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541F" w14:textId="26A36DC7" w:rsidR="00333FE5" w:rsidRPr="00274E3B" w:rsidRDefault="00274E3B" w:rsidP="00CA5A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4E3B">
        <w:rPr>
          <w:rFonts w:ascii="Times New Roman" w:hAnsi="Times New Roman" w:cs="Times New Roman"/>
          <w:b/>
          <w:bCs/>
          <w:sz w:val="28"/>
          <w:szCs w:val="28"/>
        </w:rPr>
        <w:t xml:space="preserve">Лекция </w:t>
      </w:r>
      <w:r w:rsidR="009A615F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Pr="00274E3B">
        <w:rPr>
          <w:rFonts w:ascii="Times New Roman" w:hAnsi="Times New Roman" w:cs="Times New Roman"/>
          <w:b/>
          <w:bCs/>
          <w:sz w:val="28"/>
          <w:szCs w:val="28"/>
          <w:lang w:val="en-US"/>
        </w:rPr>
        <w:t>.09.21</w:t>
      </w:r>
    </w:p>
    <w:p w14:paraId="795D4E50" w14:textId="77777777" w:rsidR="005342A6" w:rsidRDefault="005342A6" w:rsidP="005342A6">
      <w:pPr>
        <w:ind w:left="57" w:firstLine="6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</w:t>
      </w:r>
    </w:p>
    <w:p w14:paraId="0B9255F7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</w:p>
    <w:p w14:paraId="07F8A4CC" w14:textId="77777777" w:rsidR="005342A6" w:rsidRDefault="005342A6" w:rsidP="005342A6">
      <w:pPr>
        <w:numPr>
          <w:ilvl w:val="0"/>
          <w:numId w:val="1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Черты ИС 1980:</w:t>
      </w:r>
    </w:p>
    <w:p w14:paraId="68D6E532" w14:textId="77777777" w:rsidR="005342A6" w:rsidRDefault="005342A6" w:rsidP="005342A6">
      <w:pPr>
        <w:numPr>
          <w:ilvl w:val="0"/>
          <w:numId w:val="1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основа ИС — база данных</w:t>
      </w:r>
    </w:p>
    <w:p w14:paraId="1723AD1F" w14:textId="77777777" w:rsidR="005342A6" w:rsidRDefault="005342A6" w:rsidP="005342A6">
      <w:pPr>
        <w:numPr>
          <w:ilvl w:val="0"/>
          <w:numId w:val="1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— прикладные программы и СУБД</w:t>
      </w:r>
    </w:p>
    <w:p w14:paraId="4EB53EB3" w14:textId="77777777" w:rsidR="005342A6" w:rsidRDefault="005342A6" w:rsidP="005342A6">
      <w:pPr>
        <w:numPr>
          <w:ilvl w:val="0"/>
          <w:numId w:val="1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средства разработки ИС; процедурные языки программирования +Sql, QBE</w:t>
      </w:r>
    </w:p>
    <w:p w14:paraId="1A333AF6" w14:textId="77777777" w:rsidR="005342A6" w:rsidRDefault="005342A6" w:rsidP="005342A6">
      <w:pPr>
        <w:numPr>
          <w:ilvl w:val="0"/>
          <w:numId w:val="1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Архитектура ИС:</w:t>
      </w:r>
    </w:p>
    <w:p w14:paraId="3A69B25B" w14:textId="77777777" w:rsidR="005342A6" w:rsidRDefault="005342A6" w:rsidP="005342A6">
      <w:pPr>
        <w:numPr>
          <w:ilvl w:val="0"/>
          <w:numId w:val="2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Персональная локальная ИС</w:t>
      </w:r>
    </w:p>
    <w:p w14:paraId="03EC0F60" w14:textId="77777777" w:rsidR="005342A6" w:rsidRDefault="005342A6" w:rsidP="005342A6">
      <w:pPr>
        <w:numPr>
          <w:ilvl w:val="0"/>
          <w:numId w:val="2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Централизованная БД с сетевым доступом</w:t>
      </w:r>
    </w:p>
    <w:p w14:paraId="12167FD7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Первоначально БД создавались под особенности каждой отдельной программы или компании, общего языка запросов не было.</w:t>
      </w:r>
    </w:p>
    <w:p w14:paraId="043303CC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 БД:</w:t>
      </w:r>
    </w:p>
    <w:p w14:paraId="34254E6D" w14:textId="77777777" w:rsidR="005342A6" w:rsidRDefault="005342A6" w:rsidP="005342A6">
      <w:pPr>
        <w:numPr>
          <w:ilvl w:val="0"/>
          <w:numId w:val="3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 информации</w:t>
      </w:r>
    </w:p>
    <w:p w14:paraId="163E709C" w14:textId="77777777" w:rsidR="005342A6" w:rsidRDefault="005342A6" w:rsidP="005342A6">
      <w:pPr>
        <w:numPr>
          <w:ilvl w:val="0"/>
          <w:numId w:val="3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преобразовывание информации и вычисление</w:t>
      </w:r>
    </w:p>
    <w:p w14:paraId="7472CF4F" w14:textId="77777777" w:rsidR="005342A6" w:rsidRDefault="005342A6" w:rsidP="005342A6">
      <w:pPr>
        <w:numPr>
          <w:ilvl w:val="0"/>
          <w:numId w:val="3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удобный интерфейс</w:t>
      </w:r>
    </w:p>
    <w:p w14:paraId="73880434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Этапы развития СУБД</w:t>
      </w:r>
    </w:p>
    <w:p w14:paraId="44163E7E" w14:textId="77777777" w:rsidR="005342A6" w:rsidRDefault="005342A6" w:rsidP="005342A6">
      <w:pPr>
        <w:numPr>
          <w:ilvl w:val="0"/>
          <w:numId w:val="4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большие ЭВМ, первые СУБД</w:t>
      </w:r>
    </w:p>
    <w:p w14:paraId="24684E81" w14:textId="77777777" w:rsidR="005342A6" w:rsidRDefault="005342A6" w:rsidP="005342A6">
      <w:pPr>
        <w:numPr>
          <w:ilvl w:val="0"/>
          <w:numId w:val="4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эпоха ПК, настольные СУБД</w:t>
      </w:r>
    </w:p>
    <w:p w14:paraId="50985F76" w14:textId="77777777" w:rsidR="005342A6" w:rsidRDefault="005342A6" w:rsidP="005342A6">
      <w:pPr>
        <w:numPr>
          <w:ilvl w:val="0"/>
          <w:numId w:val="4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распределенные БД</w:t>
      </w:r>
    </w:p>
    <w:p w14:paraId="00931F57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 на больших ЭВМ:</w:t>
      </w:r>
    </w:p>
    <w:p w14:paraId="27260E8B" w14:textId="77777777" w:rsidR="005342A6" w:rsidRDefault="005342A6" w:rsidP="005342A6">
      <w:pPr>
        <w:numPr>
          <w:ilvl w:val="0"/>
          <w:numId w:val="5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Текстовые файлы с разделителями</w:t>
      </w:r>
    </w:p>
    <w:p w14:paraId="7A08BE57" w14:textId="77777777" w:rsidR="005342A6" w:rsidRDefault="005342A6" w:rsidP="005342A6">
      <w:pPr>
        <w:numPr>
          <w:ilvl w:val="0"/>
          <w:numId w:val="5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Прикладная программа управляет структурой записи файла</w:t>
      </w:r>
    </w:p>
    <w:p w14:paraId="3C7AFEC3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Причины появления СУБД:</w:t>
      </w:r>
    </w:p>
    <w:p w14:paraId="558C5754" w14:textId="77777777" w:rsidR="005342A6" w:rsidRDefault="005342A6" w:rsidP="005342A6">
      <w:pPr>
        <w:numPr>
          <w:ilvl w:val="0"/>
          <w:numId w:val="6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значимость данных в различных областях применения</w:t>
      </w:r>
    </w:p>
    <w:p w14:paraId="03FF1F37" w14:textId="77777777" w:rsidR="005342A6" w:rsidRDefault="005342A6" w:rsidP="005342A6">
      <w:pPr>
        <w:numPr>
          <w:ilvl w:val="0"/>
          <w:numId w:val="6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Дублирование средств управления данными в каждом приложении</w:t>
      </w:r>
    </w:p>
    <w:p w14:paraId="6D5D3175" w14:textId="77777777" w:rsidR="005342A6" w:rsidRDefault="005342A6" w:rsidP="005342A6">
      <w:pPr>
        <w:numPr>
          <w:ilvl w:val="0"/>
          <w:numId w:val="6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сложность создания приложений</w:t>
      </w:r>
    </w:p>
    <w:p w14:paraId="2B3F435A" w14:textId="77777777" w:rsidR="005342A6" w:rsidRDefault="005342A6" w:rsidP="005342A6">
      <w:pPr>
        <w:numPr>
          <w:ilvl w:val="0"/>
          <w:numId w:val="6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Необходимость организации доступа к одним и тем же данным разным пользователям</w:t>
      </w:r>
    </w:p>
    <w:p w14:paraId="35079243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Развитие СУБД и распространение ПК</w:t>
      </w:r>
    </w:p>
    <w:p w14:paraId="7E82E183" w14:textId="77777777" w:rsidR="005342A6" w:rsidRDefault="005342A6" w:rsidP="005342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конкуренция между поставщиками СУБД</w:t>
      </w:r>
    </w:p>
    <w:p w14:paraId="7E12623C" w14:textId="77777777" w:rsidR="005342A6" w:rsidRDefault="005342A6" w:rsidP="005342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928A5E0" wp14:editId="27706C7A">
                <wp:simplePos x="0" y="0"/>
                <wp:positionH relativeFrom="column">
                  <wp:posOffset>3069590</wp:posOffset>
                </wp:positionH>
                <wp:positionV relativeFrom="paragraph">
                  <wp:posOffset>26670</wp:posOffset>
                </wp:positionV>
                <wp:extent cx="372110" cy="372110"/>
                <wp:effectExtent l="0" t="0" r="0" b="0"/>
                <wp:wrapNone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20" cy="37152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587" h="587">
                              <a:moveTo>
                                <a:pt x="146" y="0"/>
                              </a:moveTo>
                              <a:lnTo>
                                <a:pt x="146" y="439"/>
                              </a:lnTo>
                              <a:lnTo>
                                <a:pt x="0" y="439"/>
                              </a:lnTo>
                              <a:lnTo>
                                <a:pt x="293" y="586"/>
                              </a:lnTo>
                              <a:lnTo>
                                <a:pt x="586" y="439"/>
                              </a:lnTo>
                              <a:lnTo>
                                <a:pt x="439" y="439"/>
                              </a:lnTo>
                              <a:lnTo>
                                <a:pt x="439" y="0"/>
                              </a:lnTo>
                              <a:lnTo>
                                <a:pt x="14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890C8" id="Фигура1" o:spid="_x0000_s1026" style="position:absolute;margin-left:241.7pt;margin-top:2.1pt;width:29.3pt;height:29.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87,5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" path="m146,r,439l,439,293,586,586,439r-147,l439,,146,e" fillcolor="#729fcf" strokecolor="#3465a4">
                <v:path arrowok="t"/>
              </v:shape>
            </w:pict>
          </mc:Fallback>
        </mc:AlternateContent>
      </w:r>
    </w:p>
    <w:p w14:paraId="224F9D8C" w14:textId="77777777" w:rsidR="005342A6" w:rsidRDefault="005342A6" w:rsidP="005342A6">
      <w:pPr>
        <w:jc w:val="center"/>
        <w:rPr>
          <w:rFonts w:ascii="Times New Roman" w:hAnsi="Times New Roman"/>
          <w:sz w:val="28"/>
          <w:szCs w:val="28"/>
        </w:rPr>
      </w:pPr>
    </w:p>
    <w:p w14:paraId="635BC02D" w14:textId="77777777" w:rsidR="005342A6" w:rsidRDefault="005342A6" w:rsidP="005342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Совершенствование desctop СУБД</w:t>
      </w:r>
    </w:p>
    <w:p w14:paraId="51E860A7" w14:textId="77777777" w:rsidR="005342A6" w:rsidRDefault="005342A6" w:rsidP="005342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EFE3F97" wp14:editId="1ADA5155">
                <wp:simplePos x="0" y="0"/>
                <wp:positionH relativeFrom="column">
                  <wp:posOffset>3069590</wp:posOffset>
                </wp:positionH>
                <wp:positionV relativeFrom="paragraph">
                  <wp:posOffset>60960</wp:posOffset>
                </wp:positionV>
                <wp:extent cx="372110" cy="372110"/>
                <wp:effectExtent l="0" t="0" r="0" b="0"/>
                <wp:wrapNone/>
                <wp:docPr id="2" name="Фигура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20" cy="37152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587" h="587">
                              <a:moveTo>
                                <a:pt x="146" y="0"/>
                              </a:moveTo>
                              <a:lnTo>
                                <a:pt x="146" y="439"/>
                              </a:lnTo>
                              <a:lnTo>
                                <a:pt x="0" y="439"/>
                              </a:lnTo>
                              <a:lnTo>
                                <a:pt x="293" y="586"/>
                              </a:lnTo>
                              <a:lnTo>
                                <a:pt x="586" y="439"/>
                              </a:lnTo>
                              <a:lnTo>
                                <a:pt x="439" y="439"/>
                              </a:lnTo>
                              <a:lnTo>
                                <a:pt x="439" y="0"/>
                              </a:lnTo>
                              <a:lnTo>
                                <a:pt x="14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E2463" id="Фигура1_1" o:spid="_x0000_s1026" style="position:absolute;margin-left:241.7pt;margin-top:4.8pt;width:29.3pt;height:29.3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87,5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" path="m146,r,439l,439,293,586,586,439r-147,l439,,146,e" fillcolor="#729fcf" strokecolor="#3465a4">
                <v:path arrowok="t"/>
              </v:shape>
            </w:pict>
          </mc:Fallback>
        </mc:AlternateContent>
      </w:r>
    </w:p>
    <w:p w14:paraId="5AD0CC7F" w14:textId="77777777" w:rsidR="005342A6" w:rsidRDefault="005342A6" w:rsidP="005342A6">
      <w:pPr>
        <w:jc w:val="center"/>
        <w:rPr>
          <w:rFonts w:ascii="Times New Roman" w:hAnsi="Times New Roman"/>
          <w:sz w:val="28"/>
          <w:szCs w:val="28"/>
        </w:rPr>
      </w:pPr>
    </w:p>
    <w:p w14:paraId="1741F836" w14:textId="77777777" w:rsidR="005342A6" w:rsidRDefault="005342A6" w:rsidP="005342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Улучшение быстродействия систем</w:t>
      </w:r>
    </w:p>
    <w:p w14:paraId="58DBDB73" w14:textId="77777777" w:rsidR="005342A6" w:rsidRDefault="005342A6" w:rsidP="005342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46EFCAD" wp14:editId="70E047AB">
                <wp:simplePos x="0" y="0"/>
                <wp:positionH relativeFrom="column">
                  <wp:posOffset>3060065</wp:posOffset>
                </wp:positionH>
                <wp:positionV relativeFrom="paragraph">
                  <wp:posOffset>41910</wp:posOffset>
                </wp:positionV>
                <wp:extent cx="372110" cy="372110"/>
                <wp:effectExtent l="0" t="0" r="0" b="0"/>
                <wp:wrapNone/>
                <wp:docPr id="3" name="Фигура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20" cy="37152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587" h="587">
                              <a:moveTo>
                                <a:pt x="146" y="0"/>
                              </a:moveTo>
                              <a:lnTo>
                                <a:pt x="146" y="439"/>
                              </a:lnTo>
                              <a:lnTo>
                                <a:pt x="0" y="439"/>
                              </a:lnTo>
                              <a:lnTo>
                                <a:pt x="293" y="586"/>
                              </a:lnTo>
                              <a:lnTo>
                                <a:pt x="586" y="439"/>
                              </a:lnTo>
                              <a:lnTo>
                                <a:pt x="439" y="439"/>
                              </a:lnTo>
                              <a:lnTo>
                                <a:pt x="439" y="0"/>
                              </a:lnTo>
                              <a:lnTo>
                                <a:pt x="14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FC26A" id="Фигура1_0" o:spid="_x0000_s1026" style="position:absolute;margin-left:240.95pt;margin-top:3.3pt;width:29.3pt;height:29.3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87,5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" path="m146,r,439l,439,293,586,586,439r-147,l439,,146,e" fillcolor="#729fcf" strokecolor="#3465a4">
                <v:path arrowok="t"/>
              </v:shape>
            </w:pict>
          </mc:Fallback>
        </mc:AlternateContent>
      </w:r>
    </w:p>
    <w:p w14:paraId="057EAE96" w14:textId="77777777" w:rsidR="005342A6" w:rsidRDefault="005342A6" w:rsidP="005342A6">
      <w:pPr>
        <w:jc w:val="center"/>
        <w:rPr>
          <w:rFonts w:ascii="Times New Roman" w:hAnsi="Times New Roman"/>
          <w:sz w:val="28"/>
          <w:szCs w:val="28"/>
        </w:rPr>
      </w:pPr>
    </w:p>
    <w:p w14:paraId="67FC61DE" w14:textId="77777777" w:rsidR="005342A6" w:rsidRDefault="005342A6" w:rsidP="005342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Снижение стоимости</w:t>
      </w:r>
    </w:p>
    <w:p w14:paraId="58437663" w14:textId="77777777" w:rsidR="005342A6" w:rsidRDefault="005342A6" w:rsidP="005342A6">
      <w:pPr>
        <w:numPr>
          <w:ilvl w:val="0"/>
          <w:numId w:val="7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рассчитаны на создание БД с монопольным доступом</w:t>
      </w:r>
    </w:p>
    <w:p w14:paraId="2F218DA8" w14:textId="77777777" w:rsidR="005342A6" w:rsidRDefault="005342A6" w:rsidP="005342A6">
      <w:pPr>
        <w:numPr>
          <w:ilvl w:val="0"/>
          <w:numId w:val="7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СУБД предлагали инструментарий для разработки готовых приложений без программирования</w:t>
      </w:r>
    </w:p>
    <w:p w14:paraId="354429C4" w14:textId="77777777" w:rsidR="005342A6" w:rsidRDefault="005342A6" w:rsidP="005342A6">
      <w:pPr>
        <w:numPr>
          <w:ilvl w:val="0"/>
          <w:numId w:val="7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Инструментальная среда состояла из готовых элементов приложения в виде шаблонов.</w:t>
      </w:r>
    </w:p>
    <w:p w14:paraId="130325D6" w14:textId="77777777" w:rsidR="005342A6" w:rsidRDefault="005342A6" w:rsidP="005342A6">
      <w:pPr>
        <w:numPr>
          <w:ilvl w:val="0"/>
          <w:numId w:val="7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настольных СУБД поддерживались специфические языки манипулирования дынными</w:t>
      </w:r>
    </w:p>
    <w:p w14:paraId="7ACF5037" w14:textId="77777777" w:rsidR="005342A6" w:rsidRDefault="005342A6" w:rsidP="005342A6">
      <w:pPr>
        <w:numPr>
          <w:ilvl w:val="0"/>
          <w:numId w:val="7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настольных СУБД отсутствовали средства поддержки ссылочной и структурной целостности БД</w:t>
      </w:r>
    </w:p>
    <w:p w14:paraId="7E454723" w14:textId="77777777" w:rsidR="005342A6" w:rsidRPr="005342A6" w:rsidRDefault="005342A6" w:rsidP="005342A6">
      <w:pPr>
        <w:numPr>
          <w:ilvl w:val="0"/>
          <w:numId w:val="7"/>
        </w:numPr>
        <w:suppressAutoHyphens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Примеры</w:t>
      </w:r>
      <w:r w:rsidRPr="005342A6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СУБД</w:t>
      </w:r>
      <w:r w:rsidRPr="005342A6">
        <w:rPr>
          <w:rFonts w:ascii="Times New Roman" w:hAnsi="Times New Roman"/>
          <w:sz w:val="28"/>
          <w:szCs w:val="28"/>
          <w:lang w:val="en-US"/>
        </w:rPr>
        <w:t xml:space="preserve"> Dbase, FoxPro, Clipper, Paradox.</w:t>
      </w:r>
    </w:p>
    <w:p w14:paraId="42C6FEFA" w14:textId="77777777" w:rsidR="005342A6" w:rsidRDefault="005342A6" w:rsidP="005342A6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DB2:</w:t>
      </w:r>
    </w:p>
    <w:p w14:paraId="6730A0FF" w14:textId="77777777" w:rsidR="005342A6" w:rsidRDefault="005342A6" w:rsidP="005342A6">
      <w:pPr>
        <w:numPr>
          <w:ilvl w:val="0"/>
          <w:numId w:val="7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Начало 1970 — Эдгар Кодд теория реляционных БД</w:t>
      </w:r>
    </w:p>
    <w:p w14:paraId="4F9D5138" w14:textId="77777777" w:rsidR="005342A6" w:rsidRDefault="005342A6" w:rsidP="005342A6">
      <w:pPr>
        <w:numPr>
          <w:ilvl w:val="0"/>
          <w:numId w:val="7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Oracle </w:t>
      </w:r>
    </w:p>
    <w:p w14:paraId="6141B17A" w14:textId="77777777" w:rsidR="005342A6" w:rsidRDefault="005342A6" w:rsidP="005342A6">
      <w:pPr>
        <w:numPr>
          <w:ilvl w:val="0"/>
          <w:numId w:val="7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Первая коммерческая СУБД с поддержкой языка запросов Sql</w:t>
      </w:r>
    </w:p>
    <w:p w14:paraId="304270E2" w14:textId="77777777" w:rsidR="005342A6" w:rsidRDefault="005342A6" w:rsidP="005342A6">
      <w:pPr>
        <w:numPr>
          <w:ilvl w:val="0"/>
          <w:numId w:val="7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Выпускается под различные ОС</w:t>
      </w:r>
    </w:p>
    <w:p w14:paraId="7FF16697" w14:textId="77777777" w:rsidR="005342A6" w:rsidRDefault="005342A6" w:rsidP="005342A6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PostgreSQL:</w:t>
      </w:r>
    </w:p>
    <w:p w14:paraId="6AF99C8C" w14:textId="77777777" w:rsidR="005342A6" w:rsidRDefault="005342A6" w:rsidP="005342A6">
      <w:pPr>
        <w:numPr>
          <w:ilvl w:val="0"/>
          <w:numId w:val="7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Свободно распространяемый программный продукт с открытым исходным кодом</w:t>
      </w:r>
    </w:p>
    <w:p w14:paraId="04F7A412" w14:textId="77777777" w:rsidR="005342A6" w:rsidRDefault="005342A6" w:rsidP="005342A6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MySql</w:t>
      </w:r>
    </w:p>
    <w:p w14:paraId="2B5DE7BC" w14:textId="77777777" w:rsidR="005342A6" w:rsidRDefault="005342A6" w:rsidP="005342A6">
      <w:pPr>
        <w:numPr>
          <w:ilvl w:val="0"/>
          <w:numId w:val="7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Свободная реляционная СУБД</w:t>
      </w:r>
    </w:p>
    <w:p w14:paraId="4C8FDCAE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АИС — автоматизированные информационная система</w:t>
      </w:r>
    </w:p>
    <w:p w14:paraId="4611E0B1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</w:p>
    <w:p w14:paraId="36E5CC34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Основанные на знаниях:</w:t>
      </w:r>
    </w:p>
    <w:p w14:paraId="28D7C1EE" w14:textId="77777777" w:rsidR="005342A6" w:rsidRDefault="005342A6" w:rsidP="005342A6">
      <w:pPr>
        <w:numPr>
          <w:ilvl w:val="0"/>
          <w:numId w:val="8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экспертные системы(ЭС)</w:t>
      </w:r>
    </w:p>
    <w:p w14:paraId="78379588" w14:textId="77777777" w:rsidR="005342A6" w:rsidRDefault="005342A6" w:rsidP="005342A6">
      <w:pPr>
        <w:numPr>
          <w:ilvl w:val="0"/>
          <w:numId w:val="8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системы поддержки принятых решений(СППР)</w:t>
      </w:r>
    </w:p>
    <w:p w14:paraId="07708CF4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</w:p>
    <w:p w14:paraId="03DC1A93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основанные на данных:</w:t>
      </w:r>
    </w:p>
    <w:p w14:paraId="2DF43A24" w14:textId="77777777" w:rsidR="005342A6" w:rsidRDefault="005342A6" w:rsidP="005342A6">
      <w:pPr>
        <w:numPr>
          <w:ilvl w:val="0"/>
          <w:numId w:val="9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прикладные системы</w:t>
      </w:r>
    </w:p>
    <w:p w14:paraId="0D674E86" w14:textId="77777777" w:rsidR="005342A6" w:rsidRDefault="005342A6" w:rsidP="005342A6">
      <w:pPr>
        <w:ind w:left="720"/>
        <w:rPr>
          <w:rFonts w:ascii="Times New Roman" w:hAnsi="Times New Roman"/>
          <w:sz w:val="28"/>
          <w:szCs w:val="28"/>
        </w:rPr>
      </w:pPr>
    </w:p>
    <w:p w14:paraId="4F3C1D2E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Массив данных общего пользования в системах, основанных на данных называется БАЗОЙ ДАННЫХ.</w:t>
      </w:r>
    </w:p>
    <w:p w14:paraId="503857E2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БАЗА ДАННЫХ является моделью предметной области информационных систем. </w:t>
      </w:r>
    </w:p>
    <w:p w14:paraId="1C9061B4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Предпосылки для создания Прикладных систем:</w:t>
      </w:r>
    </w:p>
    <w:p w14:paraId="6A00FFBE" w14:textId="77777777" w:rsidR="005342A6" w:rsidRDefault="005342A6" w:rsidP="005342A6">
      <w:pPr>
        <w:numPr>
          <w:ilvl w:val="0"/>
          <w:numId w:val="10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методов конструирования и эксплуатации систем, предназначенных для коллективного использования.</w:t>
      </w:r>
    </w:p>
    <w:p w14:paraId="4360158F" w14:textId="77777777" w:rsidR="005342A6" w:rsidRDefault="005342A6" w:rsidP="005342A6">
      <w:pPr>
        <w:numPr>
          <w:ilvl w:val="0"/>
          <w:numId w:val="10"/>
        </w:numPr>
        <w:suppressAutoHyphen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собирать, хранить и обрабатывать большое количество данных о реальных объектах и явлениях. То есть оснащение этих систем «памятью».</w:t>
      </w:r>
    </w:p>
    <w:p w14:paraId="5827DA40" w14:textId="77777777" w:rsidR="005342A6" w:rsidRDefault="005342A6" w:rsidP="005342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Принципы обработки данных</w:t>
      </w:r>
    </w:p>
    <w:p w14:paraId="0BECB826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код программы + сегмент данных</w:t>
      </w:r>
    </w:p>
    <w:p w14:paraId="136136B1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программа ↔ данные</w:t>
      </w:r>
    </w:p>
    <w:p w14:paraId="137BD036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программа → (Описание данных + данные {БД})</w:t>
      </w:r>
    </w:p>
    <w:p w14:paraId="0FEF6C08" w14:textId="77777777" w:rsidR="005342A6" w:rsidRDefault="005342A6" w:rsidP="005342A6">
      <w:pPr>
        <w:rPr>
          <w:rFonts w:ascii="Times New Roman" w:hAnsi="Times New Roman"/>
          <w:sz w:val="28"/>
          <w:szCs w:val="28"/>
          <w:highlight w:val="darkYellow"/>
        </w:rPr>
      </w:pPr>
      <w:r>
        <w:rPr>
          <w:rFonts w:ascii="Times New Roman" w:hAnsi="Times New Roman"/>
          <w:sz w:val="28"/>
          <w:szCs w:val="28"/>
          <w:highlight w:val="darkYellow"/>
        </w:rPr>
        <w:t>Основным принципом организации БД является совместное хранение данных и их описания.</w:t>
      </w:r>
    </w:p>
    <w:p w14:paraId="6F101C29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Метаданные — описание данных</w:t>
      </w:r>
    </w:p>
    <w:p w14:paraId="58154602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Каталог данных (словарь-справочник данных — ССД) — это часть БД, в которых хранятся метаданные.</w:t>
      </w:r>
    </w:p>
    <w:p w14:paraId="432B90F8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Информация</w:t>
      </w:r>
      <w:r>
        <w:rPr>
          <w:rFonts w:ascii="Times New Roman" w:hAnsi="Times New Roman"/>
          <w:sz w:val="28"/>
          <w:szCs w:val="28"/>
        </w:rPr>
        <w:t xml:space="preserve"> — любые сведения о каком-либо событии, сущности, процессе и т. п., являющиеся объектом некоторых операций: восприятия, передачи, преобразования, хранения или использования.</w:t>
      </w:r>
    </w:p>
    <w:p w14:paraId="7965568D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Данные</w:t>
      </w:r>
      <w:r>
        <w:rPr>
          <w:rFonts w:ascii="Times New Roman" w:hAnsi="Times New Roman"/>
          <w:sz w:val="28"/>
          <w:szCs w:val="28"/>
        </w:rPr>
        <w:t xml:space="preserve"> — это информация, зафиксированная в некоторой форме, пригодной для последующей обработки, передачи и хранения, например, находящаяся в памяти ЭВМ или подготовленная для ввода в ЭВМ.</w:t>
      </w:r>
    </w:p>
    <w:p w14:paraId="3FB664F8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Подготовка информации</w:t>
      </w:r>
      <w:r>
        <w:rPr>
          <w:rFonts w:ascii="Times New Roman" w:hAnsi="Times New Roman"/>
          <w:sz w:val="28"/>
          <w:szCs w:val="28"/>
        </w:rPr>
        <w:t xml:space="preserve"> - состоит в ее формализации, сборе и переносе на машинные носители.</w:t>
      </w:r>
    </w:p>
    <w:p w14:paraId="534C60C6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Обработка данных</w:t>
      </w:r>
      <w:r>
        <w:rPr>
          <w:rFonts w:ascii="Times New Roman" w:hAnsi="Times New Roman"/>
          <w:sz w:val="28"/>
          <w:szCs w:val="28"/>
        </w:rPr>
        <w:t xml:space="preserve"> — совокупность задач. Осуществляющих преобразование массивов данных. Обработка данных включает ввод, перемещение, вывод, в табличном или другом удобном виде.</w:t>
      </w:r>
    </w:p>
    <w:p w14:paraId="34296E3D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Система обработки данных (СОБ)</w:t>
      </w:r>
      <w:r>
        <w:rPr>
          <w:rFonts w:ascii="Times New Roman" w:hAnsi="Times New Roman"/>
          <w:sz w:val="28"/>
          <w:szCs w:val="28"/>
        </w:rPr>
        <w:t xml:space="preserve"> — набор аппаратных и программных средств, осуществляющих выполнение задач по управлению данными.</w:t>
      </w:r>
    </w:p>
    <w:p w14:paraId="3476D9A0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Управление данными</w:t>
      </w:r>
      <w:r>
        <w:rPr>
          <w:rFonts w:ascii="Times New Roman" w:hAnsi="Times New Roman"/>
          <w:sz w:val="28"/>
          <w:szCs w:val="28"/>
        </w:rPr>
        <w:t xml:space="preserve"> — совокупность функций обеспечения требуемого представления данных. Накопления, хранения, обновления. Удаления, поиска по критерию и выдачи данных.</w:t>
      </w:r>
    </w:p>
    <w:p w14:paraId="4E87A332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Предметная область(ПрО) </w:t>
      </w:r>
      <w:r>
        <w:rPr>
          <w:rFonts w:ascii="Times New Roman" w:hAnsi="Times New Roman"/>
          <w:sz w:val="28"/>
          <w:szCs w:val="28"/>
        </w:rPr>
        <w:t>— часть реального мира, подлежащая изучению с целью организации управления и, в конечном итоге, автоматизации.</w:t>
      </w:r>
    </w:p>
    <w:p w14:paraId="448C875C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БД</w:t>
      </w:r>
      <w:r>
        <w:rPr>
          <w:rFonts w:ascii="Times New Roman" w:hAnsi="Times New Roman"/>
          <w:sz w:val="28"/>
          <w:szCs w:val="28"/>
        </w:rPr>
        <w:t xml:space="preserve"> — совокупность данных, организованных по определенным правилам, предусматривающим общие принципы описания, хранения и манипулирования данными, независимая от прикладных программ.</w:t>
      </w:r>
    </w:p>
    <w:p w14:paraId="5E31B83A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Ведение БД </w:t>
      </w:r>
      <w:r>
        <w:rPr>
          <w:rFonts w:ascii="Times New Roman" w:hAnsi="Times New Roman"/>
          <w:sz w:val="28"/>
          <w:szCs w:val="28"/>
        </w:rPr>
        <w:t>— деятельность по обновлению, восстановлению, изменению структуры БД с целью обеспечения ее целостности, сохранности и эффективности использования.</w:t>
      </w:r>
    </w:p>
    <w:p w14:paraId="347560D0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СУБД</w:t>
      </w:r>
      <w:r>
        <w:rPr>
          <w:rFonts w:ascii="Times New Roman" w:hAnsi="Times New Roman"/>
          <w:sz w:val="28"/>
          <w:szCs w:val="28"/>
        </w:rPr>
        <w:t xml:space="preserve"> — совокупность программ и языковых средств. Предназначенных для управления данными в БД, ведения БД и обеспечения взаимодействия ее с прикладными программами.</w:t>
      </w:r>
    </w:p>
    <w:p w14:paraId="160FD9F1" w14:textId="77777777" w:rsidR="005342A6" w:rsidRDefault="005342A6" w:rsidP="00534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АИС</w:t>
      </w:r>
      <w:r>
        <w:rPr>
          <w:rFonts w:ascii="Times New Roman" w:hAnsi="Times New Roman"/>
          <w:sz w:val="28"/>
          <w:szCs w:val="28"/>
        </w:rPr>
        <w:t xml:space="preserve"> — совокупность данных, экономико-математических методов, моделей, технических, программных средств и специалистов, предназначенную для обработки и управления решениями.</w:t>
      </w:r>
    </w:p>
    <w:p w14:paraId="20750B9D" w14:textId="3FE8C232" w:rsidR="00274E3B" w:rsidRPr="005342A6" w:rsidRDefault="00274E3B" w:rsidP="00CA5A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74E3B" w:rsidRPr="00534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6B6B"/>
    <w:multiLevelType w:val="multilevel"/>
    <w:tmpl w:val="8E4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2242E65"/>
    <w:multiLevelType w:val="multilevel"/>
    <w:tmpl w:val="2FE8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5C81515"/>
    <w:multiLevelType w:val="multilevel"/>
    <w:tmpl w:val="14F6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9D20599"/>
    <w:multiLevelType w:val="multilevel"/>
    <w:tmpl w:val="E1D6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39D2749"/>
    <w:multiLevelType w:val="multilevel"/>
    <w:tmpl w:val="C39483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1B26D63"/>
    <w:multiLevelType w:val="multilevel"/>
    <w:tmpl w:val="8574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812689C"/>
    <w:multiLevelType w:val="multilevel"/>
    <w:tmpl w:val="D0E2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A17647F"/>
    <w:multiLevelType w:val="multilevel"/>
    <w:tmpl w:val="593A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60E6D59"/>
    <w:multiLevelType w:val="multilevel"/>
    <w:tmpl w:val="6B36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26B4C0B"/>
    <w:multiLevelType w:val="multilevel"/>
    <w:tmpl w:val="F640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FF"/>
    <w:rsid w:val="0005389C"/>
    <w:rsid w:val="00274E3B"/>
    <w:rsid w:val="002923E8"/>
    <w:rsid w:val="005342A6"/>
    <w:rsid w:val="009A615F"/>
    <w:rsid w:val="00A429EA"/>
    <w:rsid w:val="00CA5AFF"/>
    <w:rsid w:val="00CC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7AE0AE"/>
  <w15:chartTrackingRefBased/>
  <w15:docId w15:val="{F1C2435D-5CEE-C146-842C-3BCAEC07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5</cp:revision>
  <dcterms:created xsi:type="dcterms:W3CDTF">2021-09-14T17:10:00Z</dcterms:created>
  <dcterms:modified xsi:type="dcterms:W3CDTF">2021-09-14T17:40:00Z</dcterms:modified>
</cp:coreProperties>
</file>