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4004FC">
        <w:rPr>
          <w:rFonts w:cs="Times New Roman"/>
          <w:b/>
          <w:szCs w:val="28"/>
        </w:rPr>
        <w:br/>
        <w:t>высшего образования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szCs w:val="28"/>
        </w:rPr>
      </w:pPr>
      <w:r w:rsidRPr="004004FC">
        <w:rPr>
          <w:rFonts w:cs="Times New Roman"/>
          <w:b/>
          <w:szCs w:val="28"/>
        </w:rPr>
        <w:t>КОЛЛЕДЖ ИНФОРМАТИКИ И ПРОГРАММИРОВАНИЯ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567A92" w:rsidRPr="004004FC" w:rsidSect="00A5725E">
          <w:footerReference w:type="even" r:id="rId8"/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ПМ.02  Разработка, администрирование и защита баз данных</w:t>
      </w:r>
    </w:p>
    <w:p w:rsid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Группа:3ПКС-215</w:t>
      </w: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</w:rPr>
      </w:pPr>
    </w:p>
    <w:p w:rsidR="00567A92" w:rsidRP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</w:rPr>
        <w:t>УТВЕРЖДАЮ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Председатель цикловой комиссии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программирования и баз данных</w:t>
      </w:r>
    </w:p>
    <w:p w:rsidR="00567A92" w:rsidRPr="004004FC" w:rsidRDefault="001937F1" w:rsidP="001937F1">
      <w:pPr>
        <w:spacing w:after="0"/>
        <w:contextualSpacing/>
        <w:rPr>
          <w:rFonts w:cs="Times New Roman"/>
          <w:b/>
          <w:sz w:val="24"/>
          <w:szCs w:val="24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_____________________/ПестовА.И</w:t>
      </w:r>
      <w:r w:rsidR="00567A92" w:rsidRPr="004004FC">
        <w:rPr>
          <w:rFonts w:cs="Times New Roman"/>
          <w:b/>
          <w:sz w:val="24"/>
          <w:szCs w:val="24"/>
        </w:rPr>
        <w:t>/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__.__.</w:t>
      </w:r>
      <w:r w:rsidR="00567A92" w:rsidRPr="004004FC">
        <w:rPr>
          <w:rFonts w:cs="Times New Roman"/>
          <w:b/>
          <w:sz w:val="24"/>
          <w:szCs w:val="24"/>
        </w:rPr>
        <w:t>2018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70"/>
          <w:szCs w:val="70"/>
        </w:rPr>
        <w:t>ПРОЕКТ КУРСОВОЙ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9E143C">
      <w:pPr>
        <w:pStyle w:val="a6"/>
        <w:spacing w:after="0"/>
        <w:ind w:left="567"/>
        <w:rPr>
          <w:rFonts w:ascii="Times New Roman" w:hAnsi="Times New Roman"/>
          <w:b/>
          <w:sz w:val="32"/>
          <w:szCs w:val="28"/>
        </w:rPr>
      </w:pPr>
      <w:r w:rsidRPr="004004FC">
        <w:rPr>
          <w:rFonts w:ascii="Times New Roman" w:hAnsi="Times New Roman"/>
          <w:b/>
          <w:sz w:val="32"/>
          <w:szCs w:val="28"/>
        </w:rPr>
        <w:t>На тему: База данных на платформе 1С предприятие «Регистратура поликлиники»</w:t>
      </w:r>
    </w:p>
    <w:p w:rsidR="00567A92" w:rsidRPr="004004FC" w:rsidRDefault="00567A92" w:rsidP="00567A92">
      <w:pPr>
        <w:spacing w:after="0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4004FC">
        <w:rPr>
          <w:rFonts w:cs="Times New Roman"/>
          <w:b/>
          <w:sz w:val="40"/>
          <w:szCs w:val="40"/>
        </w:rPr>
        <w:t>ПОЯСНИТЕЛЬНАЯ ЗАПИСКА</w:t>
      </w: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_____________/</w:t>
      </w:r>
      <w:r w:rsidR="007B0CF4" w:rsidRPr="004004FC">
        <w:rPr>
          <w:rFonts w:cs="Times New Roman"/>
          <w:b/>
          <w:sz w:val="24"/>
        </w:rPr>
        <w:t>Костиков П.А</w:t>
      </w:r>
      <w:r w:rsidRPr="004004FC">
        <w:rPr>
          <w:rFonts w:cs="Times New Roman"/>
          <w:b/>
          <w:sz w:val="24"/>
          <w:szCs w:val="24"/>
        </w:rPr>
        <w:t>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Исполнитель курсового проекта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 /Жолборсов Д. К./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Оценка за проект: __________________</w:t>
      </w:r>
    </w:p>
    <w:p w:rsidR="00567A92" w:rsidRPr="009E143C" w:rsidRDefault="00567A92" w:rsidP="009E143C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____.____.2018г.</w:t>
      </w:r>
    </w:p>
    <w:p w:rsidR="00567A92" w:rsidRPr="004004FC" w:rsidRDefault="00567A92" w:rsidP="00567A92">
      <w:pPr>
        <w:spacing w:after="0" w:line="240" w:lineRule="auto"/>
        <w:contextualSpacing/>
        <w:jc w:val="right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004FC">
        <w:rPr>
          <w:rFonts w:cs="Times New Roman"/>
          <w:sz w:val="24"/>
          <w:szCs w:val="40"/>
        </w:rPr>
        <w:t>2018</w:t>
      </w:r>
    </w:p>
    <w:p w:rsidR="005C3EB2" w:rsidRDefault="004004FC" w:rsidP="004004FC">
      <w:pPr>
        <w:jc w:val="center"/>
        <w:rPr>
          <w:rFonts w:cs="Times New Roman"/>
          <w:b/>
        </w:rPr>
      </w:pPr>
      <w:r w:rsidRPr="004004FC">
        <w:rPr>
          <w:rFonts w:cs="Times New Roman"/>
          <w:b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000000" w:themeColor="text1"/>
          <w:szCs w:val="22"/>
          <w:lang w:eastAsia="ru-RU"/>
        </w:rPr>
        <w:id w:val="9700691"/>
        <w:docPartObj>
          <w:docPartGallery w:val="Table of Contents"/>
          <w:docPartUnique/>
        </w:docPartObj>
      </w:sdtPr>
      <w:sdtContent>
        <w:p w:rsidR="006C5C6E" w:rsidRDefault="006C5C6E">
          <w:pPr>
            <w:pStyle w:val="a7"/>
          </w:pPr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 w:rsidR="006C5C6E">
            <w:instrText xml:space="preserve"> TOC \o "1-3" \h \z \u </w:instrText>
          </w:r>
          <w:r>
            <w:fldChar w:fldCharType="separate"/>
          </w:r>
          <w:hyperlink w:anchor="_Toc512602919" w:history="1">
            <w:r w:rsidR="00651B19" w:rsidRPr="00993CA2">
              <w:rPr>
                <w:rStyle w:val="a8"/>
                <w:noProof/>
              </w:rPr>
              <w:t>ВВЕДЕНИЕ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0" w:history="1">
            <w:r w:rsidR="00651B19" w:rsidRPr="00993CA2">
              <w:rPr>
                <w:rStyle w:val="a8"/>
                <w:noProof/>
              </w:rPr>
              <w:t>1. ОБЩИЙ РАЗДЕЛ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1" w:history="1">
            <w:r w:rsidR="00651B19" w:rsidRPr="00993CA2">
              <w:rPr>
                <w:rStyle w:val="a8"/>
                <w:noProof/>
              </w:rPr>
              <w:t>1.1. Системные требования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2" w:history="1">
            <w:r w:rsidR="00651B19" w:rsidRPr="00993CA2">
              <w:rPr>
                <w:rStyle w:val="a8"/>
                <w:noProof/>
              </w:rPr>
              <w:t>1.2. Характеристика системы программирования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3" w:history="1">
            <w:r w:rsidR="00651B19" w:rsidRPr="00993CA2">
              <w:rPr>
                <w:rStyle w:val="a8"/>
                <w:noProof/>
              </w:rPr>
              <w:t>2. ТЕХНОЛОГИЧЕСКИЙ РАЗДЕЛ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4" w:history="1">
            <w:r w:rsidR="00651B19" w:rsidRPr="00993CA2">
              <w:rPr>
                <w:rStyle w:val="a8"/>
                <w:rFonts w:eastAsia="TimesNewRoman"/>
                <w:noProof/>
              </w:rPr>
              <w:t>2.1. Предпроектное исследование предметной области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5" w:history="1">
            <w:r w:rsidR="00651B19" w:rsidRPr="00993CA2">
              <w:rPr>
                <w:rStyle w:val="a8"/>
                <w:noProof/>
              </w:rPr>
              <w:t>2.1.1 Описательная модель предметной области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6" w:history="1">
            <w:r w:rsidR="00651B19" w:rsidRPr="00993CA2">
              <w:rPr>
                <w:rStyle w:val="a8"/>
                <w:rFonts w:eastAsia="TimesNewRoman"/>
                <w:noProof/>
              </w:rPr>
              <w:t>2.1.2 Описание входной информации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7" w:history="1">
            <w:r w:rsidR="00651B19" w:rsidRPr="00993CA2">
              <w:rPr>
                <w:rStyle w:val="a8"/>
                <w:rFonts w:eastAsia="TimesNewRoman"/>
                <w:noProof/>
              </w:rPr>
              <w:t>2.1.3 Описание выходной информации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8" w:history="1">
            <w:r w:rsidR="00651B19" w:rsidRPr="00993CA2">
              <w:rPr>
                <w:rStyle w:val="a8"/>
                <w:rFonts w:eastAsia="TimesNewRoman"/>
                <w:noProof/>
              </w:rPr>
              <w:t>2.1.4 Требования к программному обеспечению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29" w:history="1">
            <w:r w:rsidR="00651B19" w:rsidRPr="00993CA2">
              <w:rPr>
                <w:rStyle w:val="a8"/>
                <w:rFonts w:eastAsia="TimesNewRoman"/>
                <w:noProof/>
              </w:rPr>
              <w:t>2.2. Анализ требований и определение спецификаций программного обеспечения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0" w:history="1">
            <w:r w:rsidR="00651B19" w:rsidRPr="00993CA2">
              <w:rPr>
                <w:rStyle w:val="a8"/>
                <w:rFonts w:eastAsia="TimesNewRoman"/>
                <w:noProof/>
              </w:rPr>
              <w:t>2.2.1 Концептуальная схему информационной базы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1" w:history="1">
            <w:r w:rsidR="00651B19" w:rsidRPr="00993CA2">
              <w:rPr>
                <w:rStyle w:val="a8"/>
                <w:rFonts w:eastAsia="TimesNewRoman"/>
                <w:noProof/>
              </w:rPr>
              <w:t>2.2.2 Схема бизнес-процессов разрабатываемой конфигурации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2" w:history="1">
            <w:r w:rsidR="00651B19" w:rsidRPr="00993CA2">
              <w:rPr>
                <w:rStyle w:val="a8"/>
                <w:rFonts w:eastAsia="TimesNewRoman"/>
                <w:noProof/>
              </w:rPr>
              <w:t>2.3. Прое</w:t>
            </w:r>
            <w:r w:rsidR="00651B19" w:rsidRPr="00993CA2">
              <w:rPr>
                <w:rStyle w:val="a8"/>
                <w:rFonts w:eastAsia="TimesNewRoman"/>
                <w:noProof/>
              </w:rPr>
              <w:t>к</w:t>
            </w:r>
            <w:r w:rsidR="00651B19" w:rsidRPr="00993CA2">
              <w:rPr>
                <w:rStyle w:val="a8"/>
                <w:rFonts w:eastAsia="TimesNewRoman"/>
                <w:noProof/>
              </w:rPr>
              <w:t>тирование программного обеспечения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3" w:history="1">
            <w:r w:rsidR="00651B19" w:rsidRPr="00993CA2">
              <w:rPr>
                <w:rStyle w:val="a8"/>
                <w:noProof/>
              </w:rPr>
              <w:t>2.4 Разработка пользовательских интерфейсов программного обеспечения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4" w:history="1">
            <w:r w:rsidR="00651B19" w:rsidRPr="00993CA2">
              <w:rPr>
                <w:rStyle w:val="a8"/>
                <w:rFonts w:eastAsia="TimesNewRoman"/>
                <w:noProof/>
              </w:rPr>
              <w:t>2.5. Организация защиты базы данных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5" w:history="1">
            <w:r w:rsidR="00651B19" w:rsidRPr="00993CA2">
              <w:rPr>
                <w:rStyle w:val="a8"/>
                <w:rFonts w:eastAsia="TimesNewRoman"/>
                <w:noProof/>
              </w:rPr>
              <w:t>2.6. Тестирование и отладка программного обеспечения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6" w:history="1">
            <w:r w:rsidR="00651B19" w:rsidRPr="00993CA2">
              <w:rPr>
                <w:rStyle w:val="a8"/>
                <w:noProof/>
              </w:rPr>
              <w:t>3. РУКОВОДСТВО ПО ИСПОЛЬЗОВАНИЮ ПРОГРАММЫ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7" w:history="1">
            <w:r w:rsidR="00651B19" w:rsidRPr="00993CA2">
              <w:rPr>
                <w:rStyle w:val="a8"/>
                <w:noProof/>
              </w:rPr>
              <w:t>3.1. Руководство администратора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8" w:history="1">
            <w:r w:rsidR="00651B19" w:rsidRPr="00993CA2">
              <w:rPr>
                <w:rStyle w:val="a8"/>
                <w:rFonts w:eastAsia="Times New Roman"/>
                <w:noProof/>
              </w:rPr>
              <w:t>3.1.1 Общие сведения о программе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39" w:history="1">
            <w:r w:rsidR="00651B19" w:rsidRPr="00993CA2">
              <w:rPr>
                <w:rStyle w:val="a8"/>
                <w:rFonts w:eastAsia="Times New Roman"/>
                <w:noProof/>
              </w:rPr>
              <w:t>3.1.2  Установка платформы 1С:Предприятие 8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0" w:history="1">
            <w:r w:rsidR="00651B19" w:rsidRPr="00993CA2">
              <w:rPr>
                <w:rStyle w:val="a8"/>
                <w:rFonts w:eastAsia="Times New Roman"/>
                <w:noProof/>
              </w:rPr>
              <w:t>3.1.3  Инструкция по развертыванию информационной базы 1С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left" w:pos="1760"/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1" w:history="1">
            <w:r w:rsidR="00651B19" w:rsidRPr="00993CA2">
              <w:rPr>
                <w:rStyle w:val="a8"/>
                <w:rFonts w:eastAsia="Times New Roman"/>
                <w:noProof/>
              </w:rPr>
              <w:t>1.</w:t>
            </w:r>
            <w:r w:rsidR="00651B1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651B19" w:rsidRPr="00993CA2">
              <w:rPr>
                <w:rStyle w:val="a8"/>
                <w:noProof/>
              </w:rPr>
              <w:t>Открыть 1С:предприятие 8;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left" w:pos="1760"/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2" w:history="1">
            <w:r w:rsidR="00651B19" w:rsidRPr="00993CA2">
              <w:rPr>
                <w:rStyle w:val="a8"/>
                <w:noProof/>
              </w:rPr>
              <w:t>2.</w:t>
            </w:r>
            <w:r w:rsidR="00651B1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651B19" w:rsidRPr="00993CA2">
              <w:rPr>
                <w:rStyle w:val="a8"/>
                <w:noProof/>
              </w:rPr>
              <w:t>Нажать на "Конфигуратор";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left" w:pos="1760"/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3" w:history="1">
            <w:r w:rsidR="00651B19" w:rsidRPr="00993CA2">
              <w:rPr>
                <w:rStyle w:val="a8"/>
                <w:rFonts w:eastAsia="Times New Roman"/>
                <w:noProof/>
              </w:rPr>
              <w:t>3.</w:t>
            </w:r>
            <w:r w:rsidR="00651B19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651B19" w:rsidRPr="00993CA2">
              <w:rPr>
                <w:rStyle w:val="a8"/>
                <w:noProof/>
              </w:rPr>
              <w:t>Администрирование -&gt;загрузить базу.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4" w:history="1">
            <w:r w:rsidR="00651B19" w:rsidRPr="00993CA2">
              <w:rPr>
                <w:rStyle w:val="a8"/>
                <w:rFonts w:eastAsia="Times New Roman"/>
                <w:noProof/>
              </w:rPr>
              <w:t>3.1.4  Структура программы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5" w:history="1">
            <w:r w:rsidR="00651B19" w:rsidRPr="00993CA2">
              <w:rPr>
                <w:rStyle w:val="a8"/>
                <w:rFonts w:eastAsia="Times New Roman"/>
                <w:noProof/>
              </w:rPr>
              <w:t>3.1.5 Начальная настройка программы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6" w:history="1">
            <w:r w:rsidR="00651B19" w:rsidRPr="00993CA2">
              <w:rPr>
                <w:rStyle w:val="a8"/>
                <w:noProof/>
              </w:rPr>
              <w:t>3.2. Руководство пользователя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7" w:history="1">
            <w:r w:rsidR="00651B19" w:rsidRPr="00993CA2">
              <w:rPr>
                <w:rStyle w:val="a8"/>
                <w:noProof/>
              </w:rPr>
              <w:t>3.2.1 Назначение и условия применения программы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8" w:history="1">
            <w:r w:rsidR="00651B19" w:rsidRPr="00993CA2">
              <w:rPr>
                <w:rStyle w:val="a8"/>
                <w:noProof/>
              </w:rPr>
              <w:t>3.2.2 Характеристики программы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49" w:history="1">
            <w:r w:rsidR="00651B19" w:rsidRPr="00993CA2">
              <w:rPr>
                <w:rStyle w:val="a8"/>
                <w:noProof/>
              </w:rPr>
              <w:t>3.2.3 Обращение к программе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3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50" w:history="1">
            <w:r w:rsidR="00651B19" w:rsidRPr="00993CA2">
              <w:rPr>
                <w:rStyle w:val="a8"/>
                <w:noProof/>
              </w:rPr>
              <w:t>3.2.4 Входные и выходные данные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51" w:history="1">
            <w:r w:rsidR="00651B19" w:rsidRPr="00993CA2">
              <w:rPr>
                <w:rStyle w:val="a8"/>
                <w:noProof/>
              </w:rPr>
              <w:t>ЗАКЛЮЧЕНИЕ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52" w:history="1">
            <w:r w:rsidR="00651B19" w:rsidRPr="00993CA2">
              <w:rPr>
                <w:rStyle w:val="a8"/>
                <w:noProof/>
              </w:rPr>
              <w:t>СПИСОК ИСПОЛЬЗОВАННЫХ ИСТОЧНИКОВ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B19" w:rsidRDefault="007B40B9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12602953" w:history="1">
            <w:r w:rsidR="00651B19" w:rsidRPr="00993CA2">
              <w:rPr>
                <w:rStyle w:val="a8"/>
                <w:noProof/>
              </w:rPr>
              <w:t>ПРИЛОЖЕНИЕ А</w:t>
            </w:r>
            <w:r w:rsidR="00651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1B19">
              <w:rPr>
                <w:noProof/>
                <w:webHidden/>
              </w:rPr>
              <w:instrText xml:space="preserve"> PAGEREF _Toc512602953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6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C6E" w:rsidRDefault="007B40B9">
          <w:r>
            <w:fldChar w:fldCharType="end"/>
          </w:r>
        </w:p>
      </w:sdtContent>
    </w:sdt>
    <w:p w:rsidR="004004FC" w:rsidRDefault="004004F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004FC" w:rsidRDefault="004004FC" w:rsidP="004004FC">
      <w:pPr>
        <w:pStyle w:val="1"/>
      </w:pPr>
      <w:bookmarkStart w:id="0" w:name="_Toc512602919"/>
      <w:r>
        <w:lastRenderedPageBreak/>
        <w:t>ВВЕДЕНИЕ</w:t>
      </w:r>
      <w:bookmarkEnd w:id="0"/>
    </w:p>
    <w:p w:rsidR="00035D4C" w:rsidRPr="00035D4C" w:rsidRDefault="00035D4C" w:rsidP="00035D4C"/>
    <w:p w:rsidR="00E95D08" w:rsidRPr="00FD392C" w:rsidRDefault="00E95D08" w:rsidP="00E95D08">
      <w:pPr>
        <w:rPr>
          <w:rFonts w:cs="Times New Roman"/>
          <w:szCs w:val="20"/>
          <w:shd w:val="clear" w:color="auto" w:fill="FFFFFF"/>
        </w:rPr>
      </w:pPr>
      <w:r w:rsidRPr="00FD392C">
        <w:rPr>
          <w:rFonts w:cs="Times New Roman"/>
          <w:szCs w:val="20"/>
          <w:shd w:val="clear" w:color="auto" w:fill="FFFFFF"/>
        </w:rPr>
        <w:t xml:space="preserve">Автоматизированные  информационные </w:t>
      </w:r>
      <w:r>
        <w:rPr>
          <w:rFonts w:cs="Times New Roman"/>
          <w:szCs w:val="20"/>
          <w:shd w:val="clear" w:color="auto" w:fill="FFFFFF"/>
        </w:rPr>
        <w:t>базы</w:t>
      </w:r>
      <w:r w:rsidRPr="00FD392C">
        <w:rPr>
          <w:rFonts w:cs="Times New Roman"/>
          <w:szCs w:val="20"/>
          <w:shd w:val="clear" w:color="auto" w:fill="FFFFFF"/>
        </w:rPr>
        <w:t> стали играть в жизни общества  большую роль в середине 20 века. В это время бурно начала развиваться индустрия  вычислительной техники. Большинство компаний и организаций переходили на автоматизированные системы, потому что человеку становилось все сложнее управлять большим количеством информации и организовать ее должным образом. С этого момента у каждой компании появились свои информационные системы для стабильной работы.</w:t>
      </w:r>
    </w:p>
    <w:p w:rsidR="00E95D08" w:rsidRPr="00FD392C" w:rsidRDefault="00E95D08" w:rsidP="00E95D08">
      <w:pPr>
        <w:rPr>
          <w:rFonts w:cs="Times New Roman"/>
          <w:szCs w:val="20"/>
          <w:shd w:val="clear" w:color="auto" w:fill="FFFFFF"/>
        </w:rPr>
      </w:pPr>
      <w:r w:rsidRPr="00FD392C">
        <w:rPr>
          <w:rFonts w:cs="Times New Roman"/>
          <w:szCs w:val="20"/>
          <w:shd w:val="clear" w:color="auto" w:fill="FFFFFF"/>
        </w:rPr>
        <w:t xml:space="preserve">В моём случае, я разрабатываю автоматизированную информационную </w:t>
      </w:r>
      <w:r>
        <w:rPr>
          <w:rFonts w:cs="Times New Roman"/>
          <w:szCs w:val="20"/>
          <w:shd w:val="clear" w:color="auto" w:fill="FFFFFF"/>
        </w:rPr>
        <w:t>базу</w:t>
      </w:r>
      <w:r w:rsidRPr="00FD392C">
        <w:rPr>
          <w:rFonts w:cs="Times New Roman"/>
          <w:szCs w:val="20"/>
          <w:shd w:val="clear" w:color="auto" w:fill="FFFFFF"/>
        </w:rPr>
        <w:t xml:space="preserve"> «Регистратура поликлиники» на</w:t>
      </w:r>
      <w:r>
        <w:rPr>
          <w:rFonts w:cs="Times New Roman"/>
          <w:szCs w:val="20"/>
          <w:shd w:val="clear" w:color="auto" w:fill="FFFFFF"/>
        </w:rPr>
        <w:t xml:space="preserve"> </w:t>
      </w:r>
      <w:r w:rsidRPr="00E95D08">
        <w:rPr>
          <w:szCs w:val="28"/>
        </w:rPr>
        <w:t>платформе</w:t>
      </w:r>
      <w:r w:rsidRPr="004004FC">
        <w:rPr>
          <w:b/>
          <w:sz w:val="32"/>
          <w:szCs w:val="28"/>
        </w:rPr>
        <w:t xml:space="preserve"> </w:t>
      </w:r>
      <w:r w:rsidRPr="00E95D08">
        <w:rPr>
          <w:szCs w:val="28"/>
        </w:rPr>
        <w:t>1С предприятие</w:t>
      </w:r>
      <w:r w:rsidRPr="00FD392C">
        <w:rPr>
          <w:rFonts w:cs="Times New Roman"/>
          <w:szCs w:val="20"/>
          <w:shd w:val="clear" w:color="auto" w:fill="FFFFFF"/>
        </w:rPr>
        <w:t>. Эта простая программа обеспечивает стабильную работу поликлиники, упрощает запись ко врачам, работу медсестер: им больше не приходится всё писать в ручную или же искать карту пациента в архиве - всю  работу выполняет автоматизированная информационная система:</w:t>
      </w:r>
    </w:p>
    <w:p w:rsidR="00E95D08" w:rsidRPr="00E95D08" w:rsidRDefault="00E95D08" w:rsidP="00195540">
      <w:pPr>
        <w:pStyle w:val="a6"/>
        <w:numPr>
          <w:ilvl w:val="0"/>
          <w:numId w:val="6"/>
        </w:numPr>
        <w:rPr>
          <w:rFonts w:ascii="Times New Roman" w:hAnsi="Times New Roman"/>
          <w:szCs w:val="20"/>
          <w:shd w:val="clear" w:color="auto" w:fill="FFFFFF"/>
        </w:rPr>
      </w:pPr>
      <w:r w:rsidRPr="00E95D08">
        <w:rPr>
          <w:rFonts w:ascii="Times New Roman" w:hAnsi="Times New Roman"/>
          <w:szCs w:val="20"/>
          <w:shd w:val="clear" w:color="auto" w:fill="FFFFFF"/>
        </w:rPr>
        <w:t>Поиск карты пациента</w:t>
      </w:r>
      <w:r w:rsidRPr="00E95D08">
        <w:rPr>
          <w:rFonts w:ascii="Times New Roman" w:hAnsi="Times New Roman"/>
          <w:szCs w:val="20"/>
          <w:shd w:val="clear" w:color="auto" w:fill="FFFFFF"/>
          <w:lang w:val="en-US"/>
        </w:rPr>
        <w:t>;</w:t>
      </w:r>
    </w:p>
    <w:p w:rsidR="00E95D08" w:rsidRPr="00E95D08" w:rsidRDefault="00E95D08" w:rsidP="00195540">
      <w:pPr>
        <w:pStyle w:val="a6"/>
        <w:numPr>
          <w:ilvl w:val="0"/>
          <w:numId w:val="6"/>
        </w:numPr>
        <w:rPr>
          <w:rFonts w:ascii="Times New Roman" w:hAnsi="Times New Roman"/>
          <w:szCs w:val="20"/>
          <w:shd w:val="clear" w:color="auto" w:fill="FFFFFF"/>
        </w:rPr>
      </w:pPr>
      <w:r w:rsidRPr="00E95D08">
        <w:rPr>
          <w:rFonts w:ascii="Times New Roman" w:hAnsi="Times New Roman"/>
          <w:szCs w:val="20"/>
          <w:shd w:val="clear" w:color="auto" w:fill="FFFFFF"/>
        </w:rPr>
        <w:t>Запись</w:t>
      </w:r>
      <w:r w:rsidRPr="00E95D08">
        <w:rPr>
          <w:rFonts w:ascii="Times New Roman" w:hAnsi="Times New Roman"/>
          <w:szCs w:val="20"/>
          <w:shd w:val="clear" w:color="auto" w:fill="FFFFFF"/>
          <w:lang w:val="en-US"/>
        </w:rPr>
        <w:t>;</w:t>
      </w:r>
    </w:p>
    <w:p w:rsidR="00E95D08" w:rsidRPr="00E95D08" w:rsidRDefault="00E95D08" w:rsidP="00195540">
      <w:pPr>
        <w:pStyle w:val="a6"/>
        <w:numPr>
          <w:ilvl w:val="0"/>
          <w:numId w:val="6"/>
        </w:numPr>
        <w:rPr>
          <w:rFonts w:ascii="Times New Roman" w:hAnsi="Times New Roman"/>
          <w:szCs w:val="20"/>
          <w:shd w:val="clear" w:color="auto" w:fill="FFFFFF"/>
        </w:rPr>
      </w:pPr>
      <w:r w:rsidRPr="00E95D08">
        <w:rPr>
          <w:rFonts w:ascii="Times New Roman" w:hAnsi="Times New Roman"/>
          <w:szCs w:val="20"/>
          <w:shd w:val="clear" w:color="auto" w:fill="FFFFFF"/>
        </w:rPr>
        <w:t>Создание новой карты</w:t>
      </w:r>
      <w:r w:rsidRPr="00E95D08">
        <w:rPr>
          <w:rFonts w:ascii="Times New Roman" w:hAnsi="Times New Roman"/>
          <w:szCs w:val="20"/>
          <w:shd w:val="clear" w:color="auto" w:fill="FFFFFF"/>
          <w:lang w:val="en-US"/>
        </w:rPr>
        <w:t>;</w:t>
      </w:r>
    </w:p>
    <w:p w:rsidR="00E95D08" w:rsidRPr="00E95D08" w:rsidRDefault="00E95D08" w:rsidP="00195540">
      <w:pPr>
        <w:pStyle w:val="a6"/>
        <w:numPr>
          <w:ilvl w:val="0"/>
          <w:numId w:val="6"/>
        </w:numPr>
        <w:rPr>
          <w:rFonts w:ascii="Times New Roman" w:hAnsi="Times New Roman"/>
          <w:szCs w:val="20"/>
          <w:shd w:val="clear" w:color="auto" w:fill="FFFFFF"/>
        </w:rPr>
      </w:pPr>
      <w:r w:rsidRPr="00E95D08">
        <w:rPr>
          <w:rFonts w:ascii="Times New Roman" w:hAnsi="Times New Roman"/>
          <w:szCs w:val="20"/>
          <w:shd w:val="clear" w:color="auto" w:fill="FFFFFF"/>
        </w:rPr>
        <w:t>Хранение информации.</w:t>
      </w:r>
    </w:p>
    <w:p w:rsidR="00E95D08" w:rsidRDefault="00E95D08">
      <w:pPr>
        <w:jc w:val="left"/>
        <w:rPr>
          <w:rFonts w:cs="Times New Roman"/>
          <w:b/>
        </w:rPr>
      </w:pPr>
    </w:p>
    <w:p w:rsidR="006C5C6E" w:rsidRDefault="006C5C6E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004FC" w:rsidRDefault="006C5C6E" w:rsidP="006C5C6E">
      <w:pPr>
        <w:pStyle w:val="1"/>
      </w:pPr>
      <w:bookmarkStart w:id="1" w:name="_Toc512602920"/>
      <w:r w:rsidRPr="00702680">
        <w:lastRenderedPageBreak/>
        <w:t xml:space="preserve">1. </w:t>
      </w:r>
      <w:r>
        <w:t>ОБЩИЙ РАЗДЕЛ</w:t>
      </w:r>
      <w:bookmarkEnd w:id="1"/>
    </w:p>
    <w:p w:rsidR="00921BA8" w:rsidRPr="00921BA8" w:rsidRDefault="00921BA8" w:rsidP="00DD2D98"/>
    <w:p w:rsidR="00921BA8" w:rsidRDefault="00921BA8" w:rsidP="00921BA8">
      <w:pPr>
        <w:pStyle w:val="2"/>
      </w:pPr>
      <w:bookmarkStart w:id="2" w:name="_Toc512602921"/>
      <w:r w:rsidRPr="00702680">
        <w:t>1.1. Системные требования</w:t>
      </w:r>
      <w:bookmarkEnd w:id="2"/>
    </w:p>
    <w:p w:rsidR="00DD2D98" w:rsidRPr="00FD392C" w:rsidRDefault="00DD2D98" w:rsidP="00DD2D98">
      <w:pPr>
        <w:pStyle w:val="ab"/>
        <w:rPr>
          <w:sz w:val="28"/>
          <w:szCs w:val="28"/>
        </w:rPr>
      </w:pPr>
      <w:r>
        <w:rPr>
          <w:sz w:val="28"/>
          <w:szCs w:val="28"/>
        </w:rPr>
        <w:t>Системные</w:t>
      </w:r>
      <w:r w:rsidRPr="00FD392C">
        <w:rPr>
          <w:sz w:val="28"/>
          <w:szCs w:val="28"/>
        </w:rPr>
        <w:t xml:space="preserve"> требования к электронной вычислительной машине:</w:t>
      </w:r>
    </w:p>
    <w:p w:rsidR="00DD2D98" w:rsidRPr="00DD2D98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D392C">
        <w:rPr>
          <w:sz w:val="28"/>
          <w:szCs w:val="28"/>
        </w:rPr>
        <w:t xml:space="preserve">Процессор: </w:t>
      </w:r>
      <w:r>
        <w:rPr>
          <w:sz w:val="28"/>
          <w:szCs w:val="28"/>
          <w:lang w:val="en-US"/>
        </w:rPr>
        <w:t>AMD A6</w:t>
      </w:r>
      <w:r w:rsidRPr="00FD392C">
        <w:rPr>
          <w:sz w:val="28"/>
          <w:szCs w:val="28"/>
        </w:rPr>
        <w:t>;</w:t>
      </w:r>
    </w:p>
    <w:p w:rsidR="00DD2D98" w:rsidRPr="00DD2D98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D392C">
        <w:rPr>
          <w:sz w:val="28"/>
          <w:szCs w:val="28"/>
        </w:rPr>
        <w:t xml:space="preserve">Частота: 2000 </w:t>
      </w:r>
      <w:r w:rsidRPr="00FD392C">
        <w:rPr>
          <w:sz w:val="28"/>
          <w:szCs w:val="28"/>
          <w:lang w:val="en-US"/>
        </w:rPr>
        <w:t>MHz</w:t>
      </w:r>
      <w:r w:rsidRPr="00FD392C">
        <w:rPr>
          <w:sz w:val="28"/>
          <w:szCs w:val="28"/>
        </w:rPr>
        <w:t>;</w:t>
      </w:r>
    </w:p>
    <w:p w:rsidR="00DD2D98" w:rsidRPr="0070148C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Операционная система</w:t>
      </w:r>
      <w:r w:rsidRPr="0070148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70148C">
        <w:rPr>
          <w:sz w:val="28"/>
          <w:szCs w:val="28"/>
        </w:rPr>
        <w:t xml:space="preserve"> 7 </w:t>
      </w:r>
      <w:r>
        <w:rPr>
          <w:sz w:val="28"/>
          <w:szCs w:val="28"/>
        </w:rPr>
        <w:t>или выше</w:t>
      </w:r>
      <w:r w:rsidRPr="0070148C">
        <w:rPr>
          <w:sz w:val="28"/>
          <w:szCs w:val="28"/>
        </w:rPr>
        <w:t>;</w:t>
      </w:r>
    </w:p>
    <w:p w:rsidR="00DD2D98" w:rsidRPr="00FD392C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  <w:lang w:val="en-US"/>
        </w:rPr>
        <w:t>4</w:t>
      </w:r>
      <w:r w:rsidRPr="00FD392C">
        <w:rPr>
          <w:sz w:val="28"/>
          <w:szCs w:val="28"/>
        </w:rPr>
        <w:t xml:space="preserve"> ГБ;</w:t>
      </w:r>
    </w:p>
    <w:p w:rsidR="00DD2D98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D392C">
        <w:rPr>
          <w:sz w:val="28"/>
          <w:szCs w:val="28"/>
        </w:rPr>
        <w:t>Клавиатура и мышь.</w:t>
      </w:r>
    </w:p>
    <w:p w:rsidR="00DD2D98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Монитор 1600х900</w:t>
      </w:r>
      <w:r>
        <w:rPr>
          <w:sz w:val="28"/>
          <w:szCs w:val="28"/>
          <w:lang w:val="en-US"/>
        </w:rPr>
        <w:t>;</w:t>
      </w:r>
    </w:p>
    <w:p w:rsidR="00DD2D98" w:rsidRPr="00C402C4" w:rsidRDefault="00DD2D98" w:rsidP="00195540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Свободное пространство на жестком диске 19 ГБ.</w:t>
      </w:r>
    </w:p>
    <w:p w:rsidR="00DD2D98" w:rsidRPr="00DD2D98" w:rsidRDefault="00DD2D98" w:rsidP="00DD2D98"/>
    <w:p w:rsidR="00921BA8" w:rsidRPr="00921BA8" w:rsidRDefault="00921BA8" w:rsidP="00921BA8"/>
    <w:p w:rsidR="00921BA8" w:rsidRDefault="00921BA8" w:rsidP="00921BA8">
      <w:pPr>
        <w:pStyle w:val="2"/>
      </w:pPr>
      <w:bookmarkStart w:id="3" w:name="_Toc512602922"/>
      <w:r>
        <w:t>1.2. Характеристика системы программирования</w:t>
      </w:r>
      <w:bookmarkEnd w:id="3"/>
    </w:p>
    <w:p w:rsidR="00921BA8" w:rsidRPr="00921BA8" w:rsidRDefault="00921BA8" w:rsidP="00921BA8"/>
    <w:p w:rsidR="002E55DE" w:rsidRDefault="002E55DE" w:rsidP="002E55DE">
      <w:r>
        <w:t>Система программ «1С:Предприятие 8.х» включает в себя саму платформу и программные продукты, разработанные на ее основе для ведения учета, например «1С:Бухгалтерия 8». На одной платформе можно автоматизировать деятельность подразделений компании, разных компаний и направлений бизнеса, докупая соответствующие конфигурации программ и интегрируя их в единое информационное пространство.</w:t>
      </w:r>
    </w:p>
    <w:p w:rsidR="002E55DE" w:rsidRDefault="002E55DE" w:rsidP="002E55DE">
      <w:r>
        <w:t xml:space="preserve">Платформа «1С:Предприятие 8.х» учитывает многолетний опыт применения системы программ «1С:Предприятие» предыдущих версий, которые используют десятки тысяч разработчиков и на которой работают сотни тиражных и сотни тысяч заказных прикладных решений. Благодаря этому новая </w:t>
      </w:r>
      <w:r>
        <w:lastRenderedPageBreak/>
        <w:t>версия «1С:Предприятие 8.2» сохранила идеологическую преемственность с предыдущими версиями.</w:t>
      </w:r>
    </w:p>
    <w:p w:rsidR="002E55DE" w:rsidRPr="002E55DE" w:rsidRDefault="002E55DE" w:rsidP="002E55DE">
      <w:pPr>
        <w:rPr>
          <w:b/>
        </w:rPr>
      </w:pPr>
      <w:r w:rsidRPr="002E55DE">
        <w:rPr>
          <w:b/>
        </w:rPr>
        <w:t>Области применения</w:t>
      </w:r>
    </w:p>
    <w:p w:rsidR="002E55DE" w:rsidRDefault="002E55DE" w:rsidP="002E55DE">
      <w:r>
        <w:t>Гибкость платформы позволяет использовать систему программ «1С:Предприятие 8.х» для автоматизации учета и управления на производственных предприятиях, в бюджетных и финансовых организациях, предприятиях оптовой и розничной торговли, сферы обслуживания и т.д.</w:t>
      </w:r>
    </w:p>
    <w:p w:rsidR="002E55DE" w:rsidRDefault="002E55DE" w:rsidP="002E55DE">
      <w:r>
        <w:t>Система программ «1С:Предприятие 8.х» обеспечивает: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поддержку оперативного управления предприятием;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автоматизацию организационной и хозяйственной деятельности;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ведение бухгалтерского учета с несколькими планами счетов и произвольными измерениями учета, регламентированную отчетность;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широкие возможности для управленческого учета и построения аналитической отчетности, поддержки многовалютного учета;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решение задач планирования, бюджетирования и финансового анализа;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расчет зарплаты и управление персоналом;</w:t>
      </w:r>
    </w:p>
    <w:p w:rsidR="002E55DE" w:rsidRPr="002E55DE" w:rsidRDefault="002E55DE" w:rsidP="00195540">
      <w:pPr>
        <w:pStyle w:val="a6"/>
        <w:numPr>
          <w:ilvl w:val="0"/>
          <w:numId w:val="3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другие области применения.</w:t>
      </w:r>
    </w:p>
    <w:p w:rsidR="002E55DE" w:rsidRPr="002E55DE" w:rsidRDefault="002E55DE" w:rsidP="002E55DE">
      <w:pPr>
        <w:rPr>
          <w:b/>
        </w:rPr>
      </w:pPr>
      <w:r w:rsidRPr="002E55DE">
        <w:rPr>
          <w:b/>
        </w:rPr>
        <w:t>Эргономичный пользовательский интерфейс</w:t>
      </w:r>
    </w:p>
    <w:p w:rsidR="002E55DE" w:rsidRDefault="002E55DE" w:rsidP="002E55DE">
      <w:r>
        <w:t>Новый современный дизайн интерфейса обеспечивает легкость освоения для начинающих и высокую скорость работы для опытных пользователей: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возможность массового ввода информации благодаря функции «ввод по строке» и эффективному использованию клавиатуры;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быстрое освоение системы неподготовленными пользователями;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удобство работы с большими динамическими списками, управление видимостью и порядком колонок, настройка отбора и сортировки;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lastRenderedPageBreak/>
        <w:t>максимальное использование доступного пространства экрана для отображения информации;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применение стилей оформления;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создание многоязычных прикладных решений;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механизм полнотекстового поиска в данных;</w:t>
      </w:r>
    </w:p>
    <w:p w:rsidR="002E55DE" w:rsidRPr="002E55DE" w:rsidRDefault="002E55DE" w:rsidP="00195540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механизм генерации отчетов любой сложности.</w:t>
      </w:r>
    </w:p>
    <w:p w:rsidR="002E55DE" w:rsidRPr="002E55DE" w:rsidRDefault="002E55DE" w:rsidP="002E55DE">
      <w:pPr>
        <w:rPr>
          <w:b/>
        </w:rPr>
      </w:pPr>
      <w:r w:rsidRPr="002E55DE">
        <w:rPr>
          <w:b/>
        </w:rPr>
        <w:t>Экономическая и аналитическая отчетность</w:t>
      </w:r>
    </w:p>
    <w:p w:rsidR="002E55DE" w:rsidRDefault="002E55DE" w:rsidP="002E55DE">
      <w:r>
        <w:t>Встроенные инструменты формирования отчетов и печатных форм обеспечивают широкие возможности оформления и интерактивной работы:</w:t>
      </w:r>
    </w:p>
    <w:p w:rsidR="002E55DE" w:rsidRPr="002E55DE" w:rsidRDefault="002E55DE" w:rsidP="00195540">
      <w:pPr>
        <w:pStyle w:val="a6"/>
        <w:numPr>
          <w:ilvl w:val="0"/>
          <w:numId w:val="5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возможность формирования иерархических, многомерных и кросс-отчетов;</w:t>
      </w:r>
    </w:p>
    <w:p w:rsidR="002E55DE" w:rsidRPr="002E55DE" w:rsidRDefault="002E55DE" w:rsidP="00195540">
      <w:pPr>
        <w:pStyle w:val="a6"/>
        <w:numPr>
          <w:ilvl w:val="0"/>
          <w:numId w:val="5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произвольная настройка и получение любых аналитических отчетов;</w:t>
      </w:r>
    </w:p>
    <w:p w:rsidR="002E55DE" w:rsidRPr="002E55DE" w:rsidRDefault="002E55DE" w:rsidP="00195540">
      <w:pPr>
        <w:pStyle w:val="a6"/>
        <w:numPr>
          <w:ilvl w:val="0"/>
          <w:numId w:val="5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группировки и расшифровки в отчетах, детализация и агрегирование информации;</w:t>
      </w:r>
    </w:p>
    <w:p w:rsidR="002E55DE" w:rsidRPr="002E55DE" w:rsidRDefault="002E55DE" w:rsidP="00195540">
      <w:pPr>
        <w:pStyle w:val="a6"/>
        <w:numPr>
          <w:ilvl w:val="0"/>
          <w:numId w:val="5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сводные таблицы для анализа многомерных данных, динамическое изменение структуры отчета;</w:t>
      </w:r>
    </w:p>
    <w:p w:rsidR="002E55DE" w:rsidRPr="002E55DE" w:rsidRDefault="002E55DE" w:rsidP="00195540">
      <w:pPr>
        <w:pStyle w:val="a6"/>
        <w:numPr>
          <w:ilvl w:val="0"/>
          <w:numId w:val="5"/>
        </w:numPr>
        <w:rPr>
          <w:rFonts w:ascii="Times New Roman" w:hAnsi="Times New Roman"/>
        </w:rPr>
      </w:pPr>
      <w:r w:rsidRPr="002E55DE">
        <w:rPr>
          <w:rFonts w:ascii="Times New Roman" w:hAnsi="Times New Roman"/>
        </w:rPr>
        <w:t>различные типы диаграмм для графического представления экономической информации.</w:t>
      </w:r>
    </w:p>
    <w:p w:rsidR="006C5C6E" w:rsidRDefault="006C5C6E">
      <w:pPr>
        <w:jc w:val="left"/>
      </w:pPr>
      <w:r>
        <w:br w:type="page"/>
      </w:r>
    </w:p>
    <w:p w:rsidR="006C5C6E" w:rsidRDefault="006C5C6E" w:rsidP="006C5C6E">
      <w:pPr>
        <w:pStyle w:val="1"/>
      </w:pPr>
      <w:bookmarkStart w:id="4" w:name="_Toc512602923"/>
      <w:r w:rsidRPr="00702680">
        <w:lastRenderedPageBreak/>
        <w:t xml:space="preserve">2. </w:t>
      </w:r>
      <w:r>
        <w:t>ТЕХНОЛОГИЧЕСКИЙ РАЗДЕЛ</w:t>
      </w:r>
      <w:bookmarkEnd w:id="4"/>
    </w:p>
    <w:p w:rsidR="00921BA8" w:rsidRPr="00921BA8" w:rsidRDefault="00921BA8" w:rsidP="00921BA8"/>
    <w:p w:rsidR="00B3630F" w:rsidRDefault="00921BA8" w:rsidP="00B3630F">
      <w:pPr>
        <w:pStyle w:val="2"/>
        <w:rPr>
          <w:rFonts w:eastAsia="TimesNewRoman"/>
        </w:rPr>
      </w:pPr>
      <w:bookmarkStart w:id="5" w:name="_Toc512602924"/>
      <w:r w:rsidRPr="00D34772">
        <w:rPr>
          <w:rFonts w:eastAsia="TimesNewRoman"/>
        </w:rPr>
        <w:t>2.1. Предпроектное исследование предметной области</w:t>
      </w:r>
      <w:bookmarkEnd w:id="5"/>
    </w:p>
    <w:p w:rsidR="009025FD" w:rsidRPr="009025FD" w:rsidRDefault="009025FD" w:rsidP="009025FD"/>
    <w:p w:rsidR="004A416A" w:rsidRDefault="004A416A" w:rsidP="004A416A">
      <w:pPr>
        <w:pStyle w:val="3"/>
        <w:rPr>
          <w:szCs w:val="28"/>
        </w:rPr>
      </w:pPr>
      <w:bookmarkStart w:id="6" w:name="_Toc512602925"/>
      <w:r w:rsidRPr="004A416A">
        <w:rPr>
          <w:szCs w:val="28"/>
        </w:rPr>
        <w:t>2.1.1 Описательная модель предметной области</w:t>
      </w:r>
      <w:bookmarkEnd w:id="6"/>
    </w:p>
    <w:p w:rsidR="009025FD" w:rsidRPr="00FD392C" w:rsidRDefault="009025FD" w:rsidP="009025FD">
      <w:pPr>
        <w:rPr>
          <w:rFonts w:cs="Times New Roman"/>
          <w:szCs w:val="20"/>
        </w:rPr>
      </w:pPr>
      <w:r w:rsidRPr="00FD392C">
        <w:rPr>
          <w:rFonts w:cs="Times New Roman"/>
          <w:szCs w:val="20"/>
          <w:shd w:val="clear" w:color="auto" w:fill="FFFFFF"/>
        </w:rPr>
        <w:t>Каждый человек когда-либо в своей жизни болел, и ему приходилось посещать поликлинику. Чтобы попасть к врачу, нужно сначала записаться к нему через регистратуру. Это порой занимает очень много времени. Раньше приходилось стоять в очереди целыми днями,</w:t>
      </w:r>
      <w:r>
        <w:rPr>
          <w:rFonts w:cs="Times New Roman"/>
          <w:szCs w:val="20"/>
          <w:shd w:val="clear" w:color="auto" w:fill="FFFFFF"/>
        </w:rPr>
        <w:t xml:space="preserve"> </w:t>
      </w:r>
      <w:r w:rsidRPr="00FD392C">
        <w:rPr>
          <w:rFonts w:cs="Times New Roman"/>
          <w:szCs w:val="20"/>
          <w:shd w:val="clear" w:color="auto" w:fill="FFFFFF"/>
        </w:rPr>
        <w:t>теперь же, когда существуют автоматизированные информационные системы, мы можем создавать разные программы для улучшения, упрощения нашей жизни, как пример «Регистратура поликлиники». </w:t>
      </w:r>
    </w:p>
    <w:p w:rsidR="009025FD" w:rsidRPr="00FD392C" w:rsidRDefault="009025FD" w:rsidP="009025FD">
      <w:pPr>
        <w:rPr>
          <w:rFonts w:cs="Times New Roman"/>
          <w:szCs w:val="20"/>
        </w:rPr>
      </w:pPr>
      <w:r w:rsidRPr="00FD392C">
        <w:rPr>
          <w:rFonts w:cs="Times New Roman"/>
          <w:szCs w:val="20"/>
          <w:shd w:val="clear" w:color="auto" w:fill="FFFFFF"/>
        </w:rPr>
        <w:t>Для работы в программе нужны минимальные знания о компьютере и его программах для работника поликлиники. Работнику будут видны все сведения о расписаниях врачей, пациента, кабинетов. А пациенту нужно иметь при себе только полис, с помощью которого можно легко записаться на прием к врачу, указав все необходимые данные. </w:t>
      </w:r>
    </w:p>
    <w:p w:rsidR="009025FD" w:rsidRPr="00FD392C" w:rsidRDefault="009025FD" w:rsidP="009025FD">
      <w:pPr>
        <w:rPr>
          <w:rFonts w:cs="Times New Roman"/>
          <w:szCs w:val="20"/>
          <w:shd w:val="clear" w:color="auto" w:fill="FFFFFF"/>
        </w:rPr>
      </w:pPr>
      <w:r w:rsidRPr="00FD392C">
        <w:rPr>
          <w:rFonts w:cs="Times New Roman"/>
          <w:szCs w:val="20"/>
          <w:shd w:val="clear" w:color="auto" w:fill="FFFFFF"/>
        </w:rPr>
        <w:t xml:space="preserve">Алгоритм программы прост: программа записывает больного пациента к врачу, создает карту нового пациента, показывает расписания врачей. Для записи к врачу, нужно выбрать врача и время приема. Для создания карты, необходимо ввести данные о пациенте, после чего карта заносится в базу данных и хранится. Чтобы просмотреть расписание врачей, сначала необходимо выбрать специализацию, после чего откроется список врачей, далее доступное время для записи к данному врачу.  После записи пациента к врачу, можно получить талон. </w:t>
      </w:r>
    </w:p>
    <w:p w:rsidR="00B3630F" w:rsidRPr="00B3630F" w:rsidRDefault="00B3630F" w:rsidP="00B3630F"/>
    <w:p w:rsidR="004A416A" w:rsidRDefault="004A416A" w:rsidP="004A416A">
      <w:pPr>
        <w:pStyle w:val="3"/>
        <w:rPr>
          <w:rFonts w:eastAsia="TimesNewRoman"/>
        </w:rPr>
      </w:pPr>
      <w:bookmarkStart w:id="7" w:name="_Toc512602926"/>
      <w:r>
        <w:rPr>
          <w:rFonts w:eastAsia="TimesNewRoman"/>
        </w:rPr>
        <w:lastRenderedPageBreak/>
        <w:t>2.1.2 Описание входной информации</w:t>
      </w:r>
      <w:bookmarkEnd w:id="7"/>
    </w:p>
    <w:p w:rsidR="009025FD" w:rsidRDefault="009025FD" w:rsidP="009025FD">
      <w:pPr>
        <w:rPr>
          <w:rFonts w:cs="Times New Roman"/>
          <w:szCs w:val="28"/>
        </w:rPr>
      </w:pPr>
      <w:r w:rsidRPr="00FD392C">
        <w:rPr>
          <w:rFonts w:cs="Times New Roman"/>
          <w:szCs w:val="28"/>
        </w:rPr>
        <w:t>Вхо</w:t>
      </w:r>
      <w:r>
        <w:rPr>
          <w:rFonts w:cs="Times New Roman"/>
          <w:szCs w:val="28"/>
        </w:rPr>
        <w:t>дной информацией программы являю</w:t>
      </w:r>
      <w:r w:rsidRPr="00FD392C">
        <w:rPr>
          <w:rFonts w:cs="Times New Roman"/>
          <w:szCs w:val="28"/>
        </w:rPr>
        <w:t xml:space="preserve">тся данные пациента, которые будут введены. </w:t>
      </w:r>
      <w:r>
        <w:rPr>
          <w:rFonts w:cs="Times New Roman"/>
          <w:szCs w:val="28"/>
        </w:rPr>
        <w:t>См. таблицу 2.1.</w:t>
      </w:r>
    </w:p>
    <w:p w:rsidR="009025FD" w:rsidRDefault="009025FD" w:rsidP="009025FD">
      <w:pPr>
        <w:spacing w:line="240" w:lineRule="auto"/>
        <w:ind w:firstLine="0"/>
        <w:jc w:val="left"/>
      </w:pPr>
      <w:r>
        <w:t>Таблица 2.</w:t>
      </w:r>
      <w:fldSimple w:instr=" SEQ Таблица \* ARABIC ">
        <w:r>
          <w:rPr>
            <w:noProof/>
          </w:rPr>
          <w:t>1</w:t>
        </w:r>
      </w:fldSimple>
      <w:r>
        <w:t>. Входная информация</w:t>
      </w:r>
    </w:p>
    <w:tbl>
      <w:tblPr>
        <w:tblStyle w:val="ad"/>
        <w:tblW w:w="0" w:type="auto"/>
        <w:tblLook w:val="04A0"/>
      </w:tblPr>
      <w:tblGrid>
        <w:gridCol w:w="3284"/>
        <w:gridCol w:w="3285"/>
        <w:gridCol w:w="3285"/>
      </w:tblGrid>
      <w:tr w:rsidR="009025FD" w:rsidTr="006F6A86">
        <w:tc>
          <w:tcPr>
            <w:tcW w:w="3284" w:type="dxa"/>
            <w:shd w:val="clear" w:color="auto" w:fill="DDD9C3" w:themeFill="background2" w:themeFillShade="E6"/>
          </w:tcPr>
          <w:p w:rsidR="009025FD" w:rsidRDefault="009025FD" w:rsidP="006F6A86">
            <w:pPr>
              <w:tabs>
                <w:tab w:val="left" w:pos="2265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eastAsia="TimesNewRoman"/>
                <w:iCs/>
                <w:szCs w:val="28"/>
              </w:rPr>
              <w:t>Наименование</w:t>
            </w:r>
            <w:r>
              <w:rPr>
                <w:rFonts w:eastAsia="TimesNewRoman"/>
                <w:iCs/>
                <w:szCs w:val="28"/>
              </w:rPr>
              <w:tab/>
            </w:r>
          </w:p>
        </w:tc>
        <w:tc>
          <w:tcPr>
            <w:tcW w:w="3285" w:type="dxa"/>
            <w:shd w:val="clear" w:color="auto" w:fill="DDD9C3" w:themeFill="background2" w:themeFillShade="E6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eastAsia="TimesNewRoman"/>
                <w:iCs/>
                <w:szCs w:val="28"/>
              </w:rPr>
              <w:t>Идентификатор</w:t>
            </w:r>
          </w:p>
        </w:tc>
        <w:tc>
          <w:tcPr>
            <w:tcW w:w="3285" w:type="dxa"/>
            <w:shd w:val="clear" w:color="auto" w:fill="DDD9C3" w:themeFill="background2" w:themeFillShade="E6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eastAsia="TimesNewRoman"/>
                <w:iCs/>
                <w:szCs w:val="28"/>
              </w:rPr>
              <w:t>Тип данных</w:t>
            </w:r>
          </w:p>
        </w:tc>
      </w:tr>
      <w:tr w:rsidR="009025FD" w:rsidTr="006F6A86">
        <w:tc>
          <w:tcPr>
            <w:tcW w:w="3284" w:type="dxa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Фамилия_пациент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9025FD" w:rsidTr="006F6A86">
        <w:tc>
          <w:tcPr>
            <w:tcW w:w="3284" w:type="dxa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Имя_пациента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9025FD" w:rsidTr="006F6A86">
        <w:tc>
          <w:tcPr>
            <w:tcW w:w="3284" w:type="dxa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рождения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Рождения_Пациента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9025FD" w:rsidTr="006F6A86">
        <w:tc>
          <w:tcPr>
            <w:tcW w:w="3284" w:type="dxa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Адрес_пациент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9025FD" w:rsidTr="006F6A86">
        <w:tc>
          <w:tcPr>
            <w:tcW w:w="3284" w:type="dxa"/>
          </w:tcPr>
          <w:p w:rsid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3285" w:type="dxa"/>
          </w:tcPr>
          <w:p w:rsidR="009025FD" w:rsidRPr="009025FD" w:rsidRDefault="009025FD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3285" w:type="dxa"/>
          </w:tcPr>
          <w:p w:rsidR="009025FD" w:rsidRPr="009025FD" w:rsidRDefault="00857CAF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</w:t>
            </w:r>
          </w:p>
        </w:tc>
      </w:tr>
    </w:tbl>
    <w:p w:rsidR="00857CAF" w:rsidRPr="00B3630F" w:rsidRDefault="00857CAF" w:rsidP="00B3630F"/>
    <w:p w:rsidR="004A416A" w:rsidRDefault="004A416A" w:rsidP="004A416A">
      <w:pPr>
        <w:pStyle w:val="3"/>
        <w:rPr>
          <w:rFonts w:eastAsia="TimesNewRoman"/>
        </w:rPr>
      </w:pPr>
      <w:bookmarkStart w:id="8" w:name="_Toc512602927"/>
      <w:r>
        <w:rPr>
          <w:rFonts w:eastAsia="TimesNewRoman"/>
        </w:rPr>
        <w:t>2.1.3 Описание выходной информации</w:t>
      </w:r>
      <w:bookmarkEnd w:id="8"/>
    </w:p>
    <w:p w:rsidR="00857CAF" w:rsidRDefault="00857CAF" w:rsidP="00857CAF">
      <w:pPr>
        <w:rPr>
          <w:rFonts w:cs="Times New Roman"/>
        </w:rPr>
      </w:pPr>
      <w:r w:rsidRPr="00FD392C">
        <w:rPr>
          <w:rFonts w:cs="Times New Roman"/>
        </w:rPr>
        <w:t>После записи пациента к врачу выдается талон, в котором будет  информация о ФИ пациента, кабинете, времени приема, ФИ врача.  Также выходной информац</w:t>
      </w:r>
      <w:r>
        <w:rPr>
          <w:rFonts w:cs="Times New Roman"/>
        </w:rPr>
        <w:t>ией являю</w:t>
      </w:r>
      <w:r w:rsidRPr="00FD392C">
        <w:rPr>
          <w:rFonts w:cs="Times New Roman"/>
        </w:rPr>
        <w:t>тся расписание врачей</w:t>
      </w:r>
      <w:r w:rsidRPr="00C2222C">
        <w:rPr>
          <w:rFonts w:cs="Times New Roman"/>
        </w:rPr>
        <w:t xml:space="preserve">, </w:t>
      </w:r>
      <w:r>
        <w:rPr>
          <w:rFonts w:cs="Times New Roman"/>
        </w:rPr>
        <w:t>просмотр карт пациента. См. таблицу 2.2.</w:t>
      </w:r>
    </w:p>
    <w:p w:rsidR="00857CAF" w:rsidRPr="00857CAF" w:rsidRDefault="00857CAF" w:rsidP="00857CAF">
      <w:pPr>
        <w:spacing w:line="240" w:lineRule="auto"/>
        <w:ind w:firstLine="0"/>
        <w:rPr>
          <w:rFonts w:cs="Times New Roman"/>
        </w:rPr>
      </w:pPr>
      <w:r>
        <w:t>Таблица 2.2. Выходная информация</w:t>
      </w:r>
    </w:p>
    <w:tbl>
      <w:tblPr>
        <w:tblStyle w:val="ad"/>
        <w:tblW w:w="0" w:type="auto"/>
        <w:tblLook w:val="04A0"/>
      </w:tblPr>
      <w:tblGrid>
        <w:gridCol w:w="3284"/>
        <w:gridCol w:w="3285"/>
        <w:gridCol w:w="3285"/>
      </w:tblGrid>
      <w:tr w:rsidR="00857CAF" w:rsidTr="006F6A86">
        <w:tc>
          <w:tcPr>
            <w:tcW w:w="3284" w:type="dxa"/>
            <w:shd w:val="clear" w:color="auto" w:fill="DDD9C3" w:themeFill="background2" w:themeFillShade="E6"/>
          </w:tcPr>
          <w:p w:rsidR="00857CAF" w:rsidRPr="001E2E10" w:rsidRDefault="00857CAF" w:rsidP="00857CAF">
            <w:pPr>
              <w:tabs>
                <w:tab w:val="left" w:pos="226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E2E10">
              <w:rPr>
                <w:rFonts w:eastAsia="TimesNewRoman"/>
                <w:iCs/>
                <w:szCs w:val="28"/>
              </w:rPr>
              <w:t>Наименование</w:t>
            </w:r>
            <w:r w:rsidRPr="001E2E10">
              <w:rPr>
                <w:rFonts w:eastAsia="TimesNewRoman"/>
                <w:iCs/>
                <w:szCs w:val="28"/>
              </w:rPr>
              <w:tab/>
            </w:r>
          </w:p>
        </w:tc>
        <w:tc>
          <w:tcPr>
            <w:tcW w:w="3285" w:type="dxa"/>
            <w:shd w:val="clear" w:color="auto" w:fill="DDD9C3" w:themeFill="background2" w:themeFillShade="E6"/>
          </w:tcPr>
          <w:p w:rsidR="00857CAF" w:rsidRPr="001E2E10" w:rsidRDefault="00857CAF" w:rsidP="00857CA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E2E10">
              <w:rPr>
                <w:rFonts w:eastAsia="TimesNewRoman"/>
                <w:iCs/>
                <w:szCs w:val="28"/>
              </w:rPr>
              <w:t>Идентификатор</w:t>
            </w:r>
          </w:p>
        </w:tc>
        <w:tc>
          <w:tcPr>
            <w:tcW w:w="3285" w:type="dxa"/>
            <w:shd w:val="clear" w:color="auto" w:fill="DDD9C3" w:themeFill="background2" w:themeFillShade="E6"/>
          </w:tcPr>
          <w:p w:rsidR="00857CAF" w:rsidRPr="001E2E10" w:rsidRDefault="00857CAF" w:rsidP="00857CA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E2E10">
              <w:rPr>
                <w:rFonts w:eastAsia="TimesNewRoman"/>
                <w:iCs/>
                <w:szCs w:val="28"/>
              </w:rPr>
              <w:t>Тип данных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3285" w:type="dxa"/>
          </w:tcPr>
          <w:p w:rsidR="00857CAF" w:rsidRPr="009025FD" w:rsidRDefault="00857CAF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Фамилия_пациент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3285" w:type="dxa"/>
          </w:tcPr>
          <w:p w:rsidR="00857CAF" w:rsidRPr="009025FD" w:rsidRDefault="00857CAF" w:rsidP="006F6A8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Имя_пациента</w:t>
            </w:r>
          </w:p>
        </w:tc>
        <w:tc>
          <w:tcPr>
            <w:tcW w:w="3285" w:type="dxa"/>
          </w:tcPr>
          <w:p w:rsidR="00857CAF" w:rsidRPr="00C2222C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врача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Фамилия_врач</w:t>
            </w:r>
          </w:p>
        </w:tc>
        <w:tc>
          <w:tcPr>
            <w:tcW w:w="3285" w:type="dxa"/>
          </w:tcPr>
          <w:p w:rsidR="00857CAF" w:rsidRPr="00C2222C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врача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Имя_врач</w:t>
            </w:r>
          </w:p>
        </w:tc>
        <w:tc>
          <w:tcPr>
            <w:tcW w:w="3285" w:type="dxa"/>
          </w:tcPr>
          <w:p w:rsidR="00857CAF" w:rsidRPr="00C2222C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</w:tr>
      <w:tr w:rsidR="00857CAF" w:rsidTr="006F6A86">
        <w:tc>
          <w:tcPr>
            <w:tcW w:w="3284" w:type="dxa"/>
          </w:tcPr>
          <w:p w:rsid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Кабинет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кабинет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</w:t>
            </w:r>
          </w:p>
        </w:tc>
      </w:tr>
      <w:tr w:rsidR="00857CAF" w:rsidTr="006F6A86">
        <w:tc>
          <w:tcPr>
            <w:tcW w:w="3284" w:type="dxa"/>
          </w:tcPr>
          <w:p w:rsidR="00857CAF" w:rsidRPr="00C2222C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приема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День_приема</w:t>
            </w:r>
          </w:p>
        </w:tc>
        <w:tc>
          <w:tcPr>
            <w:tcW w:w="3285" w:type="dxa"/>
          </w:tcPr>
          <w:p w:rsidR="00857CAF" w:rsidRPr="00857CAF" w:rsidRDefault="00857CAF" w:rsidP="006F6A86">
            <w:pPr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</w:tbl>
    <w:p w:rsidR="00857CAF" w:rsidRPr="00C2222C" w:rsidRDefault="00857CAF" w:rsidP="00857CAF">
      <w:pPr>
        <w:rPr>
          <w:rFonts w:cs="Times New Roman"/>
        </w:rPr>
      </w:pPr>
    </w:p>
    <w:p w:rsidR="00B3630F" w:rsidRDefault="00B3630F" w:rsidP="00B3630F"/>
    <w:p w:rsidR="006C73FE" w:rsidRPr="00B3630F" w:rsidRDefault="006C73FE" w:rsidP="00B3630F"/>
    <w:p w:rsidR="00B3630F" w:rsidRPr="006C73FE" w:rsidRDefault="004A416A" w:rsidP="006C73FE">
      <w:pPr>
        <w:pStyle w:val="3"/>
        <w:rPr>
          <w:rFonts w:eastAsia="TimesNewRoman"/>
        </w:rPr>
      </w:pPr>
      <w:bookmarkStart w:id="9" w:name="_Toc512602928"/>
      <w:r>
        <w:rPr>
          <w:rFonts w:eastAsia="TimesNewRoman"/>
        </w:rPr>
        <w:lastRenderedPageBreak/>
        <w:t>2.1.4 Требования к программному обеспечению</w:t>
      </w:r>
      <w:bookmarkEnd w:id="9"/>
    </w:p>
    <w:p w:rsidR="006C73FE" w:rsidRPr="00FD392C" w:rsidRDefault="006C73FE" w:rsidP="006C73FE">
      <w:pPr>
        <w:rPr>
          <w:rFonts w:cs="Times New Roman"/>
        </w:rPr>
      </w:pPr>
      <w:r w:rsidRPr="00FD392C">
        <w:rPr>
          <w:rFonts w:cs="Times New Roman"/>
        </w:rPr>
        <w:t>Функциональные требования к программе:</w:t>
      </w:r>
    </w:p>
    <w:p w:rsidR="006C73FE" w:rsidRPr="006C73FE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Обеспечение хранения, добавления карт пациента;</w:t>
      </w:r>
    </w:p>
    <w:p w:rsidR="006C73FE" w:rsidRPr="006C73FE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Поиск пациента в базе данных;</w:t>
      </w:r>
    </w:p>
    <w:p w:rsidR="006C73FE" w:rsidRPr="006C73FE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Запись к врачу</w:t>
      </w:r>
      <w:r w:rsidRPr="006C73FE">
        <w:rPr>
          <w:rFonts w:ascii="Times New Roman" w:hAnsi="Times New Roman"/>
          <w:lang w:val="en-US"/>
        </w:rPr>
        <w:t>;</w:t>
      </w:r>
    </w:p>
    <w:p w:rsidR="006C73FE" w:rsidRPr="006C73FE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Хранение данных расписаний врачей</w:t>
      </w:r>
      <w:r w:rsidRPr="006C73FE">
        <w:rPr>
          <w:rFonts w:ascii="Times New Roman" w:hAnsi="Times New Roman"/>
          <w:lang w:val="en-US"/>
        </w:rPr>
        <w:t>;</w:t>
      </w:r>
    </w:p>
    <w:p w:rsidR="006C73FE" w:rsidRPr="006C73FE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Просмотр карт пациента, расписаний врачей;</w:t>
      </w:r>
    </w:p>
    <w:p w:rsidR="00CA5C81" w:rsidRPr="00D910D5" w:rsidRDefault="006C73FE" w:rsidP="00195540">
      <w:pPr>
        <w:pStyle w:val="a6"/>
        <w:numPr>
          <w:ilvl w:val="0"/>
          <w:numId w:val="9"/>
        </w:numPr>
        <w:rPr>
          <w:rFonts w:ascii="Times New Roman" w:hAnsi="Times New Roman"/>
        </w:rPr>
      </w:pPr>
      <w:r w:rsidRPr="006C73FE">
        <w:rPr>
          <w:rFonts w:ascii="Times New Roman" w:hAnsi="Times New Roman"/>
        </w:rPr>
        <w:t>Сформирование талона</w:t>
      </w:r>
      <w:r w:rsidRPr="006C73FE">
        <w:rPr>
          <w:rFonts w:ascii="Times New Roman" w:hAnsi="Times New Roman"/>
          <w:lang w:val="en-US"/>
        </w:rPr>
        <w:t>.</w:t>
      </w:r>
    </w:p>
    <w:p w:rsidR="00CA5C81" w:rsidRDefault="00CA5C81" w:rsidP="00CA5C81">
      <w:pPr>
        <w:rPr>
          <w:rFonts w:eastAsia="TimesNewRoman"/>
          <w:iCs/>
          <w:szCs w:val="28"/>
        </w:rPr>
      </w:pPr>
      <w:r w:rsidRPr="00D910D5">
        <w:rPr>
          <w:rFonts w:eastAsia="TimesNewRoman"/>
          <w:iCs/>
          <w:szCs w:val="28"/>
        </w:rPr>
        <w:t>Нефункциональные требования</w:t>
      </w:r>
      <w:r w:rsidR="00D910D5">
        <w:rPr>
          <w:rFonts w:eastAsia="TimesNewRoman"/>
          <w:iCs/>
          <w:szCs w:val="28"/>
        </w:rPr>
        <w:t>:</w:t>
      </w:r>
    </w:p>
    <w:p w:rsidR="00D910D5" w:rsidRPr="00D910D5" w:rsidRDefault="00D910D5" w:rsidP="00195540">
      <w:pPr>
        <w:pStyle w:val="a6"/>
        <w:numPr>
          <w:ilvl w:val="0"/>
          <w:numId w:val="10"/>
        </w:numPr>
        <w:rPr>
          <w:rFonts w:ascii="Times New Roman" w:hAnsi="Times New Roman"/>
        </w:rPr>
      </w:pPr>
      <w:r w:rsidRPr="00D910D5">
        <w:rPr>
          <w:rFonts w:ascii="Times New Roman" w:hAnsi="Times New Roman"/>
        </w:rPr>
        <w:t>Меню программы</w:t>
      </w:r>
      <w:r w:rsidRPr="00D910D5">
        <w:rPr>
          <w:rFonts w:ascii="Times New Roman" w:hAnsi="Times New Roman"/>
          <w:lang w:val="en-US"/>
        </w:rPr>
        <w:t>;</w:t>
      </w:r>
    </w:p>
    <w:p w:rsidR="00D910D5" w:rsidRPr="00D910D5" w:rsidRDefault="00D910D5" w:rsidP="00195540">
      <w:pPr>
        <w:pStyle w:val="a6"/>
        <w:numPr>
          <w:ilvl w:val="0"/>
          <w:numId w:val="10"/>
        </w:numPr>
        <w:rPr>
          <w:rFonts w:ascii="Times New Roman" w:hAnsi="Times New Roman"/>
        </w:rPr>
      </w:pPr>
      <w:r w:rsidRPr="00D910D5">
        <w:rPr>
          <w:rFonts w:ascii="Times New Roman" w:hAnsi="Times New Roman"/>
        </w:rPr>
        <w:t>Интерфейс программы</w:t>
      </w:r>
      <w:r w:rsidRPr="00D910D5">
        <w:rPr>
          <w:rFonts w:ascii="Times New Roman" w:hAnsi="Times New Roman"/>
          <w:lang w:val="en-US"/>
        </w:rPr>
        <w:t>;</w:t>
      </w:r>
    </w:p>
    <w:p w:rsidR="00D910D5" w:rsidRPr="00D910D5" w:rsidRDefault="00D910D5" w:rsidP="00195540">
      <w:pPr>
        <w:pStyle w:val="a6"/>
        <w:numPr>
          <w:ilvl w:val="0"/>
          <w:numId w:val="10"/>
        </w:numPr>
        <w:rPr>
          <w:rFonts w:ascii="Times New Roman" w:hAnsi="Times New Roman"/>
        </w:rPr>
      </w:pPr>
      <w:r w:rsidRPr="00D910D5">
        <w:rPr>
          <w:rFonts w:ascii="Times New Roman" w:hAnsi="Times New Roman"/>
        </w:rPr>
        <w:t>Защита информации от посторонних лиц.</w:t>
      </w:r>
    </w:p>
    <w:p w:rsidR="004A416A" w:rsidRPr="004A416A" w:rsidRDefault="004A416A" w:rsidP="004A416A"/>
    <w:p w:rsidR="00921BA8" w:rsidRPr="00921BA8" w:rsidRDefault="00921BA8" w:rsidP="00921BA8"/>
    <w:p w:rsidR="00921BA8" w:rsidRDefault="00921BA8" w:rsidP="00921BA8">
      <w:pPr>
        <w:pStyle w:val="2"/>
        <w:rPr>
          <w:rFonts w:eastAsia="TimesNewRoman"/>
        </w:rPr>
      </w:pPr>
      <w:bookmarkStart w:id="10" w:name="_Toc512602929"/>
      <w:r>
        <w:rPr>
          <w:rFonts w:eastAsia="TimesNewRoman"/>
        </w:rPr>
        <w:t xml:space="preserve">2.2. </w:t>
      </w:r>
      <w:r w:rsidRPr="00D34772">
        <w:rPr>
          <w:rFonts w:eastAsia="TimesNewRoman"/>
        </w:rPr>
        <w:t>Анализ требований и определение спецификаций программного обеспечения</w:t>
      </w:r>
      <w:bookmarkEnd w:id="10"/>
    </w:p>
    <w:p w:rsidR="0044486D" w:rsidRPr="0044486D" w:rsidRDefault="00D81E57" w:rsidP="0044486D">
      <w:pPr>
        <w:pStyle w:val="3"/>
        <w:rPr>
          <w:rFonts w:eastAsia="TimesNewRoman"/>
        </w:rPr>
      </w:pPr>
      <w:bookmarkStart w:id="11" w:name="_Toc512602930"/>
      <w:r>
        <w:rPr>
          <w:rFonts w:eastAsia="TimesNewRoman"/>
        </w:rPr>
        <w:t>2.2.1 Концептуальная схема</w:t>
      </w:r>
      <w:r w:rsidR="0044486D">
        <w:rPr>
          <w:rFonts w:eastAsia="TimesNewRoman"/>
        </w:rPr>
        <w:t xml:space="preserve"> информационной базы</w:t>
      </w:r>
      <w:bookmarkEnd w:id="11"/>
    </w:p>
    <w:p w:rsidR="0044486D" w:rsidRDefault="0044486D" w:rsidP="0044486D">
      <w:r>
        <w:t xml:space="preserve">Схему можно смотреть в приложении </w:t>
      </w:r>
      <w:r w:rsidR="00D81E57">
        <w:t>А.</w:t>
      </w:r>
    </w:p>
    <w:p w:rsidR="0044486D" w:rsidRPr="0044486D" w:rsidRDefault="0044486D" w:rsidP="0044486D"/>
    <w:p w:rsidR="0044486D" w:rsidRPr="00F52ED3" w:rsidRDefault="0044486D" w:rsidP="0044486D">
      <w:pPr>
        <w:pStyle w:val="3"/>
        <w:rPr>
          <w:rFonts w:eastAsia="TimesNewRoman"/>
        </w:rPr>
      </w:pPr>
      <w:bookmarkStart w:id="12" w:name="_Toc512602931"/>
      <w:r>
        <w:rPr>
          <w:rFonts w:eastAsia="TimesNewRoman"/>
        </w:rPr>
        <w:t>2.2.2 Схема бизнес-процессов разрабатываемой конфигурации</w:t>
      </w:r>
      <w:bookmarkEnd w:id="12"/>
    </w:p>
    <w:p w:rsidR="0044486D" w:rsidRDefault="0044486D" w:rsidP="0044486D">
      <w:r>
        <w:t>Схему можно смотреть в приложении ххх</w:t>
      </w:r>
    </w:p>
    <w:p w:rsidR="00921BA8" w:rsidRPr="00921BA8" w:rsidRDefault="00921BA8" w:rsidP="00921BA8"/>
    <w:p w:rsidR="00921BA8" w:rsidRDefault="00921BA8" w:rsidP="00921BA8">
      <w:pPr>
        <w:pStyle w:val="2"/>
        <w:rPr>
          <w:rFonts w:eastAsia="TimesNewRoman"/>
        </w:rPr>
      </w:pPr>
      <w:bookmarkStart w:id="13" w:name="_Toc512602932"/>
      <w:r w:rsidRPr="006B5217">
        <w:rPr>
          <w:rFonts w:eastAsia="TimesNewRoman"/>
        </w:rPr>
        <w:t>2.3. Проектирование программного обеспечения</w:t>
      </w:r>
      <w:bookmarkEnd w:id="13"/>
    </w:p>
    <w:p w:rsidR="00921BA8" w:rsidRPr="00D91077" w:rsidRDefault="00921BA8" w:rsidP="00921BA8"/>
    <w:p w:rsidR="00D910D5" w:rsidRPr="00D910D5" w:rsidRDefault="00D910D5" w:rsidP="00921BA8">
      <w:r>
        <w:t>Алгоритм программы</w:t>
      </w:r>
    </w:p>
    <w:p w:rsidR="00921BA8" w:rsidRDefault="00921BA8" w:rsidP="00921BA8">
      <w:pPr>
        <w:pStyle w:val="2"/>
      </w:pPr>
      <w:bookmarkStart w:id="14" w:name="_Toc512602933"/>
      <w:r w:rsidRPr="00921BA8">
        <w:lastRenderedPageBreak/>
        <w:t>2.4 Разработка пользовательских интерфейсов программного обеспечения</w:t>
      </w:r>
      <w:bookmarkEnd w:id="14"/>
      <w:r w:rsidRPr="00921BA8">
        <w:t xml:space="preserve"> </w:t>
      </w:r>
    </w:p>
    <w:p w:rsidR="00F81D6F" w:rsidRPr="00F81D6F" w:rsidRDefault="00F81D6F" w:rsidP="00F81D6F">
      <w:r>
        <w:t>Сткрины подсистем, форм</w:t>
      </w:r>
    </w:p>
    <w:p w:rsidR="00921BA8" w:rsidRPr="00921BA8" w:rsidRDefault="00921BA8" w:rsidP="00921BA8"/>
    <w:p w:rsidR="00921BA8" w:rsidRDefault="00921BA8" w:rsidP="00921BA8">
      <w:pPr>
        <w:pStyle w:val="2"/>
        <w:rPr>
          <w:rFonts w:eastAsia="TimesNewRoman"/>
        </w:rPr>
      </w:pPr>
      <w:bookmarkStart w:id="15" w:name="_Toc512602934"/>
      <w:r w:rsidRPr="006B5217">
        <w:rPr>
          <w:rFonts w:eastAsia="TimesNewRoman"/>
        </w:rPr>
        <w:t>2.5.</w:t>
      </w:r>
      <w:r>
        <w:rPr>
          <w:rFonts w:eastAsia="TimesNewRoman"/>
        </w:rPr>
        <w:t xml:space="preserve"> Организация защиты базы данных</w:t>
      </w:r>
      <w:bookmarkEnd w:id="15"/>
    </w:p>
    <w:p w:rsidR="00F81D6F" w:rsidRDefault="00F81D6F" w:rsidP="00F81D6F"/>
    <w:p w:rsidR="00F81D6F" w:rsidRPr="00F81D6F" w:rsidRDefault="00F81D6F" w:rsidP="00F81D6F">
      <w:r>
        <w:t>База данных защищена паролем. Защита от копирования нет.</w:t>
      </w:r>
    </w:p>
    <w:p w:rsidR="00921BA8" w:rsidRPr="00921BA8" w:rsidRDefault="00921BA8" w:rsidP="00921BA8"/>
    <w:p w:rsidR="00921BA8" w:rsidRPr="00921BA8" w:rsidRDefault="00921BA8" w:rsidP="00921BA8">
      <w:pPr>
        <w:pStyle w:val="2"/>
      </w:pPr>
      <w:bookmarkStart w:id="16" w:name="_Toc512602935"/>
      <w:r w:rsidRPr="006B5217">
        <w:rPr>
          <w:rFonts w:eastAsia="TimesNewRoman"/>
        </w:rPr>
        <w:t>2.</w:t>
      </w:r>
      <w:r>
        <w:rPr>
          <w:rFonts w:eastAsia="TimesNewRoman"/>
        </w:rPr>
        <w:t>6</w:t>
      </w:r>
      <w:r w:rsidRPr="006B5217">
        <w:rPr>
          <w:rFonts w:eastAsia="TimesNewRoman"/>
        </w:rPr>
        <w:t>. Тестирование и отладка программного обеспечения</w:t>
      </w:r>
      <w:bookmarkEnd w:id="16"/>
    </w:p>
    <w:p w:rsidR="00921BA8" w:rsidRPr="00921BA8" w:rsidRDefault="00F81D6F" w:rsidP="00921BA8">
      <w:r>
        <w:t>Тут будут скрины.</w:t>
      </w:r>
    </w:p>
    <w:p w:rsidR="006C5C6E" w:rsidRDefault="006C5C6E" w:rsidP="006C5C6E">
      <w:pPr>
        <w:rPr>
          <w:rFonts w:eastAsiaTheme="majorEastAsia" w:cstheme="majorBidi"/>
          <w:szCs w:val="28"/>
        </w:rPr>
      </w:pPr>
      <w:r>
        <w:br w:type="page"/>
      </w:r>
    </w:p>
    <w:p w:rsidR="006C5C6E" w:rsidRDefault="006C5C6E" w:rsidP="006C5C6E">
      <w:pPr>
        <w:pStyle w:val="1"/>
      </w:pPr>
      <w:bookmarkStart w:id="17" w:name="_Toc512602936"/>
      <w:r>
        <w:lastRenderedPageBreak/>
        <w:t>3</w:t>
      </w:r>
      <w:r w:rsidRPr="006C5C6E">
        <w:t>. РУКОВОДСТВО ПО ИСПОЛЬЗОВАНИЮ ПРОГРАММЫ</w:t>
      </w:r>
      <w:bookmarkEnd w:id="17"/>
    </w:p>
    <w:p w:rsidR="00921BA8" w:rsidRDefault="00921BA8">
      <w:pPr>
        <w:jc w:val="left"/>
      </w:pPr>
    </w:p>
    <w:p w:rsidR="00756439" w:rsidRDefault="00921BA8" w:rsidP="00756439">
      <w:pPr>
        <w:pStyle w:val="2"/>
      </w:pPr>
      <w:bookmarkStart w:id="18" w:name="_Toc512602937"/>
      <w:r>
        <w:t>3.1</w:t>
      </w:r>
      <w:r w:rsidRPr="00702680">
        <w:t xml:space="preserve">. </w:t>
      </w:r>
      <w:r>
        <w:t>Руководство администратора</w:t>
      </w:r>
      <w:bookmarkEnd w:id="18"/>
    </w:p>
    <w:p w:rsidR="00236673" w:rsidRPr="00236673" w:rsidRDefault="00236673" w:rsidP="00236673"/>
    <w:p w:rsidR="00756439" w:rsidRDefault="00756439" w:rsidP="00756439">
      <w:pPr>
        <w:pStyle w:val="3"/>
        <w:rPr>
          <w:rFonts w:eastAsia="Times New Roman"/>
        </w:rPr>
      </w:pPr>
      <w:bookmarkStart w:id="19" w:name="_Toc512602938"/>
      <w:r>
        <w:rPr>
          <w:rFonts w:eastAsia="Times New Roman"/>
        </w:rPr>
        <w:t>3.1.1 Общие сведения о программе</w:t>
      </w:r>
      <w:bookmarkEnd w:id="19"/>
    </w:p>
    <w:p w:rsidR="005419A9" w:rsidRDefault="005419A9" w:rsidP="005419A9">
      <w:r>
        <w:t>Конфигурация для работы регистратуры поликлиники. В это программе медсестра записывает пациентов к врачу в определенное время. Старшая медсестра меняет расписание врачей каждую неделю.</w:t>
      </w:r>
    </w:p>
    <w:p w:rsidR="00236673" w:rsidRPr="00236673" w:rsidRDefault="005419A9" w:rsidP="00236673">
      <w:r>
        <w:t xml:space="preserve">Для записи к врачу нужно знать полис пациента или его ФИО. Медсестра может записать к врачу, если есть свободное время для записи. После чего формируется талон. Талон можно распечатать. </w:t>
      </w:r>
    </w:p>
    <w:p w:rsidR="00756439" w:rsidRDefault="00756439" w:rsidP="00756439">
      <w:pPr>
        <w:pStyle w:val="3"/>
        <w:rPr>
          <w:rFonts w:eastAsia="Times New Roman"/>
        </w:rPr>
      </w:pPr>
      <w:bookmarkStart w:id="20" w:name="_Toc512602939"/>
      <w:r>
        <w:rPr>
          <w:rFonts w:eastAsia="Times New Roman"/>
        </w:rPr>
        <w:t>3.1.2  Установка платформы 1С:Предприятие 8</w:t>
      </w:r>
      <w:bookmarkEnd w:id="20"/>
    </w:p>
    <w:p w:rsidR="000A716D" w:rsidRDefault="000A716D" w:rsidP="000A716D">
      <w:r>
        <w:t>Чтобы использовать конфигурации нужно установить платформу 1С:</w:t>
      </w:r>
    </w:p>
    <w:p w:rsidR="000A716D" w:rsidRPr="001963A6" w:rsidRDefault="000A716D" w:rsidP="00195540">
      <w:pPr>
        <w:pStyle w:val="a6"/>
        <w:numPr>
          <w:ilvl w:val="0"/>
          <w:numId w:val="11"/>
        </w:numPr>
        <w:rPr>
          <w:rFonts w:ascii="Times New Roman" w:hAnsi="Times New Roman"/>
        </w:rPr>
      </w:pPr>
      <w:r w:rsidRPr="001963A6">
        <w:rPr>
          <w:rFonts w:ascii="Times New Roman" w:hAnsi="Times New Roman"/>
        </w:rPr>
        <w:t>Зайти  на сайт 1с.</w:t>
      </w:r>
      <w:r w:rsidRPr="001963A6">
        <w:rPr>
          <w:rFonts w:ascii="Times New Roman" w:hAnsi="Times New Roman"/>
          <w:lang w:val="en-US"/>
        </w:rPr>
        <w:t>ru</w:t>
      </w:r>
      <w:r w:rsidRPr="001963A6">
        <w:rPr>
          <w:rFonts w:ascii="Times New Roman" w:hAnsi="Times New Roman"/>
        </w:rPr>
        <w:t>;</w:t>
      </w:r>
    </w:p>
    <w:p w:rsidR="000A716D" w:rsidRPr="001963A6" w:rsidRDefault="000A716D" w:rsidP="00195540">
      <w:pPr>
        <w:pStyle w:val="a6"/>
        <w:numPr>
          <w:ilvl w:val="0"/>
          <w:numId w:val="11"/>
        </w:numPr>
        <w:rPr>
          <w:rFonts w:ascii="Times New Roman" w:hAnsi="Times New Roman"/>
        </w:rPr>
      </w:pPr>
      <w:r w:rsidRPr="001963A6">
        <w:rPr>
          <w:rFonts w:ascii="Times New Roman" w:hAnsi="Times New Roman"/>
        </w:rPr>
        <w:t>Купить программу и скачать;</w:t>
      </w:r>
    </w:p>
    <w:p w:rsidR="00236673" w:rsidRPr="001963A6" w:rsidRDefault="000A716D" w:rsidP="00195540">
      <w:pPr>
        <w:pStyle w:val="a6"/>
        <w:numPr>
          <w:ilvl w:val="0"/>
          <w:numId w:val="11"/>
        </w:numPr>
        <w:rPr>
          <w:rFonts w:ascii="Times New Roman" w:hAnsi="Times New Roman"/>
        </w:rPr>
      </w:pPr>
      <w:r w:rsidRPr="001963A6">
        <w:rPr>
          <w:rFonts w:ascii="Times New Roman" w:hAnsi="Times New Roman"/>
        </w:rPr>
        <w:t>Установить.</w:t>
      </w:r>
    </w:p>
    <w:p w:rsidR="000B36B0" w:rsidRDefault="00756439" w:rsidP="000B36B0">
      <w:pPr>
        <w:pStyle w:val="3"/>
        <w:rPr>
          <w:rFonts w:eastAsia="Times New Roman"/>
        </w:rPr>
      </w:pPr>
      <w:bookmarkStart w:id="21" w:name="_Toc512602940"/>
      <w:r>
        <w:rPr>
          <w:rFonts w:eastAsia="Times New Roman"/>
        </w:rPr>
        <w:t>3.1.3  Инструкция по развертыванию информационной базы 1С</w:t>
      </w:r>
      <w:bookmarkEnd w:id="21"/>
    </w:p>
    <w:p w:rsidR="000B36B0" w:rsidRDefault="001963A6" w:rsidP="00195540">
      <w:pPr>
        <w:pStyle w:val="3"/>
        <w:numPr>
          <w:ilvl w:val="0"/>
          <w:numId w:val="12"/>
        </w:numPr>
        <w:ind w:left="1701"/>
        <w:rPr>
          <w:rFonts w:eastAsia="Times New Roman"/>
        </w:rPr>
      </w:pPr>
      <w:bookmarkStart w:id="22" w:name="_Toc512602941"/>
      <w:r>
        <w:t>Открыть 1С:предприятие 8</w:t>
      </w:r>
      <w:r w:rsidRPr="001963A6">
        <w:t>;</w:t>
      </w:r>
      <w:bookmarkEnd w:id="22"/>
    </w:p>
    <w:p w:rsidR="000B36B0" w:rsidRDefault="001963A6" w:rsidP="00195540">
      <w:pPr>
        <w:pStyle w:val="3"/>
        <w:numPr>
          <w:ilvl w:val="0"/>
          <w:numId w:val="12"/>
        </w:numPr>
        <w:ind w:left="1701"/>
      </w:pPr>
      <w:bookmarkStart w:id="23" w:name="_Toc512602942"/>
      <w:r>
        <w:t>Нажать на "Конфигуратор"</w:t>
      </w:r>
      <w:r w:rsidRPr="000B36B0">
        <w:t>;</w:t>
      </w:r>
      <w:bookmarkEnd w:id="23"/>
    </w:p>
    <w:p w:rsidR="001963A6" w:rsidRPr="00D63129" w:rsidRDefault="000B36B0" w:rsidP="00195540">
      <w:pPr>
        <w:pStyle w:val="3"/>
        <w:numPr>
          <w:ilvl w:val="0"/>
          <w:numId w:val="12"/>
        </w:numPr>
        <w:ind w:left="1701"/>
        <w:rPr>
          <w:rFonts w:eastAsia="Times New Roman"/>
        </w:rPr>
      </w:pPr>
      <w:bookmarkStart w:id="24" w:name="_Toc512602943"/>
      <w:r>
        <w:t>Администрирование -</w:t>
      </w:r>
      <w:r w:rsidRPr="000B36B0">
        <w:t>&gt;</w:t>
      </w:r>
      <w:r>
        <w:t>загрузить базу.</w:t>
      </w:r>
      <w:bookmarkEnd w:id="24"/>
    </w:p>
    <w:p w:rsidR="00756439" w:rsidRDefault="00756439" w:rsidP="00756439">
      <w:pPr>
        <w:pStyle w:val="3"/>
        <w:rPr>
          <w:rFonts w:eastAsia="Times New Roman"/>
        </w:rPr>
      </w:pPr>
      <w:bookmarkStart w:id="25" w:name="_Toc512602944"/>
      <w:r>
        <w:rPr>
          <w:rFonts w:eastAsia="Times New Roman"/>
        </w:rPr>
        <w:t>3.1.4  Структура программы</w:t>
      </w:r>
      <w:bookmarkEnd w:id="25"/>
    </w:p>
    <w:p w:rsidR="00236673" w:rsidRDefault="001053DC" w:rsidP="00236673">
      <w:r>
        <w:t>Справочники:</w:t>
      </w:r>
      <w:r w:rsidR="00D63129">
        <w:t xml:space="preserve"> Врачи, Пациенты, Расписание.</w:t>
      </w:r>
    </w:p>
    <w:p w:rsidR="001053DC" w:rsidRPr="00236673" w:rsidRDefault="001053DC" w:rsidP="00236673">
      <w:r>
        <w:t>Документы:</w:t>
      </w:r>
      <w:r w:rsidR="00D63129">
        <w:t xml:space="preserve"> Запись к врачу.</w:t>
      </w:r>
    </w:p>
    <w:p w:rsidR="00756439" w:rsidRDefault="00756439" w:rsidP="00756439">
      <w:pPr>
        <w:pStyle w:val="3"/>
        <w:rPr>
          <w:rFonts w:eastAsia="Times New Roman"/>
        </w:rPr>
      </w:pPr>
      <w:bookmarkStart w:id="26" w:name="_Toc512602945"/>
      <w:r>
        <w:rPr>
          <w:rFonts w:eastAsia="Times New Roman"/>
        </w:rPr>
        <w:t xml:space="preserve">3.1.5 Начальная </w:t>
      </w:r>
      <w:r w:rsidRPr="00506C5A">
        <w:rPr>
          <w:rFonts w:eastAsia="Times New Roman"/>
        </w:rPr>
        <w:t>настройка программы</w:t>
      </w:r>
      <w:bookmarkEnd w:id="26"/>
    </w:p>
    <w:p w:rsidR="00756439" w:rsidRPr="00756439" w:rsidRDefault="00651B19" w:rsidP="00756439">
      <w:r>
        <w:t>Начальной настройки не требуется.</w:t>
      </w:r>
    </w:p>
    <w:p w:rsidR="00921BA8" w:rsidRPr="00921BA8" w:rsidRDefault="00921BA8" w:rsidP="00921BA8"/>
    <w:p w:rsidR="00921BA8" w:rsidRDefault="00921BA8" w:rsidP="00921BA8">
      <w:pPr>
        <w:pStyle w:val="2"/>
      </w:pPr>
      <w:bookmarkStart w:id="27" w:name="_Toc512602946"/>
      <w:r>
        <w:t>3.2</w:t>
      </w:r>
      <w:r w:rsidRPr="00702680">
        <w:t xml:space="preserve">. Руководство </w:t>
      </w:r>
      <w:r>
        <w:t>пользователя</w:t>
      </w:r>
      <w:bookmarkEnd w:id="27"/>
    </w:p>
    <w:p w:rsidR="00236673" w:rsidRPr="00236673" w:rsidRDefault="00236673" w:rsidP="00236673"/>
    <w:p w:rsidR="00236673" w:rsidRDefault="00236673" w:rsidP="00236673">
      <w:pPr>
        <w:pStyle w:val="3"/>
      </w:pPr>
      <w:bookmarkStart w:id="28" w:name="_Toc512602947"/>
      <w:r>
        <w:t>3.2.1 Н</w:t>
      </w:r>
      <w:r w:rsidRPr="00F10A2C">
        <w:t>азначение</w:t>
      </w:r>
      <w:r>
        <w:t xml:space="preserve"> и условия применения программы</w:t>
      </w:r>
      <w:bookmarkEnd w:id="28"/>
    </w:p>
    <w:p w:rsidR="00D63129" w:rsidRDefault="00D63129" w:rsidP="00D63129">
      <w:r>
        <w:t>Конфигурация для работы регистратуры поликлиники. В это программе медсестра записывает пациентов к врачу в определенное время. Старшая медсестра меняет расписание врачей каждую неделю.</w:t>
      </w:r>
    </w:p>
    <w:p w:rsidR="00D63129" w:rsidRDefault="00D63129" w:rsidP="00D63129">
      <w:r>
        <w:t xml:space="preserve">Для записи к врачу нужно знать полис пациента или его ФИО. Медсестра может записать к врачу, если есть свободное время для записи. После чего формируется талон. Талон можно распечатать. </w:t>
      </w:r>
    </w:p>
    <w:p w:rsidR="00236673" w:rsidRPr="00D63129" w:rsidRDefault="00D63129" w:rsidP="00236673">
      <w:pPr>
        <w:rPr>
          <w:rFonts w:cs="Times New Roman"/>
        </w:rPr>
      </w:pPr>
      <w:r w:rsidRPr="00FD392C">
        <w:rPr>
          <w:rFonts w:cs="Times New Roman"/>
        </w:rPr>
        <w:t xml:space="preserve">Для использования этого ПО необходим персональный компьютер с установленной ОС </w:t>
      </w:r>
      <w:r w:rsidRPr="00FD392C">
        <w:rPr>
          <w:rFonts w:cs="Times New Roman"/>
          <w:lang w:val="en-US"/>
        </w:rPr>
        <w:t>Windows</w:t>
      </w:r>
      <w:r w:rsidRPr="00FD392C">
        <w:rPr>
          <w:rFonts w:cs="Times New Roman"/>
        </w:rPr>
        <w:t xml:space="preserve">  не ниже </w:t>
      </w:r>
      <w:r w:rsidRPr="00FD392C">
        <w:rPr>
          <w:rFonts w:cs="Times New Roman"/>
          <w:lang w:val="en-US"/>
        </w:rPr>
        <w:t>Windows</w:t>
      </w:r>
      <w:r w:rsidRPr="00FD392C">
        <w:rPr>
          <w:rFonts w:cs="Times New Roman"/>
        </w:rPr>
        <w:t xml:space="preserve"> 7, мышь, клавиатура, монитор, </w:t>
      </w:r>
      <w:r w:rsidRPr="00FD392C">
        <w:rPr>
          <w:rFonts w:cs="Times New Roman"/>
          <w:lang w:val="en-US"/>
        </w:rPr>
        <w:t>MS</w:t>
      </w:r>
      <w:r>
        <w:rPr>
          <w:rFonts w:cs="Times New Roman"/>
        </w:rPr>
        <w:t xml:space="preserve"> </w:t>
      </w:r>
      <w:r w:rsidRPr="00FD392C">
        <w:rPr>
          <w:rFonts w:cs="Times New Roman"/>
          <w:lang w:val="en-US"/>
        </w:rPr>
        <w:t>Word</w:t>
      </w:r>
      <w:r w:rsidRPr="00FD392C">
        <w:rPr>
          <w:rFonts w:cs="Times New Roman"/>
        </w:rPr>
        <w:t xml:space="preserve"> для печати талона</w:t>
      </w:r>
      <w:r>
        <w:rPr>
          <w:rFonts w:cs="Times New Roman"/>
        </w:rPr>
        <w:t>.</w:t>
      </w:r>
    </w:p>
    <w:p w:rsidR="00236673" w:rsidRDefault="00236673" w:rsidP="00236673">
      <w:pPr>
        <w:pStyle w:val="3"/>
      </w:pPr>
      <w:bookmarkStart w:id="29" w:name="_Toc512602948"/>
      <w:r>
        <w:t>3.2.2 Характеристики программы</w:t>
      </w:r>
      <w:bookmarkEnd w:id="29"/>
    </w:p>
    <w:p w:rsidR="00236673" w:rsidRPr="00D63129" w:rsidRDefault="00D63129" w:rsidP="00236673">
      <w:r>
        <w:t xml:space="preserve">Платформа 1С представляет собой графическое приложение. А наша конфигурация является </w:t>
      </w:r>
      <w:r w:rsidRPr="00D63129">
        <w:t>".</w:t>
      </w:r>
      <w:r>
        <w:rPr>
          <w:lang w:val="en-US"/>
        </w:rPr>
        <w:t>dt</w:t>
      </w:r>
      <w:r w:rsidRPr="00D63129">
        <w:t>"</w:t>
      </w:r>
      <w:r>
        <w:t xml:space="preserve"> файлом.</w:t>
      </w:r>
    </w:p>
    <w:p w:rsidR="00236673" w:rsidRDefault="00236673" w:rsidP="00972111">
      <w:pPr>
        <w:pStyle w:val="3"/>
      </w:pPr>
      <w:bookmarkStart w:id="30" w:name="_Toc512602949"/>
      <w:r>
        <w:t>3.2.3 Обращение к программе</w:t>
      </w:r>
      <w:bookmarkEnd w:id="30"/>
    </w:p>
    <w:p w:rsidR="00972111" w:rsidRPr="00972111" w:rsidRDefault="00972111" w:rsidP="00972111">
      <w:pPr>
        <w:spacing w:line="240" w:lineRule="auto"/>
      </w:pPr>
      <w:r>
        <w:t>1)Запустить 1С:предприятие 8.3</w:t>
      </w:r>
      <w:r w:rsidRPr="00972111">
        <w:t>;</w:t>
      </w:r>
    </w:p>
    <w:p w:rsidR="00972111" w:rsidRPr="00972111" w:rsidRDefault="00972111" w:rsidP="00972111">
      <w:pPr>
        <w:spacing w:line="240" w:lineRule="auto"/>
      </w:pPr>
      <w:r w:rsidRPr="00972111">
        <w:t>2)</w:t>
      </w:r>
      <w:r>
        <w:t>Выбираем информационную базу регистратуры</w:t>
      </w:r>
      <w:r w:rsidRPr="00972111">
        <w:t>;</w:t>
      </w:r>
    </w:p>
    <w:p w:rsidR="00972111" w:rsidRDefault="00972111" w:rsidP="00972111">
      <w:pPr>
        <w:spacing w:line="240" w:lineRule="auto"/>
      </w:pPr>
      <w:r w:rsidRPr="00972111">
        <w:t>3)</w:t>
      </w:r>
      <w:r>
        <w:t>Нажимаем кнопку "</w:t>
      </w:r>
      <w:r w:rsidRPr="00972111">
        <w:t>1</w:t>
      </w:r>
      <w:r>
        <w:rPr>
          <w:lang w:val="en-US"/>
        </w:rPr>
        <w:t>C</w:t>
      </w:r>
      <w:r w:rsidRPr="00972111">
        <w:t>:</w:t>
      </w:r>
      <w:r>
        <w:t xml:space="preserve"> Предприятие".</w:t>
      </w:r>
    </w:p>
    <w:p w:rsidR="00236673" w:rsidRPr="00236673" w:rsidRDefault="00972111" w:rsidP="00236673">
      <w:r>
        <w:t>Программа готова к работе.</w:t>
      </w:r>
    </w:p>
    <w:p w:rsidR="00236673" w:rsidRDefault="00236673" w:rsidP="00236673">
      <w:pPr>
        <w:pStyle w:val="3"/>
      </w:pPr>
      <w:bookmarkStart w:id="31" w:name="_Toc512602950"/>
      <w:r>
        <w:t>3.2.4 Входные и выходные данные</w:t>
      </w:r>
      <w:bookmarkEnd w:id="31"/>
    </w:p>
    <w:p w:rsidR="00972111" w:rsidRPr="00FD392C" w:rsidRDefault="00972111" w:rsidP="00972111">
      <w:pPr>
        <w:rPr>
          <w:rFonts w:cs="Times New Roman"/>
        </w:rPr>
      </w:pPr>
      <w:r>
        <w:rPr>
          <w:rFonts w:cs="Times New Roman"/>
        </w:rPr>
        <w:t>В</w:t>
      </w:r>
      <w:r w:rsidRPr="00FD392C">
        <w:rPr>
          <w:rFonts w:cs="Times New Roman"/>
        </w:rPr>
        <w:t>ходные данные</w:t>
      </w:r>
      <w:r>
        <w:rPr>
          <w:rFonts w:cs="Times New Roman"/>
        </w:rPr>
        <w:t xml:space="preserve"> программы</w:t>
      </w:r>
      <w:r w:rsidRPr="00FD392C">
        <w:rPr>
          <w:rFonts w:cs="Times New Roman"/>
        </w:rPr>
        <w:t>:</w:t>
      </w:r>
    </w:p>
    <w:p w:rsidR="00972111" w:rsidRPr="00972111" w:rsidRDefault="00972111" w:rsidP="00195540">
      <w:pPr>
        <w:pStyle w:val="a6"/>
        <w:numPr>
          <w:ilvl w:val="0"/>
          <w:numId w:val="13"/>
        </w:numPr>
        <w:spacing w:after="160"/>
        <w:ind w:left="1985"/>
        <w:rPr>
          <w:rFonts w:ascii="Times New Roman" w:hAnsi="Times New Roman"/>
        </w:rPr>
      </w:pPr>
      <w:r w:rsidRPr="00972111">
        <w:rPr>
          <w:rFonts w:ascii="Times New Roman" w:hAnsi="Times New Roman"/>
        </w:rPr>
        <w:t>Имя пациента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3"/>
        </w:numPr>
        <w:spacing w:after="160"/>
        <w:ind w:left="1985"/>
        <w:rPr>
          <w:rFonts w:ascii="Times New Roman" w:hAnsi="Times New Roman"/>
        </w:rPr>
      </w:pPr>
      <w:r w:rsidRPr="00972111">
        <w:rPr>
          <w:rFonts w:ascii="Times New Roman" w:hAnsi="Times New Roman"/>
        </w:rPr>
        <w:t>Фамилия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3"/>
        </w:numPr>
        <w:spacing w:after="160"/>
        <w:ind w:left="1985"/>
        <w:rPr>
          <w:rFonts w:ascii="Times New Roman" w:hAnsi="Times New Roman"/>
        </w:rPr>
      </w:pPr>
      <w:r w:rsidRPr="00972111">
        <w:rPr>
          <w:rFonts w:ascii="Times New Roman" w:hAnsi="Times New Roman"/>
        </w:rPr>
        <w:t>Дата рождения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3"/>
        </w:numPr>
        <w:spacing w:after="160"/>
        <w:ind w:left="1985"/>
        <w:rPr>
          <w:rFonts w:ascii="Times New Roman" w:hAnsi="Times New Roman"/>
        </w:rPr>
      </w:pPr>
      <w:r w:rsidRPr="00972111">
        <w:rPr>
          <w:rFonts w:ascii="Times New Roman" w:hAnsi="Times New Roman"/>
        </w:rPr>
        <w:lastRenderedPageBreak/>
        <w:t>Полис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3"/>
        </w:numPr>
        <w:spacing w:after="160"/>
        <w:ind w:left="1985"/>
        <w:rPr>
          <w:rFonts w:ascii="Times New Roman" w:hAnsi="Times New Roman"/>
        </w:rPr>
      </w:pPr>
      <w:r w:rsidRPr="00972111">
        <w:rPr>
          <w:rFonts w:ascii="Times New Roman" w:hAnsi="Times New Roman"/>
        </w:rPr>
        <w:t>Его адрес.</w:t>
      </w:r>
    </w:p>
    <w:p w:rsidR="00972111" w:rsidRPr="00FD392C" w:rsidRDefault="00972111" w:rsidP="00972111">
      <w:pPr>
        <w:rPr>
          <w:rFonts w:cs="Times New Roman"/>
        </w:rPr>
      </w:pPr>
      <w:r w:rsidRPr="00FD392C">
        <w:rPr>
          <w:rFonts w:cs="Times New Roman"/>
        </w:rPr>
        <w:t>Выходной информацией программы является талон на прием к лечащему врачу. В талоне указаны эти данные:</w:t>
      </w:r>
    </w:p>
    <w:p w:rsidR="00972111" w:rsidRPr="00972111" w:rsidRDefault="00972111" w:rsidP="00195540">
      <w:pPr>
        <w:pStyle w:val="a6"/>
        <w:numPr>
          <w:ilvl w:val="0"/>
          <w:numId w:val="14"/>
        </w:numPr>
        <w:spacing w:after="160"/>
        <w:rPr>
          <w:rFonts w:ascii="Times New Roman" w:hAnsi="Times New Roman"/>
        </w:rPr>
      </w:pPr>
      <w:r w:rsidRPr="00972111">
        <w:rPr>
          <w:rFonts w:ascii="Times New Roman" w:hAnsi="Times New Roman"/>
        </w:rPr>
        <w:t>ФИ</w:t>
      </w:r>
      <w:r>
        <w:rPr>
          <w:rFonts w:ascii="Times New Roman" w:hAnsi="Times New Roman"/>
        </w:rPr>
        <w:t>О</w:t>
      </w:r>
      <w:r w:rsidRPr="00972111">
        <w:rPr>
          <w:rFonts w:ascii="Times New Roman" w:hAnsi="Times New Roman"/>
        </w:rPr>
        <w:t xml:space="preserve"> пациента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4"/>
        </w:numPr>
        <w:spacing w:after="160"/>
        <w:rPr>
          <w:rFonts w:ascii="Times New Roman" w:hAnsi="Times New Roman"/>
        </w:rPr>
      </w:pPr>
      <w:r w:rsidRPr="00972111">
        <w:rPr>
          <w:rFonts w:ascii="Times New Roman" w:hAnsi="Times New Roman"/>
        </w:rPr>
        <w:t>Дата и время приема</w:t>
      </w:r>
      <w:r w:rsidRPr="00972111">
        <w:rPr>
          <w:rFonts w:ascii="Times New Roman" w:hAnsi="Times New Roman"/>
          <w:lang w:val="en-US"/>
        </w:rPr>
        <w:t>;</w:t>
      </w:r>
    </w:p>
    <w:p w:rsidR="00972111" w:rsidRPr="00972111" w:rsidRDefault="00972111" w:rsidP="00195540">
      <w:pPr>
        <w:pStyle w:val="a6"/>
        <w:numPr>
          <w:ilvl w:val="0"/>
          <w:numId w:val="14"/>
        </w:numPr>
        <w:spacing w:after="160"/>
        <w:rPr>
          <w:rFonts w:ascii="Times New Roman" w:hAnsi="Times New Roman"/>
        </w:rPr>
      </w:pPr>
      <w:r w:rsidRPr="00972111">
        <w:rPr>
          <w:rFonts w:ascii="Times New Roman" w:hAnsi="Times New Roman"/>
        </w:rPr>
        <w:t>ФИ</w:t>
      </w:r>
      <w:r>
        <w:rPr>
          <w:rFonts w:ascii="Times New Roman" w:hAnsi="Times New Roman"/>
        </w:rPr>
        <w:t>О</w:t>
      </w:r>
      <w:r w:rsidRPr="00972111">
        <w:rPr>
          <w:rFonts w:ascii="Times New Roman" w:hAnsi="Times New Roman"/>
        </w:rPr>
        <w:t xml:space="preserve"> врача</w:t>
      </w:r>
      <w:r w:rsidRPr="00972111">
        <w:rPr>
          <w:rFonts w:ascii="Times New Roman" w:hAnsi="Times New Roman"/>
          <w:lang w:val="en-US"/>
        </w:rPr>
        <w:t>;</w:t>
      </w:r>
    </w:p>
    <w:p w:rsidR="00236673" w:rsidRPr="00972111" w:rsidRDefault="00972111" w:rsidP="00195540">
      <w:pPr>
        <w:pStyle w:val="a6"/>
        <w:numPr>
          <w:ilvl w:val="0"/>
          <w:numId w:val="14"/>
        </w:numPr>
        <w:spacing w:after="160"/>
        <w:rPr>
          <w:rFonts w:ascii="Times New Roman" w:hAnsi="Times New Roman"/>
        </w:rPr>
      </w:pPr>
      <w:r w:rsidRPr="00972111">
        <w:rPr>
          <w:rFonts w:ascii="Times New Roman" w:hAnsi="Times New Roman"/>
        </w:rPr>
        <w:t>Кабинет</w:t>
      </w:r>
      <w:r w:rsidRPr="00972111">
        <w:rPr>
          <w:rFonts w:ascii="Times New Roman" w:hAnsi="Times New Roman"/>
          <w:lang w:val="en-US"/>
        </w:rPr>
        <w:t>;</w:t>
      </w:r>
    </w:p>
    <w:p w:rsidR="00236673" w:rsidRPr="00236673" w:rsidRDefault="00236673" w:rsidP="00236673">
      <w:pPr>
        <w:pStyle w:val="ab"/>
        <w:shd w:val="clear" w:color="auto" w:fill="FFFFFF"/>
        <w:spacing w:before="0" w:beforeAutospacing="0" w:after="0" w:afterAutospacing="0" w:line="360" w:lineRule="auto"/>
        <w:contextualSpacing/>
        <w:rPr>
          <w:rStyle w:val="30"/>
        </w:rPr>
      </w:pPr>
      <w:r>
        <w:rPr>
          <w:sz w:val="28"/>
          <w:szCs w:val="28"/>
        </w:rPr>
        <w:t>3.2.5  Сообщения</w:t>
      </w:r>
    </w:p>
    <w:p w:rsidR="00921BA8" w:rsidRPr="00921BA8" w:rsidRDefault="00921BA8" w:rsidP="00921BA8"/>
    <w:p w:rsidR="006C5C6E" w:rsidRDefault="006C5C6E">
      <w:pPr>
        <w:jc w:val="left"/>
      </w:pPr>
      <w:r>
        <w:br w:type="page"/>
      </w:r>
    </w:p>
    <w:p w:rsidR="006C5C6E" w:rsidRDefault="006C5C6E" w:rsidP="006C5C6E">
      <w:pPr>
        <w:pStyle w:val="1"/>
      </w:pPr>
      <w:bookmarkStart w:id="32" w:name="_Toc512602951"/>
      <w:r w:rsidRPr="00702680">
        <w:lastRenderedPageBreak/>
        <w:t>ЗАКЛЮЧЕНИЕ</w:t>
      </w:r>
      <w:bookmarkEnd w:id="32"/>
    </w:p>
    <w:p w:rsidR="00236673" w:rsidRPr="00236673" w:rsidRDefault="00236673" w:rsidP="00236673"/>
    <w:p w:rsidR="00236673" w:rsidRPr="00FD392C" w:rsidRDefault="00236673" w:rsidP="00236673">
      <w:pPr>
        <w:rPr>
          <w:rFonts w:cs="Times New Roman"/>
        </w:rPr>
      </w:pPr>
      <w:r w:rsidRPr="00FD392C">
        <w:rPr>
          <w:rFonts w:cs="Times New Roman"/>
        </w:rPr>
        <w:t xml:space="preserve">Во время выполнения курсовой работы были достигнуты поставленные цели и задачи. Была создана программа на </w:t>
      </w:r>
      <w:r w:rsidRPr="00236673">
        <w:rPr>
          <w:szCs w:val="28"/>
        </w:rPr>
        <w:t xml:space="preserve">платформе 1С предприятие. </w:t>
      </w:r>
      <w:r w:rsidRPr="00FD392C">
        <w:rPr>
          <w:rFonts w:cs="Times New Roman"/>
        </w:rPr>
        <w:t>Благодаря этой про</w:t>
      </w:r>
      <w:r w:rsidR="007A428C">
        <w:rPr>
          <w:rFonts w:cs="Times New Roman"/>
        </w:rPr>
        <w:t>грамме работники поликлиник буду</w:t>
      </w:r>
      <w:r w:rsidRPr="00FD392C">
        <w:rPr>
          <w:rFonts w:cs="Times New Roman"/>
        </w:rPr>
        <w:t>т легко работать с пациентами, записывать их к врачам и распечатывать талоны за короткое</w:t>
      </w:r>
      <w:r w:rsidR="007A428C">
        <w:rPr>
          <w:rFonts w:cs="Times New Roman"/>
        </w:rPr>
        <w:t xml:space="preserve"> время, что существенно облегчи</w:t>
      </w:r>
      <w:r w:rsidRPr="00FD392C">
        <w:rPr>
          <w:rFonts w:cs="Times New Roman"/>
        </w:rPr>
        <w:t xml:space="preserve">т  нашу жизнь. </w:t>
      </w:r>
    </w:p>
    <w:p w:rsidR="00236673" w:rsidRPr="00FD392C" w:rsidRDefault="00236673" w:rsidP="00236673">
      <w:pPr>
        <w:rPr>
          <w:rFonts w:cs="Times New Roman"/>
        </w:rPr>
      </w:pPr>
      <w:r w:rsidRPr="00FD392C">
        <w:rPr>
          <w:rFonts w:cs="Times New Roman"/>
        </w:rPr>
        <w:t xml:space="preserve">Программа «Регистратура поликлиники» очень проста для понимания, имеется простой интерфейс. Требуются минимальные знания ПК от </w:t>
      </w:r>
      <w:r w:rsidR="00000EE3">
        <w:rPr>
          <w:rFonts w:cs="Times New Roman"/>
        </w:rPr>
        <w:t>медсестры</w:t>
      </w:r>
      <w:r w:rsidRPr="00FD392C">
        <w:rPr>
          <w:rFonts w:cs="Times New Roman"/>
        </w:rPr>
        <w:t>.</w:t>
      </w:r>
    </w:p>
    <w:p w:rsidR="00236673" w:rsidRPr="00000EE3" w:rsidRDefault="00236673" w:rsidP="00236673">
      <w:pPr>
        <w:rPr>
          <w:rFonts w:cs="Times New Roman"/>
        </w:rPr>
      </w:pPr>
      <w:r w:rsidRPr="00FD392C">
        <w:rPr>
          <w:rFonts w:cs="Times New Roman"/>
        </w:rPr>
        <w:t xml:space="preserve">При разработке </w:t>
      </w:r>
      <w:r w:rsidR="00000EE3">
        <w:rPr>
          <w:rFonts w:cs="Times New Roman"/>
        </w:rPr>
        <w:t>базы данных</w:t>
      </w:r>
      <w:r w:rsidRPr="00FD392C">
        <w:rPr>
          <w:rFonts w:cs="Times New Roman"/>
        </w:rPr>
        <w:t xml:space="preserve"> были изучены интернет статьи </w:t>
      </w:r>
      <w:r w:rsidR="00000EE3">
        <w:rPr>
          <w:rFonts w:cs="Times New Roman"/>
        </w:rPr>
        <w:t>о работе с регистрами, интерфейсом.</w:t>
      </w:r>
    </w:p>
    <w:p w:rsidR="00236673" w:rsidRPr="00FD392C" w:rsidRDefault="00236673" w:rsidP="00236673">
      <w:pPr>
        <w:rPr>
          <w:rFonts w:cs="Times New Roman"/>
        </w:rPr>
      </w:pPr>
      <w:r w:rsidRPr="00FD392C">
        <w:rPr>
          <w:rFonts w:cs="Times New Roman"/>
        </w:rPr>
        <w:t>Могу выделить некоторые недостатки моей программы:</w:t>
      </w:r>
    </w:p>
    <w:p w:rsidR="00236673" w:rsidRPr="001F5D75" w:rsidRDefault="001F5D75" w:rsidP="00195540">
      <w:pPr>
        <w:pStyle w:val="a6"/>
        <w:numPr>
          <w:ilvl w:val="0"/>
          <w:numId w:val="7"/>
        </w:numPr>
        <w:rPr>
          <w:rFonts w:ascii="Times New Roman" w:hAnsi="Times New Roman"/>
        </w:rPr>
      </w:pPr>
      <w:r w:rsidRPr="001F5D75">
        <w:rPr>
          <w:rFonts w:ascii="Times New Roman" w:hAnsi="Times New Roman"/>
        </w:rPr>
        <w:t xml:space="preserve">Отсутствует отчет о количестве принятых пациентов врачом </w:t>
      </w:r>
      <w:r w:rsidR="00236673" w:rsidRPr="001F5D75">
        <w:rPr>
          <w:rFonts w:ascii="Times New Roman" w:hAnsi="Times New Roman"/>
        </w:rPr>
        <w:t>;</w:t>
      </w:r>
    </w:p>
    <w:p w:rsidR="00236673" w:rsidRPr="001F5D75" w:rsidRDefault="00000EE3" w:rsidP="00195540">
      <w:pPr>
        <w:pStyle w:val="a6"/>
        <w:numPr>
          <w:ilvl w:val="0"/>
          <w:numId w:val="7"/>
        </w:numPr>
        <w:rPr>
          <w:rFonts w:ascii="Times New Roman" w:hAnsi="Times New Roman"/>
        </w:rPr>
      </w:pPr>
      <w:r w:rsidRPr="001F5D75">
        <w:rPr>
          <w:rFonts w:ascii="Times New Roman" w:hAnsi="Times New Roman"/>
        </w:rPr>
        <w:t xml:space="preserve">Расписание врачей нужно </w:t>
      </w:r>
      <w:r w:rsidR="00236673" w:rsidRPr="001F5D75">
        <w:rPr>
          <w:rFonts w:ascii="Times New Roman" w:hAnsi="Times New Roman"/>
        </w:rPr>
        <w:t xml:space="preserve">менять </w:t>
      </w:r>
      <w:r w:rsidRPr="001F5D75">
        <w:rPr>
          <w:rFonts w:ascii="Times New Roman" w:hAnsi="Times New Roman"/>
        </w:rPr>
        <w:t>каждую неделю</w:t>
      </w:r>
      <w:r w:rsidR="00236673" w:rsidRPr="001F5D75">
        <w:rPr>
          <w:rFonts w:ascii="Times New Roman" w:hAnsi="Times New Roman"/>
        </w:rPr>
        <w:t>.</w:t>
      </w:r>
    </w:p>
    <w:p w:rsidR="00236673" w:rsidRPr="00FD392C" w:rsidRDefault="00236673" w:rsidP="00236673">
      <w:pPr>
        <w:rPr>
          <w:rFonts w:cs="Times New Roman"/>
        </w:rPr>
      </w:pPr>
      <w:r w:rsidRPr="00FD392C">
        <w:rPr>
          <w:rFonts w:cs="Times New Roman"/>
        </w:rPr>
        <w:t>Достоинства программы:</w:t>
      </w:r>
    </w:p>
    <w:p w:rsidR="00236673" w:rsidRPr="001F5D75" w:rsidRDefault="001F5D75" w:rsidP="00195540">
      <w:pPr>
        <w:pStyle w:val="a6"/>
        <w:numPr>
          <w:ilvl w:val="0"/>
          <w:numId w:val="8"/>
        </w:numPr>
        <w:rPr>
          <w:rFonts w:ascii="Times New Roman" w:hAnsi="Times New Roman"/>
        </w:rPr>
      </w:pPr>
      <w:r w:rsidRPr="001F5D75">
        <w:rPr>
          <w:rFonts w:ascii="Times New Roman" w:hAnsi="Times New Roman"/>
        </w:rPr>
        <w:t>Минимальные знания ПК</w:t>
      </w:r>
      <w:r w:rsidR="00236673" w:rsidRPr="001F5D75">
        <w:rPr>
          <w:rFonts w:ascii="Times New Roman" w:hAnsi="Times New Roman"/>
          <w:lang w:val="en-US"/>
        </w:rPr>
        <w:t>;</w:t>
      </w:r>
    </w:p>
    <w:p w:rsidR="00236673" w:rsidRPr="001F5D75" w:rsidRDefault="00236673" w:rsidP="00195540">
      <w:pPr>
        <w:pStyle w:val="a6"/>
        <w:numPr>
          <w:ilvl w:val="0"/>
          <w:numId w:val="8"/>
        </w:numPr>
        <w:rPr>
          <w:rFonts w:ascii="Times New Roman" w:hAnsi="Times New Roman"/>
        </w:rPr>
      </w:pPr>
      <w:r w:rsidRPr="001F5D75">
        <w:rPr>
          <w:rFonts w:ascii="Times New Roman" w:hAnsi="Times New Roman"/>
        </w:rPr>
        <w:t>Простой интерфейс</w:t>
      </w:r>
      <w:r w:rsidR="001F5D75" w:rsidRPr="001F5D75">
        <w:rPr>
          <w:rFonts w:ascii="Times New Roman" w:hAnsi="Times New Roman"/>
          <w:lang w:val="en-US"/>
        </w:rPr>
        <w:t>;</w:t>
      </w:r>
    </w:p>
    <w:p w:rsidR="001F5D75" w:rsidRPr="001F5D75" w:rsidRDefault="001F5D75" w:rsidP="00195540">
      <w:pPr>
        <w:pStyle w:val="a6"/>
        <w:numPr>
          <w:ilvl w:val="0"/>
          <w:numId w:val="8"/>
        </w:numPr>
        <w:rPr>
          <w:rFonts w:ascii="Times New Roman" w:hAnsi="Times New Roman"/>
        </w:rPr>
      </w:pPr>
      <w:r w:rsidRPr="001F5D75">
        <w:rPr>
          <w:rFonts w:ascii="Times New Roman" w:hAnsi="Times New Roman"/>
        </w:rPr>
        <w:t>Быстрота</w:t>
      </w:r>
      <w:r w:rsidRPr="001F5D75">
        <w:rPr>
          <w:rFonts w:ascii="Times New Roman" w:hAnsi="Times New Roman"/>
          <w:lang w:val="en-US"/>
        </w:rPr>
        <w:t>.</w:t>
      </w:r>
    </w:p>
    <w:p w:rsidR="00236673" w:rsidRDefault="00236673">
      <w:pPr>
        <w:jc w:val="left"/>
      </w:pPr>
    </w:p>
    <w:p w:rsidR="006C5C6E" w:rsidRDefault="006C5C6E">
      <w:pPr>
        <w:jc w:val="left"/>
      </w:pPr>
      <w:r>
        <w:br w:type="page"/>
      </w:r>
    </w:p>
    <w:p w:rsidR="006C5C6E" w:rsidRDefault="006C5C6E" w:rsidP="006C5C6E">
      <w:pPr>
        <w:pStyle w:val="1"/>
      </w:pPr>
      <w:bookmarkStart w:id="33" w:name="_Toc512602952"/>
      <w:r w:rsidRPr="00702680">
        <w:lastRenderedPageBreak/>
        <w:t xml:space="preserve">СПИСОК </w:t>
      </w:r>
      <w:r>
        <w:t>ИСПОЛЬЗОВАННЫХ ИСТОЧНИКОВ</w:t>
      </w:r>
      <w:bookmarkEnd w:id="33"/>
    </w:p>
    <w:p w:rsidR="001C2B88" w:rsidRPr="00A91D24" w:rsidRDefault="001C2B88" w:rsidP="001C2B88">
      <w:pPr>
        <w:spacing w:after="0"/>
        <w:contextualSpacing/>
        <w:jc w:val="center"/>
        <w:rPr>
          <w:b/>
          <w:szCs w:val="28"/>
        </w:rPr>
      </w:pPr>
    </w:p>
    <w:p w:rsidR="001C2B88" w:rsidRPr="00205939" w:rsidRDefault="001C2B88" w:rsidP="001C2B88">
      <w:pPr>
        <w:jc w:val="center"/>
        <w:rPr>
          <w:b/>
          <w:szCs w:val="28"/>
        </w:rPr>
      </w:pPr>
      <w:r w:rsidRPr="00205939">
        <w:rPr>
          <w:b/>
          <w:szCs w:val="28"/>
        </w:rPr>
        <w:t>Стандарты</w:t>
      </w:r>
    </w:p>
    <w:p w:rsidR="001C2B88" w:rsidRPr="0099250A" w:rsidRDefault="001C2B88" w:rsidP="00195540">
      <w:pPr>
        <w:pStyle w:val="a6"/>
        <w:widowControl w:val="0"/>
        <w:numPr>
          <w:ilvl w:val="0"/>
          <w:numId w:val="1"/>
        </w:numPr>
        <w:tabs>
          <w:tab w:val="left" w:pos="8222"/>
        </w:tabs>
        <w:autoSpaceDE w:val="0"/>
        <w:autoSpaceDN w:val="0"/>
        <w:adjustRightInd w:val="0"/>
        <w:spacing w:after="0"/>
        <w:rPr>
          <w:rFonts w:ascii="Times New Roman" w:hAnsi="Times New Roman"/>
          <w:szCs w:val="28"/>
        </w:rPr>
      </w:pPr>
      <w:r w:rsidRPr="00611C33">
        <w:rPr>
          <w:rFonts w:ascii="Times New Roman" w:hAnsi="Times New Roman"/>
          <w:szCs w:val="28"/>
        </w:rPr>
        <w:t>ГОСТ 7.1. – 2003</w:t>
      </w:r>
      <w:r>
        <w:rPr>
          <w:rFonts w:ascii="Times New Roman" w:hAnsi="Times New Roman"/>
          <w:szCs w:val="28"/>
        </w:rPr>
        <w:t>.</w:t>
      </w:r>
      <w:r w:rsidRPr="00611C33">
        <w:rPr>
          <w:rFonts w:ascii="Times New Roman" w:hAnsi="Times New Roman"/>
          <w:szCs w:val="28"/>
        </w:rPr>
        <w:t xml:space="preserve"> Библиографическая запись. Библиографическое описание. Общие требования и правила составления</w:t>
      </w:r>
      <w:r>
        <w:rPr>
          <w:rFonts w:ascii="Times New Roman" w:hAnsi="Times New Roman"/>
          <w:szCs w:val="28"/>
        </w:rPr>
        <w:t>. – М.: ИПК Издательство стандартов, 2004. – 169 с.</w:t>
      </w:r>
    </w:p>
    <w:p w:rsidR="001C2B88" w:rsidRPr="0099250A" w:rsidRDefault="001C2B88" w:rsidP="00195540">
      <w:pPr>
        <w:pStyle w:val="a6"/>
        <w:widowControl w:val="0"/>
        <w:numPr>
          <w:ilvl w:val="0"/>
          <w:numId w:val="1"/>
        </w:numPr>
        <w:tabs>
          <w:tab w:val="left" w:pos="8222"/>
        </w:tabs>
        <w:autoSpaceDE w:val="0"/>
        <w:autoSpaceDN w:val="0"/>
        <w:adjustRightInd w:val="0"/>
        <w:spacing w:after="0"/>
        <w:ind w:left="714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:rsidR="001C2B88" w:rsidRPr="00580E6E" w:rsidRDefault="001C2B88" w:rsidP="00195540">
      <w:pPr>
        <w:pStyle w:val="a6"/>
        <w:widowControl w:val="0"/>
        <w:numPr>
          <w:ilvl w:val="0"/>
          <w:numId w:val="1"/>
        </w:numPr>
        <w:tabs>
          <w:tab w:val="left" w:pos="8222"/>
        </w:tabs>
        <w:autoSpaceDE w:val="0"/>
        <w:autoSpaceDN w:val="0"/>
        <w:adjustRightInd w:val="0"/>
        <w:spacing w:after="0"/>
        <w:ind w:left="714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7.82 – 2001. </w:t>
      </w:r>
      <w:r w:rsidRPr="00611C33">
        <w:rPr>
          <w:rFonts w:ascii="Times New Roman" w:hAnsi="Times New Roman"/>
          <w:szCs w:val="28"/>
        </w:rPr>
        <w:t>Библиографическая запись. Библиографическое описание</w:t>
      </w:r>
      <w:r>
        <w:rPr>
          <w:rFonts w:ascii="Times New Roman" w:hAnsi="Times New Roman"/>
          <w:szCs w:val="28"/>
        </w:rPr>
        <w:t xml:space="preserve"> электронных ресурсов</w:t>
      </w:r>
      <w:r w:rsidRPr="00611C33">
        <w:rPr>
          <w:rFonts w:ascii="Times New Roman" w:hAnsi="Times New Roman"/>
          <w:szCs w:val="28"/>
        </w:rPr>
        <w:t>. Общие требования и правила составления</w:t>
      </w:r>
      <w:r>
        <w:rPr>
          <w:rFonts w:ascii="Times New Roman" w:hAnsi="Times New Roman"/>
          <w:szCs w:val="28"/>
        </w:rPr>
        <w:t>. – М.: ИПК Издательство стандартов, 2001. –21 с.</w:t>
      </w:r>
    </w:p>
    <w:p w:rsidR="001C2B88" w:rsidRDefault="001C2B88" w:rsidP="00195540">
      <w:pPr>
        <w:pStyle w:val="a6"/>
        <w:widowControl w:val="0"/>
        <w:numPr>
          <w:ilvl w:val="0"/>
          <w:numId w:val="1"/>
        </w:numPr>
        <w:tabs>
          <w:tab w:val="left" w:pos="8222"/>
        </w:tabs>
        <w:autoSpaceDE w:val="0"/>
        <w:autoSpaceDN w:val="0"/>
        <w:adjustRightInd w:val="0"/>
        <w:spacing w:after="0"/>
        <w:ind w:left="714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Единая система программной документации. – М.: Стандартинформ, 2005. –128 с.</w:t>
      </w:r>
    </w:p>
    <w:p w:rsidR="001C2B88" w:rsidRPr="00C113D0" w:rsidRDefault="001C2B88" w:rsidP="001C2B88">
      <w:pPr>
        <w:widowControl w:val="0"/>
        <w:tabs>
          <w:tab w:val="left" w:pos="8222"/>
        </w:tabs>
        <w:autoSpaceDE w:val="0"/>
        <w:autoSpaceDN w:val="0"/>
        <w:adjustRightInd w:val="0"/>
        <w:spacing w:after="0"/>
        <w:rPr>
          <w:szCs w:val="28"/>
        </w:rPr>
      </w:pPr>
    </w:p>
    <w:p w:rsidR="001C2B88" w:rsidRPr="00C113D0" w:rsidRDefault="001C2B88" w:rsidP="001C2B88">
      <w:pPr>
        <w:widowControl w:val="0"/>
        <w:tabs>
          <w:tab w:val="left" w:pos="8222"/>
        </w:tabs>
        <w:autoSpaceDE w:val="0"/>
        <w:autoSpaceDN w:val="0"/>
        <w:adjustRightInd w:val="0"/>
        <w:spacing w:after="0"/>
        <w:ind w:left="357"/>
        <w:jc w:val="center"/>
        <w:rPr>
          <w:b/>
          <w:szCs w:val="28"/>
        </w:rPr>
      </w:pPr>
      <w:r w:rsidRPr="00872CA4">
        <w:rPr>
          <w:b/>
          <w:szCs w:val="28"/>
        </w:rPr>
        <w:t>Монографии, учебники, учебные пособия</w:t>
      </w:r>
    </w:p>
    <w:p w:rsidR="001C2B88" w:rsidRPr="00DD5733" w:rsidRDefault="001C2B88" w:rsidP="00195540">
      <w:pPr>
        <w:pStyle w:val="a6"/>
        <w:numPr>
          <w:ilvl w:val="0"/>
          <w:numId w:val="1"/>
        </w:numPr>
        <w:spacing w:after="0"/>
        <w:rPr>
          <w:rFonts w:ascii="Times New Roman" w:hAnsi="Times New Roman"/>
          <w:szCs w:val="28"/>
        </w:rPr>
      </w:pPr>
      <w:r w:rsidRPr="00DD5733">
        <w:rPr>
          <w:rFonts w:ascii="Times New Roman" w:hAnsi="Times New Roman"/>
          <w:szCs w:val="28"/>
        </w:rPr>
        <w:t>М.Г. Радченко, Е.Ю. Хрусталева. 1C:Предприятие 8.3. Практическое пособие разработчика. Примеры и типовые приемы. Издательство: 1С-Паблишинг</w:t>
      </w:r>
      <w:r w:rsidRPr="00DD5733">
        <w:rPr>
          <w:rFonts w:ascii="Times New Roman" w:hAnsi="Times New Roman"/>
          <w:szCs w:val="28"/>
        </w:rPr>
        <w:tab/>
        <w:t xml:space="preserve">, 2013, с.965; Е.Ю. </w:t>
      </w:r>
    </w:p>
    <w:p w:rsidR="001C2B88" w:rsidRDefault="001C2B88" w:rsidP="00195540">
      <w:pPr>
        <w:pStyle w:val="a6"/>
        <w:numPr>
          <w:ilvl w:val="0"/>
          <w:numId w:val="1"/>
        </w:numPr>
        <w:spacing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Е.Ю. </w:t>
      </w:r>
      <w:r w:rsidRPr="007452D7">
        <w:rPr>
          <w:rFonts w:ascii="Times New Roman" w:hAnsi="Times New Roman"/>
          <w:szCs w:val="28"/>
        </w:rPr>
        <w:t>Хрусталева</w:t>
      </w:r>
      <w:r>
        <w:rPr>
          <w:rFonts w:ascii="Times New Roman" w:hAnsi="Times New Roman"/>
          <w:szCs w:val="28"/>
        </w:rPr>
        <w:t xml:space="preserve">. </w:t>
      </w:r>
      <w:r w:rsidRPr="007452D7">
        <w:rPr>
          <w:rFonts w:ascii="Times New Roman" w:hAnsi="Times New Roman"/>
          <w:szCs w:val="28"/>
        </w:rPr>
        <w:t>Язык запросов «1С:Предприятия 8»</w:t>
      </w:r>
      <w:r>
        <w:rPr>
          <w:rFonts w:ascii="Times New Roman" w:hAnsi="Times New Roman"/>
          <w:szCs w:val="28"/>
        </w:rPr>
        <w:t>. Издательство: 1С-Паблишинг, 2013, с.369;</w:t>
      </w:r>
    </w:p>
    <w:p w:rsidR="001C2B88" w:rsidRDefault="001C2B88" w:rsidP="00195540">
      <w:pPr>
        <w:pStyle w:val="a6"/>
        <w:numPr>
          <w:ilvl w:val="0"/>
          <w:numId w:val="1"/>
        </w:numPr>
        <w:spacing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ООО «1С-Учебный центр №3». </w:t>
      </w:r>
      <w:r w:rsidRPr="00224C0F">
        <w:rPr>
          <w:rFonts w:ascii="Times New Roman" w:hAnsi="Times New Roman"/>
          <w:szCs w:val="28"/>
        </w:rPr>
        <w:t>Введение в конфигурирование в системе "1C:Предприятие 8". Основные объекты</w:t>
      </w:r>
      <w:r>
        <w:rPr>
          <w:rFonts w:ascii="Times New Roman" w:hAnsi="Times New Roman"/>
          <w:szCs w:val="28"/>
        </w:rPr>
        <w:t>. Издательство: 1С-Паблишинг, 2014, с.177;</w:t>
      </w:r>
    </w:p>
    <w:p w:rsidR="006C5C6E" w:rsidRDefault="006C5C6E" w:rsidP="006C5C6E">
      <w:pPr>
        <w:rPr>
          <w:rFonts w:eastAsiaTheme="majorEastAsia" w:cstheme="majorBidi"/>
          <w:szCs w:val="28"/>
        </w:rPr>
      </w:pPr>
      <w:r>
        <w:br w:type="page"/>
      </w:r>
    </w:p>
    <w:p w:rsidR="006C5C6E" w:rsidRDefault="006C5C6E" w:rsidP="006C5C6E">
      <w:pPr>
        <w:pStyle w:val="1"/>
      </w:pPr>
      <w:bookmarkStart w:id="34" w:name="_Toc512602953"/>
      <w:r>
        <w:lastRenderedPageBreak/>
        <w:t>ПРИЛОЖЕНИЕ А</w:t>
      </w:r>
      <w:bookmarkEnd w:id="34"/>
    </w:p>
    <w:p w:rsidR="00D91077" w:rsidRPr="00D91077" w:rsidRDefault="00D91077" w:rsidP="00D91077"/>
    <w:p w:rsidR="00D91077" w:rsidRDefault="00D91077" w:rsidP="00D91077">
      <w:pPr>
        <w:keepNext/>
        <w:jc w:val="center"/>
      </w:pPr>
      <w:r>
        <w:rPr>
          <w:noProof/>
        </w:rPr>
        <w:drawing>
          <wp:inline distT="0" distB="0" distL="0" distR="0">
            <wp:extent cx="4054192" cy="2339543"/>
            <wp:effectExtent l="19050" t="0" r="3458" b="0"/>
            <wp:docPr id="1" name="Рисунок 0" descr="схема-222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-222Фот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77" w:rsidRPr="00B629F2" w:rsidRDefault="00D91077" w:rsidP="00D91077">
      <w:pPr>
        <w:jc w:val="center"/>
        <w:rPr>
          <w:sz w:val="24"/>
        </w:rPr>
      </w:pPr>
      <w:r w:rsidRPr="00B629F2">
        <w:rPr>
          <w:sz w:val="24"/>
        </w:rPr>
        <w:t>Рисунок А.1 -  Концептуальная схема</w:t>
      </w:r>
    </w:p>
    <w:p w:rsidR="00D91077" w:rsidRPr="00D91077" w:rsidRDefault="00D91077" w:rsidP="00D91077">
      <w:pPr>
        <w:pStyle w:val="ae"/>
      </w:pPr>
    </w:p>
    <w:p w:rsidR="00D91077" w:rsidRPr="00D91077" w:rsidRDefault="00D91077" w:rsidP="00D91077"/>
    <w:sectPr w:rsidR="00D91077" w:rsidRPr="00D91077" w:rsidSect="00A5725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AA" w:rsidRDefault="001133AA" w:rsidP="008575C2">
      <w:pPr>
        <w:spacing w:after="0" w:line="240" w:lineRule="auto"/>
      </w:pPr>
      <w:r>
        <w:separator/>
      </w:r>
    </w:p>
  </w:endnote>
  <w:endnote w:type="continuationSeparator" w:id="1">
    <w:p w:rsidR="001133AA" w:rsidRDefault="001133AA" w:rsidP="0085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537" w:rsidRDefault="007B40B9" w:rsidP="002D55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D553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5537" w:rsidRDefault="002D553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537" w:rsidRPr="00DB6760" w:rsidRDefault="007B40B9">
    <w:pPr>
      <w:pStyle w:val="a3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2D5537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6766A9">
      <w:rPr>
        <w:noProof/>
        <w:sz w:val="28"/>
        <w:szCs w:val="28"/>
      </w:rPr>
      <w:t>2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AA" w:rsidRDefault="001133AA" w:rsidP="008575C2">
      <w:pPr>
        <w:spacing w:after="0" w:line="240" w:lineRule="auto"/>
      </w:pPr>
      <w:r>
        <w:separator/>
      </w:r>
    </w:p>
  </w:footnote>
  <w:footnote w:type="continuationSeparator" w:id="1">
    <w:p w:rsidR="001133AA" w:rsidRDefault="001133AA" w:rsidP="0085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239"/>
    <w:multiLevelType w:val="hybridMultilevel"/>
    <w:tmpl w:val="73D8BC2A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CE6071"/>
    <w:multiLevelType w:val="hybridMultilevel"/>
    <w:tmpl w:val="50DA0EC2"/>
    <w:lvl w:ilvl="0" w:tplc="79B8FB2C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">
    <w:nsid w:val="2B6219C1"/>
    <w:multiLevelType w:val="hybridMultilevel"/>
    <w:tmpl w:val="8154F1AC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0057BA"/>
    <w:multiLevelType w:val="hybridMultilevel"/>
    <w:tmpl w:val="82068EFE"/>
    <w:lvl w:ilvl="0" w:tplc="30323DA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>
    <w:nsid w:val="3E602235"/>
    <w:multiLevelType w:val="hybridMultilevel"/>
    <w:tmpl w:val="F2DC8826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C71956"/>
    <w:multiLevelType w:val="hybridMultilevel"/>
    <w:tmpl w:val="72466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BF2701"/>
    <w:multiLevelType w:val="hybridMultilevel"/>
    <w:tmpl w:val="0F1C027E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91A0BB1"/>
    <w:multiLevelType w:val="hybridMultilevel"/>
    <w:tmpl w:val="47B69D3A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BCD17FF"/>
    <w:multiLevelType w:val="hybridMultilevel"/>
    <w:tmpl w:val="97564FF2"/>
    <w:lvl w:ilvl="0" w:tplc="79B8FB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2860B75"/>
    <w:multiLevelType w:val="hybridMultilevel"/>
    <w:tmpl w:val="6F082178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65065E8E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863DE"/>
    <w:multiLevelType w:val="hybridMultilevel"/>
    <w:tmpl w:val="27DEEF4C"/>
    <w:lvl w:ilvl="0" w:tplc="79B8FB2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7AD045E7"/>
    <w:multiLevelType w:val="hybridMultilevel"/>
    <w:tmpl w:val="EDE02F26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FA94D64"/>
    <w:multiLevelType w:val="hybridMultilevel"/>
    <w:tmpl w:val="78C6D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7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7A92"/>
    <w:rsid w:val="00000EE3"/>
    <w:rsid w:val="00035D4C"/>
    <w:rsid w:val="000A716D"/>
    <w:rsid w:val="000B36B0"/>
    <w:rsid w:val="001053DC"/>
    <w:rsid w:val="001133AA"/>
    <w:rsid w:val="00157011"/>
    <w:rsid w:val="001937F1"/>
    <w:rsid w:val="00195540"/>
    <w:rsid w:val="001963A6"/>
    <w:rsid w:val="001B34B9"/>
    <w:rsid w:val="001C2B88"/>
    <w:rsid w:val="001F5D75"/>
    <w:rsid w:val="00236673"/>
    <w:rsid w:val="0025167E"/>
    <w:rsid w:val="002D5537"/>
    <w:rsid w:val="002E55DE"/>
    <w:rsid w:val="003B4609"/>
    <w:rsid w:val="004004FC"/>
    <w:rsid w:val="0044486D"/>
    <w:rsid w:val="004A416A"/>
    <w:rsid w:val="005419A9"/>
    <w:rsid w:val="00567A92"/>
    <w:rsid w:val="005C3EB2"/>
    <w:rsid w:val="00651B19"/>
    <w:rsid w:val="006766A9"/>
    <w:rsid w:val="00697312"/>
    <w:rsid w:val="006C5C6E"/>
    <w:rsid w:val="006C73FE"/>
    <w:rsid w:val="00756439"/>
    <w:rsid w:val="007A428C"/>
    <w:rsid w:val="007B0CF4"/>
    <w:rsid w:val="007B40B9"/>
    <w:rsid w:val="008575C2"/>
    <w:rsid w:val="00857CAF"/>
    <w:rsid w:val="009025FD"/>
    <w:rsid w:val="00921BA8"/>
    <w:rsid w:val="00972111"/>
    <w:rsid w:val="009E143C"/>
    <w:rsid w:val="00A022A3"/>
    <w:rsid w:val="00A5725E"/>
    <w:rsid w:val="00B1787B"/>
    <w:rsid w:val="00B32627"/>
    <w:rsid w:val="00B3630F"/>
    <w:rsid w:val="00B629F2"/>
    <w:rsid w:val="00BB1D2F"/>
    <w:rsid w:val="00C327FB"/>
    <w:rsid w:val="00CA5C81"/>
    <w:rsid w:val="00CC66CC"/>
    <w:rsid w:val="00CF73CC"/>
    <w:rsid w:val="00D026DB"/>
    <w:rsid w:val="00D33B47"/>
    <w:rsid w:val="00D63129"/>
    <w:rsid w:val="00D81E57"/>
    <w:rsid w:val="00D86C51"/>
    <w:rsid w:val="00D91077"/>
    <w:rsid w:val="00D910D5"/>
    <w:rsid w:val="00DD2D98"/>
    <w:rsid w:val="00E25D46"/>
    <w:rsid w:val="00E95D08"/>
    <w:rsid w:val="00F8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5DE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004F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1BA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16A"/>
    <w:pPr>
      <w:keepNext/>
      <w:keepLines/>
      <w:spacing w:before="200" w:after="0"/>
      <w:outlineLvl w:val="2"/>
    </w:pPr>
    <w:rPr>
      <w:rFonts w:eastAsiaTheme="majorEastAsia" w:cstheme="majorBidi"/>
      <w:bCs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67A9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567A9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sid w:val="00567A92"/>
    <w:rPr>
      <w:rFonts w:cs="Times New Roman"/>
    </w:rPr>
  </w:style>
  <w:style w:type="paragraph" w:styleId="a6">
    <w:name w:val="List Paragraph"/>
    <w:basedOn w:val="a"/>
    <w:uiPriority w:val="99"/>
    <w:qFormat/>
    <w:rsid w:val="00567A92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004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04FC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04FC"/>
    <w:pPr>
      <w:spacing w:after="100"/>
    </w:pPr>
  </w:style>
  <w:style w:type="character" w:styleId="a8">
    <w:name w:val="Hyperlink"/>
    <w:basedOn w:val="a0"/>
    <w:uiPriority w:val="99"/>
    <w:unhideWhenUsed/>
    <w:rsid w:val="004004F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0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04FC"/>
    <w:rPr>
      <w:rFonts w:ascii="Tahoma" w:hAnsi="Tahoma" w:cs="Tahoma"/>
      <w:color w:val="000000" w:themeColor="text1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1BA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1BA8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DD2D98"/>
    <w:pPr>
      <w:spacing w:before="100" w:beforeAutospacing="1" w:after="100" w:afterAutospacing="1" w:line="240" w:lineRule="auto"/>
    </w:pPr>
    <w:rPr>
      <w:rFonts w:eastAsia="Times New Roman" w:cs="Times New Roman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55D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c">
    <w:name w:val="Strong"/>
    <w:basedOn w:val="a0"/>
    <w:uiPriority w:val="22"/>
    <w:qFormat/>
    <w:rsid w:val="00E95D0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416A"/>
    <w:rPr>
      <w:rFonts w:ascii="Times New Roman" w:eastAsiaTheme="majorEastAsia" w:hAnsi="Times New Roman" w:cstheme="majorBid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D5537"/>
    <w:pPr>
      <w:spacing w:after="100"/>
      <w:ind w:left="560"/>
    </w:pPr>
  </w:style>
  <w:style w:type="table" w:styleId="ad">
    <w:name w:val="Table Grid"/>
    <w:basedOn w:val="a1"/>
    <w:uiPriority w:val="59"/>
    <w:rsid w:val="009025F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D910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9502-D64E-46A1-A0E5-69B5655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Дос</cp:lastModifiedBy>
  <cp:revision>38</cp:revision>
  <dcterms:created xsi:type="dcterms:W3CDTF">2018-04-26T16:41:00Z</dcterms:created>
  <dcterms:modified xsi:type="dcterms:W3CDTF">2018-05-07T08:25:00Z</dcterms:modified>
</cp:coreProperties>
</file>