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84A" w:rsidRPr="00CE5C20" w:rsidRDefault="00C83875" w:rsidP="00CE5C20">
      <w:pPr>
        <w:spacing w:after="4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5C20">
        <w:rPr>
          <w:rFonts w:ascii="Times New Roman" w:hAnsi="Times New Roman" w:cs="Times New Roman"/>
          <w:b/>
          <w:sz w:val="28"/>
          <w:szCs w:val="28"/>
        </w:rPr>
        <w:t xml:space="preserve">Варианты </w:t>
      </w:r>
      <w:r w:rsidR="005D05C7" w:rsidRPr="00CE5C20">
        <w:rPr>
          <w:rFonts w:ascii="Times New Roman" w:hAnsi="Times New Roman" w:cs="Times New Roman"/>
          <w:b/>
          <w:sz w:val="28"/>
          <w:szCs w:val="28"/>
        </w:rPr>
        <w:br/>
      </w:r>
      <w:r w:rsidRPr="00CE5C20">
        <w:rPr>
          <w:rFonts w:ascii="Times New Roman" w:hAnsi="Times New Roman" w:cs="Times New Roman"/>
          <w:b/>
          <w:sz w:val="28"/>
          <w:szCs w:val="28"/>
        </w:rPr>
        <w:t>согласно порядкового номера классного журнала</w:t>
      </w:r>
    </w:p>
    <w:p w:rsidR="00C83875" w:rsidRPr="005D05C7" w:rsidRDefault="00C8387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 w:rsidRPr="005D05C7">
        <w:rPr>
          <w:rFonts w:ascii="Times New Roman" w:hAnsi="Times New Roman" w:cs="Times New Roman"/>
          <w:sz w:val="28"/>
          <w:szCs w:val="28"/>
        </w:rPr>
        <w:t xml:space="preserve">1. </w:t>
      </w:r>
      <w:r w:rsidR="00AB5505">
        <w:rPr>
          <w:rFonts w:ascii="Times New Roman" w:hAnsi="Times New Roman" w:cs="Times New Roman"/>
          <w:sz w:val="28"/>
          <w:szCs w:val="28"/>
        </w:rPr>
        <w:t>Компания</w:t>
      </w:r>
      <w:r w:rsidRPr="005D05C7">
        <w:rPr>
          <w:rFonts w:ascii="Times New Roman" w:hAnsi="Times New Roman" w:cs="Times New Roman"/>
          <w:sz w:val="28"/>
          <w:szCs w:val="28"/>
        </w:rPr>
        <w:t xml:space="preserve"> «Агентство недвижимости»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C83875" w:rsidRPr="005D05C7" w:rsidRDefault="00C8387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 w:rsidRPr="005D05C7">
        <w:rPr>
          <w:rFonts w:ascii="Times New Roman" w:hAnsi="Times New Roman" w:cs="Times New Roman"/>
          <w:sz w:val="28"/>
          <w:szCs w:val="28"/>
        </w:rPr>
        <w:t xml:space="preserve">2. </w:t>
      </w:r>
      <w:r w:rsidR="00AB5505">
        <w:rPr>
          <w:rFonts w:ascii="Times New Roman" w:hAnsi="Times New Roman" w:cs="Times New Roman"/>
          <w:sz w:val="28"/>
          <w:szCs w:val="28"/>
        </w:rPr>
        <w:t>Фирма</w:t>
      </w:r>
      <w:r w:rsidRPr="005D05C7">
        <w:rPr>
          <w:rFonts w:ascii="Times New Roman" w:hAnsi="Times New Roman" w:cs="Times New Roman"/>
          <w:sz w:val="28"/>
          <w:szCs w:val="28"/>
        </w:rPr>
        <w:t xml:space="preserve"> «Управление безопасности»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C83875" w:rsidRPr="005D05C7" w:rsidRDefault="00C8387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 w:rsidRPr="005D05C7">
        <w:rPr>
          <w:rFonts w:ascii="Times New Roman" w:hAnsi="Times New Roman" w:cs="Times New Roman"/>
          <w:sz w:val="28"/>
          <w:szCs w:val="28"/>
        </w:rPr>
        <w:t xml:space="preserve">3. </w:t>
      </w:r>
      <w:r w:rsidR="00AB5505">
        <w:rPr>
          <w:rFonts w:ascii="Times New Roman" w:hAnsi="Times New Roman" w:cs="Times New Roman"/>
          <w:sz w:val="28"/>
          <w:szCs w:val="28"/>
        </w:rPr>
        <w:t>ПАО</w:t>
      </w:r>
      <w:r w:rsidRPr="005D05C7">
        <w:rPr>
          <w:rFonts w:ascii="Times New Roman" w:hAnsi="Times New Roman" w:cs="Times New Roman"/>
          <w:sz w:val="28"/>
          <w:szCs w:val="28"/>
        </w:rPr>
        <w:t xml:space="preserve"> «Банк»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C83875" w:rsidRPr="005D05C7" w:rsidRDefault="00AB550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ООО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«Гостиница»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C83875" w:rsidRPr="005D05C7" w:rsidRDefault="00AB550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Государственная организация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«Мои Документы»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C83875" w:rsidRPr="005D05C7" w:rsidRDefault="00AB550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АО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«Жилищный кооператив»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C83875" w:rsidRPr="005D05C7" w:rsidRDefault="00AB550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ООО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«Аудит информационной безопасности»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C83875" w:rsidRPr="005D05C7" w:rsidRDefault="00AB550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Филиал </w:t>
      </w:r>
      <w:r w:rsidR="00E60FE0">
        <w:rPr>
          <w:rFonts w:ascii="Times New Roman" w:hAnsi="Times New Roman" w:cs="Times New Roman"/>
          <w:sz w:val="28"/>
          <w:szCs w:val="28"/>
        </w:rPr>
        <w:t>университета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«Кафедра защиты информации»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C83875" w:rsidRPr="005D05C7" w:rsidRDefault="00AB550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Филиал института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«Кафедра физической культуры»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C83875" w:rsidRPr="005D05C7" w:rsidRDefault="00AB550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Фирма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«Клуб IT-специалистов»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C83875" w:rsidRPr="005D05C7" w:rsidRDefault="00AB550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ОАО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«Новое время» (интегратор безопасности)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C83875" w:rsidRPr="005D05C7" w:rsidRDefault="00AB550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Компания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«</w:t>
      </w:r>
      <w:r w:rsidR="008C5B6A">
        <w:rPr>
          <w:rFonts w:ascii="Times New Roman" w:hAnsi="Times New Roman" w:cs="Times New Roman"/>
          <w:sz w:val="28"/>
          <w:szCs w:val="28"/>
        </w:rPr>
        <w:t>Консалтинг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</w:t>
      </w:r>
      <w:r w:rsidR="00E60FE0">
        <w:rPr>
          <w:rFonts w:ascii="Times New Roman" w:hAnsi="Times New Roman" w:cs="Times New Roman"/>
          <w:sz w:val="28"/>
          <w:szCs w:val="28"/>
        </w:rPr>
        <w:t>КН</w:t>
      </w:r>
      <w:r w:rsidR="00C83875" w:rsidRPr="005D05C7">
        <w:rPr>
          <w:rFonts w:ascii="Times New Roman" w:hAnsi="Times New Roman" w:cs="Times New Roman"/>
          <w:sz w:val="28"/>
          <w:szCs w:val="28"/>
        </w:rPr>
        <w:t>» (</w:t>
      </w:r>
      <w:r w:rsidR="009F5071">
        <w:rPr>
          <w:rFonts w:ascii="Times New Roman" w:hAnsi="Times New Roman" w:cs="Times New Roman"/>
          <w:sz w:val="28"/>
          <w:szCs w:val="28"/>
        </w:rPr>
        <w:t>технологии информационной защиты</w:t>
      </w:r>
      <w:bookmarkStart w:id="0" w:name="_GoBack"/>
      <w:bookmarkEnd w:id="0"/>
      <w:r w:rsidR="00C83875" w:rsidRPr="005D05C7">
        <w:rPr>
          <w:rFonts w:ascii="Times New Roman" w:hAnsi="Times New Roman" w:cs="Times New Roman"/>
          <w:sz w:val="28"/>
          <w:szCs w:val="28"/>
        </w:rPr>
        <w:t>)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C83875" w:rsidRPr="005D05C7" w:rsidRDefault="00AB550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Фирма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«Лаборатория вычислительной техники»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C83875" w:rsidRPr="005D05C7" w:rsidRDefault="00AB550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ООО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«Кадровое агентство»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C83875" w:rsidRPr="005D05C7" w:rsidRDefault="00AB550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Региональный отдел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Служба занятости</w:t>
      </w:r>
      <w:r w:rsidR="00C83875" w:rsidRPr="005D05C7">
        <w:rPr>
          <w:rFonts w:ascii="Times New Roman" w:hAnsi="Times New Roman" w:cs="Times New Roman"/>
          <w:sz w:val="28"/>
          <w:szCs w:val="28"/>
        </w:rPr>
        <w:t>»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C83875" w:rsidRPr="005D05C7" w:rsidRDefault="00AB550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Компания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«Охранные системы»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C83875" w:rsidRPr="005D05C7" w:rsidRDefault="00AB550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Фирма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«Комплексный договор» (Информационная безопасность)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C83875" w:rsidRPr="005D05C7" w:rsidRDefault="00AB550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АО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«Ресторан» (</w:t>
      </w:r>
      <w:r w:rsidR="00C83875" w:rsidRPr="005D05C7">
        <w:rPr>
          <w:rFonts w:ascii="Times New Roman" w:hAnsi="Times New Roman" w:cs="Times New Roman"/>
          <w:sz w:val="28"/>
          <w:szCs w:val="28"/>
          <w:lang w:val="en-US"/>
        </w:rPr>
        <w:t>VIP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сервис)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C83875" w:rsidRPr="005D05C7" w:rsidRDefault="00AB550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ООО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«Секретарь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дело</w:t>
      </w:r>
      <w:r w:rsidR="00C83875" w:rsidRPr="005D05C7">
        <w:rPr>
          <w:rFonts w:ascii="Times New Roman" w:hAnsi="Times New Roman" w:cs="Times New Roman"/>
          <w:sz w:val="28"/>
          <w:szCs w:val="28"/>
        </w:rPr>
        <w:t>»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C83875" w:rsidRPr="005D05C7" w:rsidRDefault="00AB550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ООО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«Склад. Движение товаров»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C83875" w:rsidRPr="005D05C7" w:rsidRDefault="00AB550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Государственная организация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«Театр» (</w:t>
      </w:r>
      <w:r>
        <w:rPr>
          <w:rFonts w:ascii="Times New Roman" w:hAnsi="Times New Roman" w:cs="Times New Roman"/>
          <w:sz w:val="28"/>
          <w:szCs w:val="28"/>
        </w:rPr>
        <w:t>Отдел Государственных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контракт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C83875" w:rsidRPr="005D05C7">
        <w:rPr>
          <w:rFonts w:ascii="Times New Roman" w:hAnsi="Times New Roman" w:cs="Times New Roman"/>
          <w:sz w:val="28"/>
          <w:szCs w:val="28"/>
        </w:rPr>
        <w:t>)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C83875" w:rsidRPr="005D05C7" w:rsidRDefault="00AB550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Фирма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«Туристическое агентство»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C83875" w:rsidRPr="005D05C7" w:rsidRDefault="00AB550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Организация МО</w:t>
      </w:r>
      <w:r w:rsidRPr="005D05C7">
        <w:rPr>
          <w:rFonts w:ascii="Times New Roman" w:hAnsi="Times New Roman" w:cs="Times New Roman"/>
          <w:sz w:val="28"/>
          <w:szCs w:val="28"/>
        </w:rPr>
        <w:t xml:space="preserve"> </w:t>
      </w:r>
      <w:r w:rsidR="00C83875" w:rsidRPr="005D05C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</w:t>
      </w:r>
      <w:r w:rsidR="00C83875" w:rsidRPr="005D05C7">
        <w:rPr>
          <w:rFonts w:ascii="Times New Roman" w:hAnsi="Times New Roman" w:cs="Times New Roman"/>
          <w:sz w:val="28"/>
          <w:szCs w:val="28"/>
        </w:rPr>
        <w:t>оен</w:t>
      </w:r>
      <w:r>
        <w:rPr>
          <w:rFonts w:ascii="Times New Roman" w:hAnsi="Times New Roman" w:cs="Times New Roman"/>
          <w:sz w:val="28"/>
          <w:szCs w:val="28"/>
        </w:rPr>
        <w:t>ный комиссариат</w:t>
      </w:r>
      <w:r w:rsidR="00C83875" w:rsidRPr="005D05C7">
        <w:rPr>
          <w:rFonts w:ascii="Times New Roman" w:hAnsi="Times New Roman" w:cs="Times New Roman"/>
          <w:sz w:val="28"/>
          <w:szCs w:val="28"/>
        </w:rPr>
        <w:t>»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C83875" w:rsidRPr="005D05C7" w:rsidRDefault="00AB550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Фирма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«Учет движения векселей» (Банковская информационная система)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C83875" w:rsidRDefault="00AB550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Фирма</w:t>
      </w:r>
      <w:r w:rsidR="00C83875" w:rsidRPr="005D05C7">
        <w:rPr>
          <w:rFonts w:ascii="Times New Roman" w:hAnsi="Times New Roman" w:cs="Times New Roman"/>
          <w:sz w:val="28"/>
          <w:szCs w:val="28"/>
        </w:rPr>
        <w:t xml:space="preserve"> «Хоккейный турнир» (</w:t>
      </w:r>
      <w:r w:rsidR="005D05C7" w:rsidRPr="005D05C7">
        <w:rPr>
          <w:rFonts w:ascii="Times New Roman" w:hAnsi="Times New Roman" w:cs="Times New Roman"/>
          <w:sz w:val="28"/>
          <w:szCs w:val="28"/>
        </w:rPr>
        <w:t>Графики и планирование чемпионатов)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p w:rsidR="00AB5505" w:rsidRPr="005D05C7" w:rsidRDefault="00AB5505" w:rsidP="00CE5C20">
      <w:pPr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 Компания «Статистика и отчет»</w:t>
      </w:r>
      <w:r w:rsidR="00E60FE0">
        <w:rPr>
          <w:rFonts w:ascii="Times New Roman" w:hAnsi="Times New Roman" w:cs="Times New Roman"/>
          <w:sz w:val="28"/>
          <w:szCs w:val="28"/>
        </w:rPr>
        <w:t>.</w:t>
      </w:r>
    </w:p>
    <w:sectPr w:rsidR="00AB5505" w:rsidRPr="005D05C7" w:rsidSect="00AB5505">
      <w:footerReference w:type="default" r:id="rId6"/>
      <w:pgSz w:w="11906" w:h="16838" w:code="9"/>
      <w:pgMar w:top="737" w:right="737" w:bottom="851" w:left="1531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7D6" w:rsidRDefault="006B57D6" w:rsidP="00AB5505">
      <w:pPr>
        <w:spacing w:after="0" w:line="240" w:lineRule="auto"/>
      </w:pPr>
      <w:r>
        <w:separator/>
      </w:r>
    </w:p>
  </w:endnote>
  <w:endnote w:type="continuationSeparator" w:id="0">
    <w:p w:rsidR="006B57D6" w:rsidRDefault="006B57D6" w:rsidP="00AB5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81913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B5505" w:rsidRPr="00AB5505" w:rsidRDefault="00AB5505">
        <w:pPr>
          <w:pStyle w:val="a5"/>
          <w:jc w:val="center"/>
          <w:rPr>
            <w:rFonts w:ascii="Times New Roman" w:hAnsi="Times New Roman" w:cs="Times New Roman"/>
          </w:rPr>
        </w:pPr>
        <w:r w:rsidRPr="00AB5505">
          <w:rPr>
            <w:rFonts w:ascii="Times New Roman" w:hAnsi="Times New Roman" w:cs="Times New Roman"/>
          </w:rPr>
          <w:fldChar w:fldCharType="begin"/>
        </w:r>
        <w:r w:rsidRPr="00AB5505">
          <w:rPr>
            <w:rFonts w:ascii="Times New Roman" w:hAnsi="Times New Roman" w:cs="Times New Roman"/>
          </w:rPr>
          <w:instrText>PAGE   \* MERGEFORMAT</w:instrText>
        </w:r>
        <w:r w:rsidRPr="00AB5505">
          <w:rPr>
            <w:rFonts w:ascii="Times New Roman" w:hAnsi="Times New Roman" w:cs="Times New Roman"/>
          </w:rPr>
          <w:fldChar w:fldCharType="separate"/>
        </w:r>
        <w:r w:rsidR="009F5071">
          <w:rPr>
            <w:rFonts w:ascii="Times New Roman" w:hAnsi="Times New Roman" w:cs="Times New Roman"/>
            <w:noProof/>
          </w:rPr>
          <w:t>1</w:t>
        </w:r>
        <w:r w:rsidRPr="00AB5505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7D6" w:rsidRDefault="006B57D6" w:rsidP="00AB5505">
      <w:pPr>
        <w:spacing w:after="0" w:line="240" w:lineRule="auto"/>
      </w:pPr>
      <w:r>
        <w:separator/>
      </w:r>
    </w:p>
  </w:footnote>
  <w:footnote w:type="continuationSeparator" w:id="0">
    <w:p w:rsidR="006B57D6" w:rsidRDefault="006B57D6" w:rsidP="00AB55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75"/>
    <w:rsid w:val="001F5C2A"/>
    <w:rsid w:val="004272FF"/>
    <w:rsid w:val="004604BB"/>
    <w:rsid w:val="005D05C7"/>
    <w:rsid w:val="006B57D6"/>
    <w:rsid w:val="008C5B6A"/>
    <w:rsid w:val="009F5071"/>
    <w:rsid w:val="00A674A1"/>
    <w:rsid w:val="00AB5505"/>
    <w:rsid w:val="00C83875"/>
    <w:rsid w:val="00CE5C20"/>
    <w:rsid w:val="00DD384A"/>
    <w:rsid w:val="00E6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DD2944-AD8C-477E-9877-41A9B6F7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5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5505"/>
  </w:style>
  <w:style w:type="paragraph" w:styleId="a5">
    <w:name w:val="footer"/>
    <w:basedOn w:val="a"/>
    <w:link w:val="a6"/>
    <w:uiPriority w:val="99"/>
    <w:unhideWhenUsed/>
    <w:rsid w:val="00AB55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5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MalQo</cp:lastModifiedBy>
  <cp:revision>6</cp:revision>
  <dcterms:created xsi:type="dcterms:W3CDTF">2018-10-29T07:09:00Z</dcterms:created>
  <dcterms:modified xsi:type="dcterms:W3CDTF">2018-11-14T07:52:00Z</dcterms:modified>
</cp:coreProperties>
</file>