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1E19E446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1) проверить что почтовый сервис один из настоящих: gmail.com / outlook.com / yandex.com итд</w:t>
      </w:r>
    </w:p>
    <w:p w14:paraId="625707FA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</w:p>
    <w:p w14:paraId="3FD9E4A7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2) проверить что длина email не меньше 10 символов и не больше 50</w:t>
      </w:r>
    </w:p>
    <w:p w14:paraId="2525A48D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</w:p>
    <w:p w14:paraId="30266C72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3) проверить что в email не больше 1 символа который число, и первый символ в email не может быть числом</w:t>
      </w:r>
    </w:p>
    <w:p w14:paraId="4D1B263B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</w:p>
    <w:p w14:paraId="259696F4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4) проверить что пароль не меньше 12 символов и не больше 24 символов</w:t>
      </w:r>
    </w:p>
    <w:p w14:paraId="1D29C93D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</w:p>
    <w:p w14:paraId="6719DE48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5) проверить что пароль содержит числа, буквы, символы</w:t>
      </w:r>
    </w:p>
    <w:p w14:paraId="6671680A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</w:p>
    <w:p w14:paraId="27B13973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Вывести кастомные сообщения об ошибках в шаблон (в виде title либо в виде поп-ап)</w:t>
      </w:r>
    </w:p>
    <w:p w14:paraId="54F5C73E" w14:textId="77777777" w:rsidR="00365390" w:rsidRPr="00365390" w:rsidRDefault="00365390" w:rsidP="00365390">
      <w:pPr>
        <w:jc w:val="both"/>
        <w:rPr>
          <w:rFonts w:ascii="Arial Black" w:hAnsi="Arial Black"/>
          <w:sz w:val="28"/>
          <w:szCs w:val="28"/>
          <w:lang w:val="ru-RU"/>
        </w:rPr>
      </w:pPr>
    </w:p>
    <w:p w14:paraId="38DC1B72" w14:textId="73E986E3" w:rsidR="007948BE" w:rsidRPr="007948BE" w:rsidRDefault="00365390" w:rsidP="00365390">
      <w:pPr>
        <w:jc w:val="both"/>
        <w:rPr>
          <w:rFonts w:ascii="Arial" w:hAnsi="Arial" w:cs="Arial"/>
          <w:sz w:val="28"/>
          <w:szCs w:val="28"/>
          <w:lang w:val="ru-RU"/>
        </w:rPr>
      </w:pPr>
      <w:r w:rsidRPr="00365390">
        <w:rPr>
          <w:rFonts w:ascii="Arial Black" w:hAnsi="Arial Black"/>
          <w:sz w:val="28"/>
          <w:szCs w:val="28"/>
          <w:lang w:val="ru-RU"/>
        </w:rPr>
        <w:t>Подумать где лучше хранить и как лучше использовать константы в пределах данной проверки</w:t>
      </w:r>
    </w:p>
    <w:sectPr w:rsidR="007948BE" w:rsidRPr="0079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365390"/>
    <w:rsid w:val="00374D2A"/>
    <w:rsid w:val="00423523"/>
    <w:rsid w:val="0043746C"/>
    <w:rsid w:val="004E10D1"/>
    <w:rsid w:val="004E64C5"/>
    <w:rsid w:val="00651023"/>
    <w:rsid w:val="007948BE"/>
    <w:rsid w:val="00835517"/>
    <w:rsid w:val="008E56DE"/>
    <w:rsid w:val="00914893"/>
    <w:rsid w:val="0093566B"/>
    <w:rsid w:val="00A04066"/>
    <w:rsid w:val="00AA2AEC"/>
    <w:rsid w:val="00E14116"/>
    <w:rsid w:val="00E66DE6"/>
    <w:rsid w:val="00EE6050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16</cp:revision>
  <dcterms:created xsi:type="dcterms:W3CDTF">2022-11-23T14:45:00Z</dcterms:created>
  <dcterms:modified xsi:type="dcterms:W3CDTF">2023-02-01T15:25:00Z</dcterms:modified>
</cp:coreProperties>
</file>