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240" w:before="360"/>
        <w:jc w:val="center"/>
      </w:pPr>
      <w:r>
        <w:rPr>
          <w:rFonts w:ascii="Times New Roman" w:cs="Times New Roman" w:eastAsia="Times New Roman" w:hAnsi="Times New Roman"/>
          <w:b/>
          <w:bCs/>
          <w:sz w:val="28"/>
          <w:szCs w:val="28"/>
        </w:rPr>
        <w:t xml:space="preserve">Chapter 4
SYSTEM DESIGN</w:t>
      </w:r>
    </w:p>
    <w:p>
      <w:pPr>
        <w:spacing w:after="80" w:before="80"/>
        <w:jc w:val="both"/>
      </w:pPr>
      <w:r>
        <w:rPr>
          <w:rFonts w:ascii="Times New Roman" w:cs="Times New Roman" w:eastAsia="Times New Roman" w:hAnsi="Times New Roman"/>
          <w:sz w:val="24"/>
          <w:szCs w:val="24"/>
        </w:rPr>
        <w:t xml:space="preserve">This chapter presents the complete system design of StegnoVault — A Web-Based Secure Data Transmission System Using LSB Steganography. The system follows a four-layered client-server architecture consisting of the Frontend Layer, Backend Layer, Security Layer, and Database Layer. All UML diagrams, DFDs, ER diagrams, and architectural diagrams are described in detail in this chapter along with space reserved for actual diagram images.</w:t>
      </w:r>
    </w:p>
    <w:p>
      <w:pPr>
        <w:spacing w:after="120" w:before="200"/>
      </w:pPr>
      <w:r>
        <w:rPr>
          <w:rFonts w:ascii="Times New Roman" w:cs="Times New Roman" w:eastAsia="Times New Roman" w:hAnsi="Times New Roman"/>
          <w:b/>
          <w:bCs/>
          <w:sz w:val="24"/>
          <w:szCs w:val="24"/>
          <w:u w:val="single"/>
        </w:rPr>
        <w:t xml:space="preserve">4.1  System Architecture</w:t>
      </w:r>
    </w:p>
    <w:p>
      <w:pPr>
        <w:spacing w:after="80" w:before="80"/>
        <w:jc w:val="both"/>
      </w:pPr>
      <w:r>
        <w:rPr>
          <w:rFonts w:ascii="Times New Roman" w:cs="Times New Roman" w:eastAsia="Times New Roman" w:hAnsi="Times New Roman"/>
          <w:sz w:val="24"/>
          <w:szCs w:val="24"/>
        </w:rPr>
        <w:t xml:space="preserve">StegnoVault is built on a layered architecture that separates concerns clearly between the presentation, business logic, security, and data layers. The four layers are described below.</w:t>
      </w:r>
    </w:p>
    <w:p>
      <w:pPr>
        <w:spacing w:after="80" w:before="160"/>
      </w:pPr>
      <w:r>
        <w:rPr>
          <w:rFonts w:ascii="Times New Roman" w:cs="Times New Roman" w:eastAsia="Times New Roman" w:hAnsi="Times New Roman"/>
          <w:b/>
          <w:bCs/>
          <w:sz w:val="24"/>
          <w:szCs w:val="24"/>
        </w:rPr>
        <w:t xml:space="preserve">Layer 1: Frontend Layer</w:t>
      </w:r>
    </w:p>
    <w:p>
      <w:pPr>
        <w:spacing w:after="80" w:before="80"/>
        <w:jc w:val="both"/>
      </w:pPr>
      <w:r>
        <w:rPr>
          <w:rFonts w:ascii="Times New Roman" w:cs="Times New Roman" w:eastAsia="Times New Roman" w:hAnsi="Times New Roman"/>
          <w:sz w:val="24"/>
          <w:szCs w:val="24"/>
        </w:rPr>
        <w:t xml:space="preserve">The Frontend Layer is a fully responsive web application built using HTML5, CSS3, and JavaScript ES6+, with Google Fonts and Font Awesome 6.5 for styling. It does not require any local installation — the user accesses the system through any modern web browser. The frontend consists of the following main sections:</w:t>
      </w:r>
    </w:p>
    <w:p>
      <w:pPr>
        <w:spacing w:after="60" w:before="60"/>
        <w:ind w:left="720" w:hanging="360"/>
      </w:pPr>
      <w:r>
        <w:rPr>
          <w:rFonts w:ascii="Times New Roman" w:cs="Times New Roman" w:eastAsia="Times New Roman" w:hAnsi="Times New Roman"/>
          <w:sz w:val="24"/>
          <w:szCs w:val="24"/>
        </w:rPr>
        <w:t xml:space="preserve">•  Encoding Hub: Contains three sub-panels for Image Encoding, Audio Encoding, and Video Encoding. Each panel accepts a media file upload, a secret message, an AES-256 key, and a GA seed value.</w:t>
      </w:r>
    </w:p>
    <w:p>
      <w:pPr>
        <w:spacing w:after="60" w:before="60"/>
        <w:ind w:left="720" w:hanging="360"/>
      </w:pPr>
      <w:r>
        <w:rPr>
          <w:rFonts w:ascii="Times New Roman" w:cs="Times New Roman" w:eastAsia="Times New Roman" w:hAnsi="Times New Roman"/>
          <w:sz w:val="24"/>
          <w:szCs w:val="24"/>
        </w:rPr>
        <w:t xml:space="preserve">•  Decoding Hub: Contains three sub-panels for Image Decoding, Audio Decoding, and Video Decoding. Each panel accepts the stego-file, AES key, and GA seed, and displays the recovered plaintext.</w:t>
      </w:r>
    </w:p>
    <w:p>
      <w:pPr>
        <w:spacing w:after="60" w:before="60"/>
        <w:ind w:left="720" w:hanging="360"/>
      </w:pPr>
      <w:r>
        <w:rPr>
          <w:rFonts w:ascii="Times New Roman" w:cs="Times New Roman" w:eastAsia="Times New Roman" w:hAnsi="Times New Roman"/>
          <w:sz w:val="24"/>
          <w:szCs w:val="24"/>
        </w:rPr>
        <w:t xml:space="preserve">•  Galaxy-Themed Dashboard: A live HTML5 Canvas starfield animation with glassmorphism sidebar navigation providing access to Encoding Hub, Decoding Hub, Activity Log, and Profile sections.</w:t>
      </w:r>
    </w:p>
    <w:p>
      <w:pPr>
        <w:spacing w:after="60" w:before="60"/>
        <w:ind w:left="720" w:hanging="360"/>
      </w:pPr>
      <w:r>
        <w:rPr>
          <w:rFonts w:ascii="Times New Roman" w:cs="Times New Roman" w:eastAsia="Times New Roman" w:hAnsi="Times New Roman"/>
          <w:sz w:val="24"/>
          <w:szCs w:val="24"/>
        </w:rPr>
        <w:t xml:space="preserve">•  Activity Log: Displays the logged-in user's personal encode/decode operation history retrieved from the MySQL upload_history table.</w:t>
      </w:r>
    </w:p>
    <w:p>
      <w:pPr>
        <w:spacing w:after="60" w:before="60"/>
        <w:ind w:left="720" w:hanging="360"/>
      </w:pPr>
      <w:r>
        <w:rPr>
          <w:rFonts w:ascii="Times New Roman" w:cs="Times New Roman" w:eastAsia="Times New Roman" w:hAnsi="Times New Roman"/>
          <w:sz w:val="24"/>
          <w:szCs w:val="24"/>
        </w:rPr>
        <w:t xml:space="preserve">•  Admin Panel: Accessible only to ROLE_ADMIN users; provides user management, activity audit trail, toggle-active, promote-admin, and platform statistics.</w:t>
      </w:r>
    </w:p>
    <w:p>
      <w:pPr>
        <w:spacing w:after="60" w:before="60"/>
        <w:ind w:left="720" w:hanging="360"/>
      </w:pPr>
      <w:r>
        <w:rPr>
          <w:rFonts w:ascii="Times New Roman" w:cs="Times New Roman" w:eastAsia="Times New Roman" w:hAnsi="Times New Roman"/>
          <w:sz w:val="24"/>
          <w:szCs w:val="24"/>
        </w:rPr>
        <w:t xml:space="preserve">•  Share Options: After encoding, the user can download the stego-file or share it directly via WhatsApp, Gmail, or Outlook using the browser's Share API.</w:t>
      </w:r>
    </w:p>
    <w:p>
      <w:r>
        <w:t xml:space="preserve"/>
      </w:r>
    </w:p>
    <w:p>
      <w:pPr>
        <w:spacing w:after="80" w:before="160"/>
      </w:pPr>
      <w:r>
        <w:rPr>
          <w:rFonts w:ascii="Times New Roman" w:cs="Times New Roman" w:eastAsia="Times New Roman" w:hAnsi="Times New Roman"/>
          <w:b/>
          <w:bCs/>
          <w:sz w:val="24"/>
          <w:szCs w:val="24"/>
        </w:rPr>
        <w:t xml:space="preserve">Layer 2: Backend Layer</w:t>
      </w:r>
    </w:p>
    <w:p>
      <w:pPr>
        <w:spacing w:after="80" w:before="80"/>
        <w:jc w:val="both"/>
      </w:pPr>
      <w:r>
        <w:rPr>
          <w:rFonts w:ascii="Times New Roman" w:cs="Times New Roman" w:eastAsia="Times New Roman" w:hAnsi="Times New Roman"/>
          <w:sz w:val="24"/>
          <w:szCs w:val="24"/>
        </w:rPr>
        <w:t xml:space="preserve">The Backend Layer is a Java Spring Boot 3.x application served via embedded Tomcat. It is organized into the following packages:</w:t>
      </w:r>
    </w:p>
    <w:p>
      <w:pPr>
        <w:spacing w:after="60" w:before="60"/>
        <w:ind w:left="720" w:hanging="360"/>
      </w:pPr>
      <w:r>
        <w:rPr>
          <w:rFonts w:ascii="Times New Roman" w:cs="Times New Roman" w:eastAsia="Times New Roman" w:hAnsi="Times New Roman"/>
          <w:b/>
          <w:bCs/>
          <w:sz w:val="24"/>
          <w:szCs w:val="24"/>
        </w:rPr>
        <w:t xml:space="preserve">•  Controllers: </w:t>
      </w:r>
      <w:r>
        <w:rPr>
          <w:rFonts w:ascii="Times New Roman" w:cs="Times New Roman" w:eastAsia="Times New Roman" w:hAnsi="Times New Roman"/>
          <w:sz w:val="24"/>
          <w:szCs w:val="24"/>
        </w:rPr>
        <w:t xml:space="preserve">AuthController (registration, OTP, login), UserController (profile), SteganographyController (6 REST encode/decode endpoints), AdminRestController (admin governance endpoints)</w:t>
      </w:r>
    </w:p>
    <w:p>
      <w:pPr>
        <w:spacing w:after="60" w:before="60"/>
        <w:ind w:left="720" w:hanging="360"/>
      </w:pPr>
      <w:r>
        <w:rPr>
          <w:rFonts w:ascii="Times New Roman" w:cs="Times New Roman" w:eastAsia="Times New Roman" w:hAnsi="Times New Roman"/>
          <w:b/>
          <w:bCs/>
          <w:sz w:val="24"/>
          <w:szCs w:val="24"/>
        </w:rPr>
        <w:t xml:space="preserve">•  Services: </w:t>
      </w:r>
      <w:r>
        <w:rPr>
          <w:rFonts w:ascii="Times New Roman" w:cs="Times New Roman" w:eastAsia="Times New Roman" w:hAnsi="Times New Roman"/>
          <w:sz w:val="24"/>
          <w:szCs w:val="24"/>
        </w:rPr>
        <w:t xml:space="preserve">UserService, ImageSteganographyService, AudioSteganographyService, VideoSteganographyService, GeneticOptimizerService, AESCipherService, OtpService</w:t>
      </w:r>
    </w:p>
    <w:p>
      <w:pPr>
        <w:spacing w:after="60" w:before="60"/>
        <w:ind w:left="720" w:hanging="360"/>
      </w:pPr>
      <w:r>
        <w:rPr>
          <w:rFonts w:ascii="Times New Roman" w:cs="Times New Roman" w:eastAsia="Times New Roman" w:hAnsi="Times New Roman"/>
          <w:b/>
          <w:bCs/>
          <w:sz w:val="24"/>
          <w:szCs w:val="24"/>
        </w:rPr>
        <w:t xml:space="preserve">•  Entities: </w:t>
      </w:r>
      <w:r>
        <w:rPr>
          <w:rFonts w:ascii="Times New Roman" w:cs="Times New Roman" w:eastAsia="Times New Roman" w:hAnsi="Times New Roman"/>
          <w:sz w:val="24"/>
          <w:szCs w:val="24"/>
        </w:rPr>
        <w:t xml:space="preserve">User (JPA entity for users table), UploadHistory (JPA entity for upload_history table)</w:t>
      </w:r>
    </w:p>
    <w:p>
      <w:pPr>
        <w:spacing w:after="60" w:before="60"/>
        <w:ind w:left="720" w:hanging="360"/>
      </w:pPr>
      <w:r>
        <w:rPr>
          <w:rFonts w:ascii="Times New Roman" w:cs="Times New Roman" w:eastAsia="Times New Roman" w:hAnsi="Times New Roman"/>
          <w:b/>
          <w:bCs/>
          <w:sz w:val="24"/>
          <w:szCs w:val="24"/>
        </w:rPr>
        <w:t xml:space="preserve">•  Repositories: </w:t>
      </w:r>
      <w:r>
        <w:rPr>
          <w:rFonts w:ascii="Times New Roman" w:cs="Times New Roman" w:eastAsia="Times New Roman" w:hAnsi="Times New Roman"/>
          <w:sz w:val="24"/>
          <w:szCs w:val="24"/>
        </w:rPr>
        <w:t xml:space="preserve">UserRepository, UploadHistoryRepository (Spring Data JPA)</w:t>
      </w:r>
    </w:p>
    <w:p>
      <w:pPr>
        <w:spacing w:after="60" w:before="60"/>
        <w:ind w:left="720" w:hanging="360"/>
      </w:pPr>
      <w:r>
        <w:rPr>
          <w:rFonts w:ascii="Times New Roman" w:cs="Times New Roman" w:eastAsia="Times New Roman" w:hAnsi="Times New Roman"/>
          <w:b/>
          <w:bCs/>
          <w:sz w:val="24"/>
          <w:szCs w:val="24"/>
        </w:rPr>
        <w:t xml:space="preserve">•  Configuration: </w:t>
      </w:r>
      <w:r>
        <w:rPr>
          <w:rFonts w:ascii="Times New Roman" w:cs="Times New Roman" w:eastAsia="Times New Roman" w:hAnsi="Times New Roman"/>
          <w:sz w:val="24"/>
          <w:szCs w:val="24"/>
        </w:rPr>
        <w:t xml:space="preserve">SecurityConfig (Spring Security filter chain, CORS, 403 handler), PasswordConfig (BCrypt strength 12), CustomLoginSuccessHandler</w:t>
      </w:r>
    </w:p>
    <w:p>
      <w:r>
        <w:t xml:space="preserve"/>
      </w:r>
    </w:p>
    <w:p>
      <w:pPr>
        <w:spacing w:after="80" w:before="160"/>
      </w:pPr>
      <w:r>
        <w:rPr>
          <w:rFonts w:ascii="Times New Roman" w:cs="Times New Roman" w:eastAsia="Times New Roman" w:hAnsi="Times New Roman"/>
          <w:b/>
          <w:bCs/>
          <w:sz w:val="24"/>
          <w:szCs w:val="24"/>
        </w:rPr>
        <w:t xml:space="preserve">Layer 3: Security Layer</w:t>
      </w:r>
    </w:p>
    <w:p>
      <w:pPr>
        <w:spacing w:after="80" w:before="80"/>
        <w:jc w:val="both"/>
      </w:pPr>
      <w:r>
        <w:rPr>
          <w:rFonts w:ascii="Times New Roman" w:cs="Times New Roman" w:eastAsia="Times New Roman" w:hAnsi="Times New Roman"/>
          <w:sz w:val="24"/>
          <w:szCs w:val="24"/>
        </w:rPr>
        <w:t xml:space="preserve">Five independent, complementary security mechanisms are active simultaneously:</w:t>
      </w:r>
    </w:p>
    <w:p>
      <w:pPr>
        <w:spacing w:after="60" w:before="60"/>
        <w:ind w:left="720" w:hanging="360"/>
      </w:pPr>
      <w:r>
        <w:rPr>
          <w:rFonts w:ascii="Times New Roman" w:cs="Times New Roman" w:eastAsia="Times New Roman" w:hAnsi="Times New Roman"/>
          <w:sz w:val="24"/>
          <w:szCs w:val="24"/>
        </w:rPr>
        <w:t xml:space="preserve">•  BCrypt Password Hashing: All passwords hashed with BCrypt at strength 12 using the PasswordConfig bean. Plaintext passwords are never stored.</w:t>
      </w:r>
    </w:p>
    <w:p>
      <w:pPr>
        <w:spacing w:after="60" w:before="60"/>
        <w:ind w:left="720" w:hanging="360"/>
      </w:pPr>
      <w:r>
        <w:rPr>
          <w:rFonts w:ascii="Times New Roman" w:cs="Times New Roman" w:eastAsia="Times New Roman" w:hAnsi="Times New Roman"/>
          <w:sz w:val="24"/>
          <w:szCs w:val="24"/>
        </w:rPr>
        <w:t xml:space="preserve">•  OTP-Based Email Verification: On registration, a 6-digit OTP is generated by SecureRandom and delivered via Spring Mail with Gmail SMTP. OTP expires after 10 minutes.</w:t>
      </w:r>
    </w:p>
    <w:p>
      <w:pPr>
        <w:spacing w:after="60" w:before="60"/>
        <w:ind w:left="720" w:hanging="360"/>
      </w:pPr>
      <w:r>
        <w:rPr>
          <w:rFonts w:ascii="Times New Roman" w:cs="Times New Roman" w:eastAsia="Times New Roman" w:hAnsi="Times New Roman"/>
          <w:sz w:val="24"/>
          <w:szCs w:val="24"/>
        </w:rPr>
        <w:t xml:space="preserve">•  Spring Security RBAC: ROLE_USER and ROLE_ADMIN are strictly separated. The /admin.html and all /admin/** endpoints are restricted exclusively to ROLE_ADMIN. A custom 403 error page is displayed for unauthorized access.</w:t>
      </w:r>
    </w:p>
    <w:p>
      <w:pPr>
        <w:spacing w:after="60" w:before="60"/>
        <w:ind w:left="720" w:hanging="360"/>
      </w:pPr>
      <w:r>
        <w:rPr>
          <w:rFonts w:ascii="Times New Roman" w:cs="Times New Roman" w:eastAsia="Times New Roman" w:hAnsi="Times New Roman"/>
          <w:sz w:val="24"/>
          <w:szCs w:val="24"/>
        </w:rPr>
        <w:t xml:space="preserve">•  AES-256 Encryption: Every secret message is encrypted using AES/CBC/PKCS5Padding with a 256-bit key before LSB embedding. Even if steganalysis detects hidden data, the ciphertext is computationally infeasible to decrypt without the correct key.</w:t>
      </w:r>
    </w:p>
    <w:p>
      <w:pPr>
        <w:spacing w:after="60" w:before="60"/>
        <w:ind w:left="720" w:hanging="360"/>
      </w:pPr>
      <w:r>
        <w:rPr>
          <w:rFonts w:ascii="Times New Roman" w:cs="Times New Roman" w:eastAsia="Times New Roman" w:hAnsi="Times New Roman"/>
          <w:sz w:val="24"/>
          <w:szCs w:val="24"/>
        </w:rPr>
        <w:t xml:space="preserve">•  Genetic Algorithm Position Randomization: LSB bits are embedded at GA-selected high-entropy positions rather than sequentially, preventing chi-squared and RS steganalysis attacks.</w:t>
      </w:r>
    </w:p>
    <w:p>
      <w:r>
        <w:t xml:space="preserve"/>
      </w:r>
    </w:p>
    <w:p>
      <w:pPr>
        <w:spacing w:after="80" w:before="160"/>
      </w:pPr>
      <w:r>
        <w:rPr>
          <w:rFonts w:ascii="Times New Roman" w:cs="Times New Roman" w:eastAsia="Times New Roman" w:hAnsi="Times New Roman"/>
          <w:b/>
          <w:bCs/>
          <w:sz w:val="24"/>
          <w:szCs w:val="24"/>
        </w:rPr>
        <w:t xml:space="preserve">Layer 4: Database Layer</w:t>
      </w:r>
    </w:p>
    <w:p>
      <w:pPr>
        <w:spacing w:after="80" w:before="80"/>
        <w:jc w:val="both"/>
      </w:pPr>
      <w:r>
        <w:rPr>
          <w:rFonts w:ascii="Times New Roman" w:cs="Times New Roman" w:eastAsia="Times New Roman" w:hAnsi="Times New Roman"/>
          <w:sz w:val="24"/>
          <w:szCs w:val="24"/>
        </w:rPr>
        <w:t xml:space="preserve">MySQL 8.0 is used with Spring Data JPA and Hibernate for ORM. The database contains two tables:</w:t>
      </w:r>
    </w:p>
    <w:p>
      <w:pPr>
        <w:spacing w:after="60" w:before="60"/>
        <w:ind w:left="720" w:hanging="360"/>
      </w:pPr>
      <w:r>
        <w:rPr>
          <w:rFonts w:ascii="Times New Roman" w:cs="Times New Roman" w:eastAsia="Times New Roman" w:hAnsi="Times New Roman"/>
          <w:sz w:val="24"/>
          <w:szCs w:val="24"/>
        </w:rPr>
        <w:t xml:space="preserve">•  users: Stores id, username (email, unique), name, mobile_number, password (BCrypt), role, verified (boolean), active (boolean), bio, profile_picture, last_login.</w:t>
      </w:r>
    </w:p>
    <w:p>
      <w:pPr>
        <w:spacing w:after="60" w:before="60"/>
        <w:ind w:left="720" w:hanging="360"/>
      </w:pPr>
      <w:r>
        <w:rPr>
          <w:rFonts w:ascii="Times New Roman" w:cs="Times New Roman" w:eastAsia="Times New Roman" w:hAnsi="Times New Roman"/>
          <w:sz w:val="24"/>
          <w:szCs w:val="24"/>
        </w:rPr>
        <w:t xml:space="preserve">•  upload_history: Stores id, username (FK), media_type (IMAGE/AUDIO/VIDEO), action_type (ENCODE/DECODE), filename, timestamp. Every successful encode/decode operation creates a new record, providing a tamper-evident audit trail.</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4.1: System Architecture of StegnoVault
(Four-Layer: Frontend → Spring Boot REST API → Security → MySQL 8.0)</w:t>
      </w:r>
    </w:p>
    <w:p>
      <w:pPr>
        <w:spacing w:after="120" w:before="200"/>
      </w:pPr>
      <w:r>
        <w:rPr>
          <w:rFonts w:ascii="Times New Roman" w:cs="Times New Roman" w:eastAsia="Times New Roman" w:hAnsi="Times New Roman"/>
          <w:b/>
          <w:bCs/>
          <w:sz w:val="24"/>
          <w:szCs w:val="24"/>
          <w:u w:val="single"/>
        </w:rPr>
        <w:t xml:space="preserve">4.2  Entity Relationship Diagram</w:t>
      </w:r>
    </w:p>
    <w:p>
      <w:pPr>
        <w:spacing w:after="80" w:before="80"/>
        <w:jc w:val="both"/>
      </w:pPr>
      <w:r>
        <w:rPr>
          <w:rFonts w:ascii="Times New Roman" w:cs="Times New Roman" w:eastAsia="Times New Roman" w:hAnsi="Times New Roman"/>
          <w:sz w:val="24"/>
          <w:szCs w:val="24"/>
        </w:rPr>
        <w:t xml:space="preserve">The Entity Relationship Diagram (ERD) models the two core data entities of StegnoVault and their relationship.</w:t>
      </w:r>
    </w:p>
    <w:p>
      <w:pPr>
        <w:spacing w:after="80" w:before="160"/>
      </w:pPr>
      <w:r>
        <w:rPr>
          <w:rFonts w:ascii="Times New Roman" w:cs="Times New Roman" w:eastAsia="Times New Roman" w:hAnsi="Times New Roman"/>
          <w:b/>
          <w:bCs/>
          <w:sz w:val="24"/>
          <w:szCs w:val="24"/>
        </w:rPr>
        <w:t xml:space="preserve">Entity 1: User</w:t>
      </w:r>
    </w:p>
    <w:p>
      <w:pPr>
        <w:spacing w:after="80" w:before="80"/>
        <w:jc w:val="both"/>
      </w:pPr>
      <w:r>
        <w:rPr>
          <w:rFonts w:ascii="Times New Roman" w:cs="Times New Roman" w:eastAsia="Times New Roman" w:hAnsi="Times New Roman"/>
          <w:sz w:val="24"/>
          <w:szCs w:val="24"/>
        </w:rPr>
        <w:t xml:space="preserve">Represents every registered system user. Attributes:</w:t>
      </w:r>
    </w:p>
    <w:p>
      <w:pPr>
        <w:spacing w:after="60" w:before="60"/>
        <w:ind w:left="720" w:hanging="360"/>
      </w:pPr>
      <w:r>
        <w:rPr>
          <w:rFonts w:ascii="Times New Roman" w:cs="Times New Roman" w:eastAsia="Times New Roman" w:hAnsi="Times New Roman"/>
          <w:sz w:val="24"/>
          <w:szCs w:val="24"/>
        </w:rPr>
        <w:t xml:space="preserve">•  id (INT, Primary Key, Auto-Increment)</w:t>
      </w:r>
    </w:p>
    <w:p>
      <w:pPr>
        <w:spacing w:after="60" w:before="60"/>
        <w:ind w:left="720" w:hanging="360"/>
      </w:pPr>
      <w:r>
        <w:rPr>
          <w:rFonts w:ascii="Times New Roman" w:cs="Times New Roman" w:eastAsia="Times New Roman" w:hAnsi="Times New Roman"/>
          <w:sz w:val="24"/>
          <w:szCs w:val="24"/>
        </w:rPr>
        <w:t xml:space="preserve">•  username (VARCHAR, Unique) — the user's email address used for login and OTP delivery</w:t>
      </w:r>
    </w:p>
    <w:p>
      <w:pPr>
        <w:spacing w:after="60" w:before="60"/>
        <w:ind w:left="720" w:hanging="360"/>
      </w:pPr>
      <w:r>
        <w:rPr>
          <w:rFonts w:ascii="Times New Roman" w:cs="Times New Roman" w:eastAsia="Times New Roman" w:hAnsi="Times New Roman"/>
          <w:sz w:val="24"/>
          <w:szCs w:val="24"/>
        </w:rPr>
        <w:t xml:space="preserve">•  name (VARCHAR) — full name</w:t>
      </w:r>
    </w:p>
    <w:p>
      <w:pPr>
        <w:spacing w:after="60" w:before="60"/>
        <w:ind w:left="720" w:hanging="360"/>
      </w:pPr>
      <w:r>
        <w:rPr>
          <w:rFonts w:ascii="Times New Roman" w:cs="Times New Roman" w:eastAsia="Times New Roman" w:hAnsi="Times New Roman"/>
          <w:sz w:val="24"/>
          <w:szCs w:val="24"/>
        </w:rPr>
        <w:t xml:space="preserve">•  mobile_number (VARCHAR) — contact number</w:t>
      </w:r>
    </w:p>
    <w:p>
      <w:pPr>
        <w:spacing w:after="60" w:before="60"/>
        <w:ind w:left="720" w:hanging="360"/>
      </w:pPr>
      <w:r>
        <w:rPr>
          <w:rFonts w:ascii="Times New Roman" w:cs="Times New Roman" w:eastAsia="Times New Roman" w:hAnsi="Times New Roman"/>
          <w:sz w:val="24"/>
          <w:szCs w:val="24"/>
        </w:rPr>
        <w:t xml:space="preserve">•  password (VARCHAR) — BCrypt hashed, strength 12</w:t>
      </w:r>
    </w:p>
    <w:p>
      <w:pPr>
        <w:spacing w:after="60" w:before="60"/>
        <w:ind w:left="720" w:hanging="360"/>
      </w:pPr>
      <w:r>
        <w:rPr>
          <w:rFonts w:ascii="Times New Roman" w:cs="Times New Roman" w:eastAsia="Times New Roman" w:hAnsi="Times New Roman"/>
          <w:sz w:val="24"/>
          <w:szCs w:val="24"/>
        </w:rPr>
        <w:t xml:space="preserve">•  role (ENUM: ROLE_USER, ROLE_ADMIN)</w:t>
      </w:r>
    </w:p>
    <w:p>
      <w:pPr>
        <w:spacing w:after="60" w:before="60"/>
        <w:ind w:left="720" w:hanging="360"/>
      </w:pPr>
      <w:r>
        <w:rPr>
          <w:rFonts w:ascii="Times New Roman" w:cs="Times New Roman" w:eastAsia="Times New Roman" w:hAnsi="Times New Roman"/>
          <w:sz w:val="24"/>
          <w:szCs w:val="24"/>
        </w:rPr>
        <w:t xml:space="preserve">•  verified (BOOLEAN) — true after OTP verification</w:t>
      </w:r>
    </w:p>
    <w:p>
      <w:pPr>
        <w:spacing w:after="60" w:before="60"/>
        <w:ind w:left="720" w:hanging="360"/>
      </w:pPr>
      <w:r>
        <w:rPr>
          <w:rFonts w:ascii="Times New Roman" w:cs="Times New Roman" w:eastAsia="Times New Roman" w:hAnsi="Times New Roman"/>
          <w:sz w:val="24"/>
          <w:szCs w:val="24"/>
        </w:rPr>
        <w:t xml:space="preserve">•  active (BOOLEAN) — admin can toggle this to enable/disable account</w:t>
      </w:r>
    </w:p>
    <w:p>
      <w:pPr>
        <w:spacing w:after="60" w:before="60"/>
        <w:ind w:left="720" w:hanging="360"/>
      </w:pPr>
      <w:r>
        <w:rPr>
          <w:rFonts w:ascii="Times New Roman" w:cs="Times New Roman" w:eastAsia="Times New Roman" w:hAnsi="Times New Roman"/>
          <w:sz w:val="24"/>
          <w:szCs w:val="24"/>
        </w:rPr>
        <w:t xml:space="preserve">•  bio (TEXT) — optional user biography</w:t>
      </w:r>
    </w:p>
    <w:p>
      <w:pPr>
        <w:spacing w:after="60" w:before="60"/>
        <w:ind w:left="720" w:hanging="360"/>
      </w:pPr>
      <w:r>
        <w:rPr>
          <w:rFonts w:ascii="Times New Roman" w:cs="Times New Roman" w:eastAsia="Times New Roman" w:hAnsi="Times New Roman"/>
          <w:sz w:val="24"/>
          <w:szCs w:val="24"/>
        </w:rPr>
        <w:t xml:space="preserve">•  profile_picture (VARCHAR) — path to stored profile image</w:t>
      </w:r>
    </w:p>
    <w:p>
      <w:pPr>
        <w:spacing w:after="60" w:before="60"/>
        <w:ind w:left="720" w:hanging="360"/>
      </w:pPr>
      <w:r>
        <w:rPr>
          <w:rFonts w:ascii="Times New Roman" w:cs="Times New Roman" w:eastAsia="Times New Roman" w:hAnsi="Times New Roman"/>
          <w:sz w:val="24"/>
          <w:szCs w:val="24"/>
        </w:rPr>
        <w:t xml:space="preserve">•  last_login (TIMESTAMP) — recorded on each successful authentication</w:t>
      </w:r>
    </w:p>
    <w:p>
      <w:r>
        <w:t xml:space="preserve"/>
      </w:r>
    </w:p>
    <w:p>
      <w:pPr>
        <w:spacing w:after="80" w:before="160"/>
      </w:pPr>
      <w:r>
        <w:rPr>
          <w:rFonts w:ascii="Times New Roman" w:cs="Times New Roman" w:eastAsia="Times New Roman" w:hAnsi="Times New Roman"/>
          <w:b/>
          <w:bCs/>
          <w:sz w:val="24"/>
          <w:szCs w:val="24"/>
        </w:rPr>
        <w:t xml:space="preserve">Entity 2: UploadHistory</w:t>
      </w:r>
    </w:p>
    <w:p>
      <w:pPr>
        <w:spacing w:after="80" w:before="80"/>
        <w:jc w:val="both"/>
      </w:pPr>
      <w:r>
        <w:rPr>
          <w:rFonts w:ascii="Times New Roman" w:cs="Times New Roman" w:eastAsia="Times New Roman" w:hAnsi="Times New Roman"/>
          <w:sz w:val="24"/>
          <w:szCs w:val="24"/>
        </w:rPr>
        <w:t xml:space="preserve">Records every encode and decode operation performed by any user. Attributes:</w:t>
      </w:r>
    </w:p>
    <w:p>
      <w:pPr>
        <w:spacing w:after="60" w:before="60"/>
        <w:ind w:left="720" w:hanging="360"/>
      </w:pPr>
      <w:r>
        <w:rPr>
          <w:rFonts w:ascii="Times New Roman" w:cs="Times New Roman" w:eastAsia="Times New Roman" w:hAnsi="Times New Roman"/>
          <w:sz w:val="24"/>
          <w:szCs w:val="24"/>
        </w:rPr>
        <w:t xml:space="preserve">•  id (INT, Primary Key, Auto-Increment)</w:t>
      </w:r>
    </w:p>
    <w:p>
      <w:pPr>
        <w:spacing w:after="60" w:before="60"/>
        <w:ind w:left="720" w:hanging="360"/>
      </w:pPr>
      <w:r>
        <w:rPr>
          <w:rFonts w:ascii="Times New Roman" w:cs="Times New Roman" w:eastAsia="Times New Roman" w:hAnsi="Times New Roman"/>
          <w:sz w:val="24"/>
          <w:szCs w:val="24"/>
        </w:rPr>
        <w:t xml:space="preserve">•  username (VARCHAR, Foreign Key referencing User.username)</w:t>
      </w:r>
    </w:p>
    <w:p>
      <w:pPr>
        <w:spacing w:after="60" w:before="60"/>
        <w:ind w:left="720" w:hanging="360"/>
      </w:pPr>
      <w:r>
        <w:rPr>
          <w:rFonts w:ascii="Times New Roman" w:cs="Times New Roman" w:eastAsia="Times New Roman" w:hAnsi="Times New Roman"/>
          <w:sz w:val="24"/>
          <w:szCs w:val="24"/>
        </w:rPr>
        <w:t xml:space="preserve">•  media_type (ENUM: IMAGE, AUDIO, VIDEO)</w:t>
      </w:r>
    </w:p>
    <w:p>
      <w:pPr>
        <w:spacing w:after="60" w:before="60"/>
        <w:ind w:left="720" w:hanging="360"/>
      </w:pPr>
      <w:r>
        <w:rPr>
          <w:rFonts w:ascii="Times New Roman" w:cs="Times New Roman" w:eastAsia="Times New Roman" w:hAnsi="Times New Roman"/>
          <w:sz w:val="24"/>
          <w:szCs w:val="24"/>
        </w:rPr>
        <w:t xml:space="preserve">•  action_type (ENUM: ENCODE, DECODE)</w:t>
      </w:r>
    </w:p>
    <w:p>
      <w:pPr>
        <w:spacing w:after="60" w:before="60"/>
        <w:ind w:left="720" w:hanging="360"/>
      </w:pPr>
      <w:r>
        <w:rPr>
          <w:rFonts w:ascii="Times New Roman" w:cs="Times New Roman" w:eastAsia="Times New Roman" w:hAnsi="Times New Roman"/>
          <w:sz w:val="24"/>
          <w:szCs w:val="24"/>
        </w:rPr>
        <w:t xml:space="preserve">•  filename (VARCHAR) — name of the uploaded or generated stego-file</w:t>
      </w:r>
    </w:p>
    <w:p>
      <w:pPr>
        <w:spacing w:after="60" w:before="60"/>
        <w:ind w:left="720" w:hanging="360"/>
      </w:pPr>
      <w:r>
        <w:rPr>
          <w:rFonts w:ascii="Times New Roman" w:cs="Times New Roman" w:eastAsia="Times New Roman" w:hAnsi="Times New Roman"/>
          <w:sz w:val="24"/>
          <w:szCs w:val="24"/>
        </w:rPr>
        <w:t xml:space="preserve">•  timestamp (TIMESTAMP) — date and time of the operation</w:t>
      </w:r>
    </w:p>
    <w:p>
      <w:r>
        <w:t xml:space="preserve"/>
      </w:r>
    </w:p>
    <w:p>
      <w:pPr>
        <w:spacing w:after="80" w:before="160"/>
      </w:pPr>
      <w:r>
        <w:rPr>
          <w:rFonts w:ascii="Times New Roman" w:cs="Times New Roman" w:eastAsia="Times New Roman" w:hAnsi="Times New Roman"/>
          <w:b/>
          <w:bCs/>
          <w:sz w:val="24"/>
          <w:szCs w:val="24"/>
        </w:rPr>
        <w:t xml:space="preserve">Relationship</w:t>
      </w:r>
    </w:p>
    <w:p>
      <w:pPr>
        <w:spacing w:after="80" w:before="80"/>
        <w:jc w:val="both"/>
      </w:pPr>
      <w:r>
        <w:rPr>
          <w:rFonts w:ascii="Times New Roman" w:cs="Times New Roman" w:eastAsia="Times New Roman" w:hAnsi="Times New Roman"/>
          <w:sz w:val="24"/>
          <w:szCs w:val="24"/>
        </w:rPr>
        <w:t xml:space="preserve">The relationship between User and UploadHistory is One-to-Many: one User can have many UploadHistory records (one for each encode or decode operation), but each UploadHistory record belongs to exactly one User. This relationship is enforced by the foreign key constraint on the username column in the upload_history table.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4.2: Entity Relationship Diagram (ERD)
(User 1–M UploadHistory with all attributes and foreign key relationship)</w:t>
      </w:r>
    </w:p>
    <w:p>
      <w:pPr>
        <w:spacing w:after="120" w:before="200"/>
      </w:pPr>
      <w:r>
        <w:rPr>
          <w:rFonts w:ascii="Times New Roman" w:cs="Times New Roman" w:eastAsia="Times New Roman" w:hAnsi="Times New Roman"/>
          <w:b/>
          <w:bCs/>
          <w:sz w:val="24"/>
          <w:szCs w:val="24"/>
          <w:u w:val="single"/>
        </w:rPr>
        <w:t xml:space="preserve">4.3  Use Case Diagram</w:t>
      </w:r>
    </w:p>
    <w:p>
      <w:pPr>
        <w:spacing w:after="80" w:before="80"/>
        <w:jc w:val="both"/>
      </w:pPr>
      <w:r>
        <w:rPr>
          <w:rFonts w:ascii="Times New Roman" w:cs="Times New Roman" w:eastAsia="Times New Roman" w:hAnsi="Times New Roman"/>
          <w:sz w:val="24"/>
          <w:szCs w:val="24"/>
        </w:rPr>
        <w:t xml:space="preserve">The Use Case Diagram illustrates the interactions between three actors — the Sender (registered User who hides a message), the Receiver (registered User who extracts a message), and the Admin — and the StegnoVault system.</w:t>
      </w:r>
    </w:p>
    <w:p>
      <w:pPr>
        <w:spacing w:after="80" w:before="160"/>
      </w:pPr>
      <w:r>
        <w:rPr>
          <w:rFonts w:ascii="Times New Roman" w:cs="Times New Roman" w:eastAsia="Times New Roman" w:hAnsi="Times New Roman"/>
          <w:b/>
          <w:bCs/>
          <w:sz w:val="24"/>
          <w:szCs w:val="24"/>
        </w:rPr>
        <w:t xml:space="preserve">Actor 1: Sender (Authenticated User)</w:t>
      </w:r>
    </w:p>
    <w:p>
      <w:pPr>
        <w:spacing w:after="60" w:before="60"/>
        <w:ind w:left="720" w:hanging="360"/>
      </w:pPr>
      <w:r>
        <w:rPr>
          <w:rFonts w:ascii="Times New Roman" w:cs="Times New Roman" w:eastAsia="Times New Roman" w:hAnsi="Times New Roman"/>
          <w:sz w:val="24"/>
          <w:szCs w:val="24"/>
        </w:rPr>
        <w:t xml:space="preserve">•  Register with email, name, mobile, password</w:t>
      </w:r>
    </w:p>
    <w:p>
      <w:pPr>
        <w:spacing w:after="60" w:before="60"/>
        <w:ind w:left="720" w:hanging="360"/>
      </w:pPr>
      <w:r>
        <w:rPr>
          <w:rFonts w:ascii="Times New Roman" w:cs="Times New Roman" w:eastAsia="Times New Roman" w:hAnsi="Times New Roman"/>
          <w:sz w:val="24"/>
          <w:szCs w:val="24"/>
        </w:rPr>
        <w:t xml:space="preserve">•  Verify email via OTP (6-digit, 10-minute expiry)</w:t>
      </w:r>
    </w:p>
    <w:p>
      <w:pPr>
        <w:spacing w:after="60" w:before="60"/>
        <w:ind w:left="720" w:hanging="360"/>
      </w:pPr>
      <w:r>
        <w:rPr>
          <w:rFonts w:ascii="Times New Roman" w:cs="Times New Roman" w:eastAsia="Times New Roman" w:hAnsi="Times New Roman"/>
          <w:sz w:val="24"/>
          <w:szCs w:val="24"/>
        </w:rPr>
        <w:t xml:space="preserve">•  Log in with email and BCrypt-verified password</w:t>
      </w:r>
    </w:p>
    <w:p>
      <w:pPr>
        <w:spacing w:after="60" w:before="60"/>
        <w:ind w:left="720" w:hanging="360"/>
      </w:pPr>
      <w:r>
        <w:rPr>
          <w:rFonts w:ascii="Times New Roman" w:cs="Times New Roman" w:eastAsia="Times New Roman" w:hAnsi="Times New Roman"/>
          <w:sz w:val="24"/>
          <w:szCs w:val="24"/>
        </w:rPr>
        <w:t xml:space="preserve">•  Select cover media file (PNG/JPEG/WAV/MP4)</w:t>
      </w:r>
    </w:p>
    <w:p>
      <w:pPr>
        <w:spacing w:after="60" w:before="60"/>
        <w:ind w:left="720" w:hanging="360"/>
      </w:pPr>
      <w:r>
        <w:rPr>
          <w:rFonts w:ascii="Times New Roman" w:cs="Times New Roman" w:eastAsia="Times New Roman" w:hAnsi="Times New Roman"/>
          <w:sz w:val="24"/>
          <w:szCs w:val="24"/>
        </w:rPr>
        <w:t xml:space="preserve">•  Enter secret message, AES-256 key, and GA seed</w:t>
      </w:r>
    </w:p>
    <w:p>
      <w:pPr>
        <w:spacing w:after="60" w:before="60"/>
        <w:ind w:left="720" w:hanging="360"/>
      </w:pPr>
      <w:r>
        <w:rPr>
          <w:rFonts w:ascii="Times New Roman" w:cs="Times New Roman" w:eastAsia="Times New Roman" w:hAnsi="Times New Roman"/>
          <w:sz w:val="24"/>
          <w:szCs w:val="24"/>
        </w:rPr>
        <w:t xml:space="preserve">•  Trigger encode operation → receive stego-file download</w:t>
      </w:r>
    </w:p>
    <w:p>
      <w:pPr>
        <w:spacing w:after="60" w:before="60"/>
        <w:ind w:left="720" w:hanging="360"/>
      </w:pPr>
      <w:r>
        <w:rPr>
          <w:rFonts w:ascii="Times New Roman" w:cs="Times New Roman" w:eastAsia="Times New Roman" w:hAnsi="Times New Roman"/>
          <w:sz w:val="24"/>
          <w:szCs w:val="24"/>
        </w:rPr>
        <w:t xml:space="preserve">•  Share stego-file via WhatsApp / Gmail / Outlook</w:t>
      </w:r>
    </w:p>
    <w:p>
      <w:pPr>
        <w:spacing w:after="60" w:before="60"/>
        <w:ind w:left="720" w:hanging="360"/>
      </w:pPr>
      <w:r>
        <w:rPr>
          <w:rFonts w:ascii="Times New Roman" w:cs="Times New Roman" w:eastAsia="Times New Roman" w:hAnsi="Times New Roman"/>
          <w:sz w:val="24"/>
          <w:szCs w:val="24"/>
        </w:rPr>
        <w:t xml:space="preserve">•  View personal Activity Log</w:t>
      </w:r>
    </w:p>
    <w:p>
      <w:pPr>
        <w:spacing w:after="60" w:before="60"/>
        <w:ind w:left="720" w:hanging="360"/>
      </w:pPr>
      <w:r>
        <w:rPr>
          <w:rFonts w:ascii="Times New Roman" w:cs="Times New Roman" w:eastAsia="Times New Roman" w:hAnsi="Times New Roman"/>
          <w:sz w:val="24"/>
          <w:szCs w:val="24"/>
        </w:rPr>
        <w:t xml:space="preserve">•  Edit profile (name, bio, mobile, profile picture)</w:t>
      </w:r>
    </w:p>
    <w:p>
      <w:r>
        <w:t xml:space="preserve"/>
      </w:r>
    </w:p>
    <w:p>
      <w:pPr>
        <w:spacing w:after="80" w:before="160"/>
      </w:pPr>
      <w:r>
        <w:rPr>
          <w:rFonts w:ascii="Times New Roman" w:cs="Times New Roman" w:eastAsia="Times New Roman" w:hAnsi="Times New Roman"/>
          <w:b/>
          <w:bCs/>
          <w:sz w:val="24"/>
          <w:szCs w:val="24"/>
        </w:rPr>
        <w:t xml:space="preserve">Actor 2: Receiver (Authenticated User)</w:t>
      </w:r>
    </w:p>
    <w:p>
      <w:pPr>
        <w:spacing w:after="60" w:before="60"/>
        <w:ind w:left="720" w:hanging="360"/>
      </w:pPr>
      <w:r>
        <w:rPr>
          <w:rFonts w:ascii="Times New Roman" w:cs="Times New Roman" w:eastAsia="Times New Roman" w:hAnsi="Times New Roman"/>
          <w:sz w:val="24"/>
          <w:szCs w:val="24"/>
        </w:rPr>
        <w:t xml:space="preserve">•  Log in with verified credentials</w:t>
      </w:r>
    </w:p>
    <w:p>
      <w:pPr>
        <w:spacing w:after="60" w:before="60"/>
        <w:ind w:left="720" w:hanging="360"/>
      </w:pPr>
      <w:r>
        <w:rPr>
          <w:rFonts w:ascii="Times New Roman" w:cs="Times New Roman" w:eastAsia="Times New Roman" w:hAnsi="Times New Roman"/>
          <w:sz w:val="24"/>
          <w:szCs w:val="24"/>
        </w:rPr>
        <w:t xml:space="preserve">•  Upload stego-file (image/audio/video)</w:t>
      </w:r>
    </w:p>
    <w:p>
      <w:pPr>
        <w:spacing w:after="60" w:before="60"/>
        <w:ind w:left="720" w:hanging="360"/>
      </w:pPr>
      <w:r>
        <w:rPr>
          <w:rFonts w:ascii="Times New Roman" w:cs="Times New Roman" w:eastAsia="Times New Roman" w:hAnsi="Times New Roman"/>
          <w:sz w:val="24"/>
          <w:szCs w:val="24"/>
        </w:rPr>
        <w:t xml:space="preserve">•  Enter matching AES-256 key and GA seed</w:t>
      </w:r>
    </w:p>
    <w:p>
      <w:pPr>
        <w:spacing w:after="60" w:before="60"/>
        <w:ind w:left="720" w:hanging="360"/>
      </w:pPr>
      <w:r>
        <w:rPr>
          <w:rFonts w:ascii="Times New Roman" w:cs="Times New Roman" w:eastAsia="Times New Roman" w:hAnsi="Times New Roman"/>
          <w:sz w:val="24"/>
          <w:szCs w:val="24"/>
        </w:rPr>
        <w:t xml:space="preserve">•  Trigger decode operation → view recovered plaintext message</w:t>
      </w:r>
    </w:p>
    <w:p>
      <w:pPr>
        <w:spacing w:after="60" w:before="60"/>
        <w:ind w:left="720" w:hanging="360"/>
      </w:pPr>
      <w:r>
        <w:rPr>
          <w:rFonts w:ascii="Times New Roman" w:cs="Times New Roman" w:eastAsia="Times New Roman" w:hAnsi="Times New Roman"/>
          <w:sz w:val="24"/>
          <w:szCs w:val="24"/>
        </w:rPr>
        <w:t xml:space="preserve">•  View personal Activity Log</w:t>
      </w:r>
    </w:p>
    <w:p>
      <w:r>
        <w:t xml:space="preserve"/>
      </w:r>
    </w:p>
    <w:p>
      <w:pPr>
        <w:spacing w:after="80" w:before="160"/>
      </w:pPr>
      <w:r>
        <w:rPr>
          <w:rFonts w:ascii="Times New Roman" w:cs="Times New Roman" w:eastAsia="Times New Roman" w:hAnsi="Times New Roman"/>
          <w:b/>
          <w:bCs/>
          <w:sz w:val="24"/>
          <w:szCs w:val="24"/>
        </w:rPr>
        <w:t xml:space="preserve">Actor 3: Admin (ROLE_ADMIN)</w:t>
      </w:r>
    </w:p>
    <w:p>
      <w:pPr>
        <w:spacing w:after="60" w:before="60"/>
        <w:ind w:left="720" w:hanging="360"/>
      </w:pPr>
      <w:r>
        <w:rPr>
          <w:rFonts w:ascii="Times New Roman" w:cs="Times New Roman" w:eastAsia="Times New Roman" w:hAnsi="Times New Roman"/>
          <w:sz w:val="24"/>
          <w:szCs w:val="24"/>
        </w:rPr>
        <w:t xml:space="preserve">•  Access /admin.html panel (restricted to ROLE_ADMIN)</w:t>
      </w:r>
    </w:p>
    <w:p>
      <w:pPr>
        <w:spacing w:after="60" w:before="60"/>
        <w:ind w:left="720" w:hanging="360"/>
      </w:pPr>
      <w:r>
        <w:rPr>
          <w:rFonts w:ascii="Times New Roman" w:cs="Times New Roman" w:eastAsia="Times New Roman" w:hAnsi="Times New Roman"/>
          <w:sz w:val="24"/>
          <w:szCs w:val="24"/>
        </w:rPr>
        <w:t xml:space="preserve">•  View all registered users and their details</w:t>
      </w:r>
    </w:p>
    <w:p>
      <w:pPr>
        <w:spacing w:after="60" w:before="60"/>
        <w:ind w:left="720" w:hanging="360"/>
      </w:pPr>
      <w:r>
        <w:rPr>
          <w:rFonts w:ascii="Times New Roman" w:cs="Times New Roman" w:eastAsia="Times New Roman" w:hAnsi="Times New Roman"/>
          <w:sz w:val="24"/>
          <w:szCs w:val="24"/>
        </w:rPr>
        <w:t xml:space="preserve">•  View complete audit trail across all users (upload_history)</w:t>
      </w:r>
    </w:p>
    <w:p>
      <w:pPr>
        <w:spacing w:after="60" w:before="60"/>
        <w:ind w:left="720" w:hanging="360"/>
      </w:pPr>
      <w:r>
        <w:rPr>
          <w:rFonts w:ascii="Times New Roman" w:cs="Times New Roman" w:eastAsia="Times New Roman" w:hAnsi="Times New Roman"/>
          <w:sz w:val="24"/>
          <w:szCs w:val="24"/>
        </w:rPr>
        <w:t xml:space="preserve">•  Toggle user account active/inactive</w:t>
      </w:r>
    </w:p>
    <w:p>
      <w:pPr>
        <w:spacing w:after="60" w:before="60"/>
        <w:ind w:left="720" w:hanging="360"/>
      </w:pPr>
      <w:r>
        <w:rPr>
          <w:rFonts w:ascii="Times New Roman" w:cs="Times New Roman" w:eastAsia="Times New Roman" w:hAnsi="Times New Roman"/>
          <w:sz w:val="24"/>
          <w:szCs w:val="24"/>
        </w:rPr>
        <w:t xml:space="preserve">•  Promote a user to ROLE_ADMIN</w:t>
      </w:r>
    </w:p>
    <w:p>
      <w:pPr>
        <w:spacing w:after="60" w:before="60"/>
        <w:ind w:left="720" w:hanging="360"/>
      </w:pPr>
      <w:r>
        <w:rPr>
          <w:rFonts w:ascii="Times New Roman" w:cs="Times New Roman" w:eastAsia="Times New Roman" w:hAnsi="Times New Roman"/>
          <w:sz w:val="24"/>
          <w:szCs w:val="24"/>
        </w:rPr>
        <w:t xml:space="preserve">•  View platform statistics (total users, total operations, per-media-type breakdown)</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4.3: Use Case Diagram
(Actors: Sender, Receiver, Admin → with all use cases and system boundary)</w:t>
      </w:r>
    </w:p>
    <w:p>
      <w:pPr>
        <w:spacing w:after="120" w:before="200"/>
      </w:pPr>
      <w:r>
        <w:rPr>
          <w:rFonts w:ascii="Times New Roman" w:cs="Times New Roman" w:eastAsia="Times New Roman" w:hAnsi="Times New Roman"/>
          <w:b/>
          <w:bCs/>
          <w:sz w:val="24"/>
          <w:szCs w:val="24"/>
          <w:u w:val="single"/>
        </w:rPr>
        <w:t xml:space="preserve">4.4  Class Diagram</w:t>
      </w:r>
    </w:p>
    <w:p>
      <w:pPr>
        <w:spacing w:after="80" w:before="80"/>
        <w:jc w:val="both"/>
      </w:pPr>
      <w:r>
        <w:rPr>
          <w:rFonts w:ascii="Times New Roman" w:cs="Times New Roman" w:eastAsia="Times New Roman" w:hAnsi="Times New Roman"/>
          <w:sz w:val="24"/>
          <w:szCs w:val="24"/>
        </w:rPr>
        <w:t xml:space="preserve">The Class Diagram illustrates the static structure of the StegnoVault backend, showing all major classes, their key attributes and methods, and the dependencies between them.</w:t>
      </w:r>
    </w:p>
    <w:p>
      <w:pPr>
        <w:spacing w:after="80" w:before="160"/>
      </w:pPr>
      <w:r>
        <w:rPr>
          <w:rFonts w:ascii="Times New Roman" w:cs="Times New Roman" w:eastAsia="Times New Roman" w:hAnsi="Times New Roman"/>
          <w:b/>
          <w:bCs/>
          <w:sz w:val="24"/>
          <w:szCs w:val="24"/>
        </w:rPr>
        <w:t xml:space="preserve">Entity Classes</w:t>
      </w:r>
    </w:p>
    <w:p>
      <w:pPr>
        <w:spacing w:after="60" w:before="60"/>
        <w:ind w:left="720" w:hanging="360"/>
      </w:pPr>
      <w:r>
        <w:rPr>
          <w:rFonts w:ascii="Times New Roman" w:cs="Times New Roman" w:eastAsia="Times New Roman" w:hAnsi="Times New Roman"/>
          <w:b/>
          <w:bCs/>
          <w:sz w:val="24"/>
          <w:szCs w:val="24"/>
        </w:rPr>
        <w:t xml:space="preserve">•  User: </w:t>
      </w:r>
      <w:r>
        <w:rPr>
          <w:rFonts w:ascii="Times New Roman" w:cs="Times New Roman" w:eastAsia="Times New Roman" w:hAnsi="Times New Roman"/>
          <w:sz w:val="24"/>
          <w:szCs w:val="24"/>
        </w:rPr>
        <w:t xml:space="preserve">Attributes: id, username, name, mobile, password, role, verified, active, bio, profilePicture, lastLogin. Annotated with @Entity, @Table(name='users').</w:t>
      </w:r>
    </w:p>
    <w:p>
      <w:pPr>
        <w:spacing w:after="60" w:before="60"/>
        <w:ind w:left="720" w:hanging="360"/>
      </w:pPr>
      <w:r>
        <w:rPr>
          <w:rFonts w:ascii="Times New Roman" w:cs="Times New Roman" w:eastAsia="Times New Roman" w:hAnsi="Times New Roman"/>
          <w:b/>
          <w:bCs/>
          <w:sz w:val="24"/>
          <w:szCs w:val="24"/>
        </w:rPr>
        <w:t xml:space="preserve">•  UploadHistory: </w:t>
      </w:r>
      <w:r>
        <w:rPr>
          <w:rFonts w:ascii="Times New Roman" w:cs="Times New Roman" w:eastAsia="Times New Roman" w:hAnsi="Times New Roman"/>
          <w:sz w:val="24"/>
          <w:szCs w:val="24"/>
        </w:rPr>
        <w:t xml:space="preserve">Attributes: id, username, mediaType, actionType, filename, timestamp. Annotated with @Entity, @Table(name='upload_history').</w:t>
      </w:r>
    </w:p>
    <w:p>
      <w:r>
        <w:t xml:space="preserve"/>
      </w:r>
    </w:p>
    <w:p>
      <w:pPr>
        <w:spacing w:after="80" w:before="160"/>
      </w:pPr>
      <w:r>
        <w:rPr>
          <w:rFonts w:ascii="Times New Roman" w:cs="Times New Roman" w:eastAsia="Times New Roman" w:hAnsi="Times New Roman"/>
          <w:b/>
          <w:bCs/>
          <w:sz w:val="24"/>
          <w:szCs w:val="24"/>
        </w:rPr>
        <w:t xml:space="preserve">Repository Classes (Spring Data JPA)</w:t>
      </w:r>
    </w:p>
    <w:p>
      <w:pPr>
        <w:spacing w:after="60" w:before="60"/>
        <w:ind w:left="720" w:hanging="360"/>
      </w:pPr>
      <w:r>
        <w:rPr>
          <w:rFonts w:ascii="Times New Roman" w:cs="Times New Roman" w:eastAsia="Times New Roman" w:hAnsi="Times New Roman"/>
          <w:b/>
          <w:bCs/>
          <w:sz w:val="24"/>
          <w:szCs w:val="24"/>
        </w:rPr>
        <w:t xml:space="preserve">•  UserRepository: </w:t>
      </w:r>
      <w:r>
        <w:rPr>
          <w:rFonts w:ascii="Times New Roman" w:cs="Times New Roman" w:eastAsia="Times New Roman" w:hAnsi="Times New Roman"/>
          <w:sz w:val="24"/>
          <w:szCs w:val="24"/>
        </w:rPr>
        <w:t xml:space="preserve">Extends JpaRepository&lt;User, Long&gt;. Methods: findByUsername(), existsByUsername().</w:t>
      </w:r>
    </w:p>
    <w:p>
      <w:pPr>
        <w:spacing w:after="60" w:before="60"/>
        <w:ind w:left="720" w:hanging="360"/>
      </w:pPr>
      <w:r>
        <w:rPr>
          <w:rFonts w:ascii="Times New Roman" w:cs="Times New Roman" w:eastAsia="Times New Roman" w:hAnsi="Times New Roman"/>
          <w:b/>
          <w:bCs/>
          <w:sz w:val="24"/>
          <w:szCs w:val="24"/>
        </w:rPr>
        <w:t xml:space="preserve">•  UploadHistoryRepository: </w:t>
      </w:r>
      <w:r>
        <w:rPr>
          <w:rFonts w:ascii="Times New Roman" w:cs="Times New Roman" w:eastAsia="Times New Roman" w:hAnsi="Times New Roman"/>
          <w:sz w:val="24"/>
          <w:szCs w:val="24"/>
        </w:rPr>
        <w:t xml:space="preserve">Extends JpaRepository&lt;UploadHistory, Long&gt;. Methods: findByUsername(), findAll().</w:t>
      </w:r>
    </w:p>
    <w:p>
      <w:r>
        <w:t xml:space="preserve"/>
      </w:r>
    </w:p>
    <w:p>
      <w:pPr>
        <w:spacing w:after="80" w:before="160"/>
      </w:pPr>
      <w:r>
        <w:rPr>
          <w:rFonts w:ascii="Times New Roman" w:cs="Times New Roman" w:eastAsia="Times New Roman" w:hAnsi="Times New Roman"/>
          <w:b/>
          <w:bCs/>
          <w:sz w:val="24"/>
          <w:szCs w:val="24"/>
        </w:rPr>
        <w:t xml:space="preserve">Service Classes</w:t>
      </w:r>
    </w:p>
    <w:p>
      <w:pPr>
        <w:spacing w:after="60" w:before="60"/>
        <w:ind w:left="720" w:hanging="360"/>
      </w:pPr>
      <w:r>
        <w:rPr>
          <w:rFonts w:ascii="Times New Roman" w:cs="Times New Roman" w:eastAsia="Times New Roman" w:hAnsi="Times New Roman"/>
          <w:b/>
          <w:bCs/>
          <w:sz w:val="24"/>
          <w:szCs w:val="24"/>
        </w:rPr>
        <w:t xml:space="preserve">•  AESCipherService: </w:t>
      </w:r>
      <w:r>
        <w:rPr>
          <w:rFonts w:ascii="Times New Roman" w:cs="Times New Roman" w:eastAsia="Times New Roman" w:hAnsi="Times New Roman"/>
          <w:sz w:val="24"/>
          <w:szCs w:val="24"/>
        </w:rPr>
        <w:t xml:space="preserve">Methods: encrypt(plaintext, key): String, decrypt(ciphertext, key): String. Uses AES/CBC/PKCS5Padding with 256-bit key via JCE.</w:t>
      </w:r>
    </w:p>
    <w:p>
      <w:pPr>
        <w:spacing w:after="60" w:before="60"/>
        <w:ind w:left="720" w:hanging="360"/>
      </w:pPr>
      <w:r>
        <w:rPr>
          <w:rFonts w:ascii="Times New Roman" w:cs="Times New Roman" w:eastAsia="Times New Roman" w:hAnsi="Times New Roman"/>
          <w:b/>
          <w:bCs/>
          <w:sz w:val="24"/>
          <w:szCs w:val="24"/>
        </w:rPr>
        <w:t xml:space="preserve">•  GeneticOptimizerService: </w:t>
      </w:r>
      <w:r>
        <w:rPr>
          <w:rFonts w:ascii="Times New Roman" w:cs="Times New Roman" w:eastAsia="Times New Roman" w:hAnsi="Times New Roman"/>
          <w:sz w:val="24"/>
          <w:szCs w:val="24"/>
        </w:rPr>
        <w:t xml:space="preserve">Methods: generatePositions(seed, mediaSize): int[]. Implements GA with population=50, crossover=0.8, mutation=0.01, maxGen=100.</w:t>
      </w:r>
    </w:p>
    <w:p>
      <w:pPr>
        <w:spacing w:after="60" w:before="60"/>
        <w:ind w:left="720" w:hanging="360"/>
      </w:pPr>
      <w:r>
        <w:rPr>
          <w:rFonts w:ascii="Times New Roman" w:cs="Times New Roman" w:eastAsia="Times New Roman" w:hAnsi="Times New Roman"/>
          <w:b/>
          <w:bCs/>
          <w:sz w:val="24"/>
          <w:szCs w:val="24"/>
        </w:rPr>
        <w:t xml:space="preserve">•  ImageSteganographyService: </w:t>
      </w:r>
      <w:r>
        <w:rPr>
          <w:rFonts w:ascii="Times New Roman" w:cs="Times New Roman" w:eastAsia="Times New Roman" w:hAnsi="Times New Roman"/>
          <w:sz w:val="24"/>
          <w:szCs w:val="24"/>
        </w:rPr>
        <w:t xml:space="preserve">Methods: encode(coverImage, message, aesKey, gaSeed): byte[], decode(stegoImage, aesKey, gaSeed): String. Uses AESCipherService + GeneticOptimizerService internally.</w:t>
      </w:r>
    </w:p>
    <w:p>
      <w:pPr>
        <w:spacing w:after="60" w:before="60"/>
        <w:ind w:left="720" w:hanging="360"/>
      </w:pPr>
      <w:r>
        <w:rPr>
          <w:rFonts w:ascii="Times New Roman" w:cs="Times New Roman" w:eastAsia="Times New Roman" w:hAnsi="Times New Roman"/>
          <w:b/>
          <w:bCs/>
          <w:sz w:val="24"/>
          <w:szCs w:val="24"/>
        </w:rPr>
        <w:t xml:space="preserve">•  AudioSteganographyService: </w:t>
      </w:r>
      <w:r>
        <w:rPr>
          <w:rFonts w:ascii="Times New Roman" w:cs="Times New Roman" w:eastAsia="Times New Roman" w:hAnsi="Times New Roman"/>
          <w:sz w:val="24"/>
          <w:szCs w:val="24"/>
        </w:rPr>
        <w:t xml:space="preserve">Methods: encode(wavBytes, message, aesKey, gaSeed): byte[], decode(wavBytes, aesKey, gaSeed): String.</w:t>
      </w:r>
    </w:p>
    <w:p>
      <w:pPr>
        <w:spacing w:after="60" w:before="60"/>
        <w:ind w:left="720" w:hanging="360"/>
      </w:pPr>
      <w:r>
        <w:rPr>
          <w:rFonts w:ascii="Times New Roman" w:cs="Times New Roman" w:eastAsia="Times New Roman" w:hAnsi="Times New Roman"/>
          <w:b/>
          <w:bCs/>
          <w:sz w:val="24"/>
          <w:szCs w:val="24"/>
        </w:rPr>
        <w:t xml:space="preserve">•  VideoSteganographyService: </w:t>
      </w:r>
      <w:r>
        <w:rPr>
          <w:rFonts w:ascii="Times New Roman" w:cs="Times New Roman" w:eastAsia="Times New Roman" w:hAnsi="Times New Roman"/>
          <w:sz w:val="24"/>
          <w:szCs w:val="24"/>
        </w:rPr>
        <w:t xml:space="preserve">Methods: encode(mp4Bytes, message, aesKey, gaSeed): byte[], decode(mp4Bytes, aesKey, gaSeed): String.</w:t>
      </w:r>
    </w:p>
    <w:p>
      <w:pPr>
        <w:spacing w:after="60" w:before="60"/>
        <w:ind w:left="720" w:hanging="360"/>
      </w:pPr>
      <w:r>
        <w:rPr>
          <w:rFonts w:ascii="Times New Roman" w:cs="Times New Roman" w:eastAsia="Times New Roman" w:hAnsi="Times New Roman"/>
          <w:b/>
          <w:bCs/>
          <w:sz w:val="24"/>
          <w:szCs w:val="24"/>
        </w:rPr>
        <w:t xml:space="preserve">•  OtpService: </w:t>
      </w:r>
      <w:r>
        <w:rPr>
          <w:rFonts w:ascii="Times New Roman" w:cs="Times New Roman" w:eastAsia="Times New Roman" w:hAnsi="Times New Roman"/>
          <w:sz w:val="24"/>
          <w:szCs w:val="24"/>
        </w:rPr>
        <w:t xml:space="preserve">Methods: generateOtp(email): void, verifyOtp(email, otp): boolean. Uses SecureRandom; 10-minute expiry stored in DB.</w:t>
      </w:r>
    </w:p>
    <w:p>
      <w:pPr>
        <w:spacing w:after="60" w:before="60"/>
        <w:ind w:left="720" w:hanging="360"/>
      </w:pPr>
      <w:r>
        <w:rPr>
          <w:rFonts w:ascii="Times New Roman" w:cs="Times New Roman" w:eastAsia="Times New Roman" w:hAnsi="Times New Roman"/>
          <w:b/>
          <w:bCs/>
          <w:sz w:val="24"/>
          <w:szCs w:val="24"/>
        </w:rPr>
        <w:t xml:space="preserve">•  UserService: </w:t>
      </w:r>
      <w:r>
        <w:rPr>
          <w:rFonts w:ascii="Times New Roman" w:cs="Times New Roman" w:eastAsia="Times New Roman" w:hAnsi="Times New Roman"/>
          <w:sz w:val="24"/>
          <w:szCs w:val="24"/>
        </w:rPr>
        <w:t xml:space="preserve">Methods: registerUser(), updateProfile(), toggleActive(), promoteToAdmin().</w:t>
      </w:r>
    </w:p>
    <w:p>
      <w:r>
        <w:t xml:space="preserve"/>
      </w:r>
    </w:p>
    <w:p>
      <w:pPr>
        <w:spacing w:after="80" w:before="160"/>
      </w:pPr>
      <w:r>
        <w:rPr>
          <w:rFonts w:ascii="Times New Roman" w:cs="Times New Roman" w:eastAsia="Times New Roman" w:hAnsi="Times New Roman"/>
          <w:b/>
          <w:bCs/>
          <w:sz w:val="24"/>
          <w:szCs w:val="24"/>
        </w:rPr>
        <w:t xml:space="preserve">Controller Classes</w:t>
      </w:r>
    </w:p>
    <w:p>
      <w:pPr>
        <w:spacing w:after="60" w:before="60"/>
        <w:ind w:left="720" w:hanging="360"/>
      </w:pPr>
      <w:r>
        <w:rPr>
          <w:rFonts w:ascii="Times New Roman" w:cs="Times New Roman" w:eastAsia="Times New Roman" w:hAnsi="Times New Roman"/>
          <w:b/>
          <w:bCs/>
          <w:sz w:val="24"/>
          <w:szCs w:val="24"/>
        </w:rPr>
        <w:t xml:space="preserve">•  AuthController: </w:t>
      </w:r>
      <w:r>
        <w:rPr>
          <w:rFonts w:ascii="Times New Roman" w:cs="Times New Roman" w:eastAsia="Times New Roman" w:hAnsi="Times New Roman"/>
          <w:sz w:val="24"/>
          <w:szCs w:val="24"/>
        </w:rPr>
        <w:t xml:space="preserve">Endpoints: POST /register, POST /verify-otp, POST /resend-otp, POST /forgot-password, POST /reset-password.</w:t>
      </w:r>
    </w:p>
    <w:p>
      <w:pPr>
        <w:spacing w:after="60" w:before="60"/>
        <w:ind w:left="720" w:hanging="360"/>
      </w:pPr>
      <w:r>
        <w:rPr>
          <w:rFonts w:ascii="Times New Roman" w:cs="Times New Roman" w:eastAsia="Times New Roman" w:hAnsi="Times New Roman"/>
          <w:b/>
          <w:bCs/>
          <w:sz w:val="24"/>
          <w:szCs w:val="24"/>
        </w:rPr>
        <w:t xml:space="preserve">•  SteganographyController: </w:t>
      </w:r>
      <w:r>
        <w:rPr>
          <w:rFonts w:ascii="Times New Roman" w:cs="Times New Roman" w:eastAsia="Times New Roman" w:hAnsi="Times New Roman"/>
          <w:sz w:val="24"/>
          <w:szCs w:val="24"/>
        </w:rPr>
        <w:t xml:space="preserve">Endpoints: POST /api/encode/{image,audio,video}, POST /api/decode/{image,audio,video}. Each method accepts MultipartFile, aesKey, gaSeed.</w:t>
      </w:r>
    </w:p>
    <w:p>
      <w:pPr>
        <w:spacing w:after="60" w:before="60"/>
        <w:ind w:left="720" w:hanging="360"/>
      </w:pPr>
      <w:r>
        <w:rPr>
          <w:rFonts w:ascii="Times New Roman" w:cs="Times New Roman" w:eastAsia="Times New Roman" w:hAnsi="Times New Roman"/>
          <w:b/>
          <w:bCs/>
          <w:sz w:val="24"/>
          <w:szCs w:val="24"/>
        </w:rPr>
        <w:t xml:space="preserve">•  AdminRestController: </w:t>
      </w:r>
      <w:r>
        <w:rPr>
          <w:rFonts w:ascii="Times New Roman" w:cs="Times New Roman" w:eastAsia="Times New Roman" w:hAnsi="Times New Roman"/>
          <w:sz w:val="24"/>
          <w:szCs w:val="24"/>
        </w:rPr>
        <w:t xml:space="preserve">Endpoints: GET /admin/users, GET /admin/activity-history, POST /admin/toggle-active, POST /admin/promote-admin, GET /admin/stats. All restricted to ROLE_ADMIN.</w:t>
      </w:r>
    </w:p>
    <w:p>
      <w:pPr>
        <w:spacing w:after="60" w:before="60"/>
        <w:ind w:left="720" w:hanging="360"/>
      </w:pPr>
      <w:r>
        <w:rPr>
          <w:rFonts w:ascii="Times New Roman" w:cs="Times New Roman" w:eastAsia="Times New Roman" w:hAnsi="Times New Roman"/>
          <w:b/>
          <w:bCs/>
          <w:sz w:val="24"/>
          <w:szCs w:val="24"/>
        </w:rPr>
        <w:t xml:space="preserve">•  UserController: </w:t>
      </w:r>
      <w:r>
        <w:rPr>
          <w:rFonts w:ascii="Times New Roman" w:cs="Times New Roman" w:eastAsia="Times New Roman" w:hAnsi="Times New Roman"/>
          <w:sz w:val="24"/>
          <w:szCs w:val="24"/>
        </w:rPr>
        <w:t xml:space="preserve">Endpoints: GET /api/current-user, POST /api/update-profile.</w:t>
      </w:r>
    </w:p>
    <w:p>
      <w:r>
        <w:t xml:space="preserve"/>
      </w:r>
    </w:p>
    <w:p>
      <w:pPr>
        <w:spacing w:after="80" w:before="160"/>
      </w:pPr>
      <w:r>
        <w:rPr>
          <w:rFonts w:ascii="Times New Roman" w:cs="Times New Roman" w:eastAsia="Times New Roman" w:hAnsi="Times New Roman"/>
          <w:b/>
          <w:bCs/>
          <w:sz w:val="24"/>
          <w:szCs w:val="24"/>
        </w:rPr>
        <w:t xml:space="preserve">Configuration Classes</w:t>
      </w:r>
    </w:p>
    <w:p>
      <w:pPr>
        <w:spacing w:after="60" w:before="60"/>
        <w:ind w:left="720" w:hanging="360"/>
      </w:pPr>
      <w:r>
        <w:rPr>
          <w:rFonts w:ascii="Times New Roman" w:cs="Times New Roman" w:eastAsia="Times New Roman" w:hAnsi="Times New Roman"/>
          <w:b/>
          <w:bCs/>
          <w:sz w:val="24"/>
          <w:szCs w:val="24"/>
        </w:rPr>
        <w:t xml:space="preserve">•  SecurityConfig: </w:t>
      </w:r>
      <w:r>
        <w:rPr>
          <w:rFonts w:ascii="Times New Roman" w:cs="Times New Roman" w:eastAsia="Times New Roman" w:hAnsi="Times New Roman"/>
          <w:sz w:val="24"/>
          <w:szCs w:val="24"/>
        </w:rPr>
        <w:t xml:space="preserve">Defines Spring Security filter chain. Permits /register, /login, /verify-otp publicly. Restricts /admin/** to ROLE_ADMIN. Configures CORS and custom 403 handler.</w:t>
      </w:r>
    </w:p>
    <w:p>
      <w:pPr>
        <w:spacing w:after="60" w:before="60"/>
        <w:ind w:left="720" w:hanging="360"/>
      </w:pPr>
      <w:r>
        <w:rPr>
          <w:rFonts w:ascii="Times New Roman" w:cs="Times New Roman" w:eastAsia="Times New Roman" w:hAnsi="Times New Roman"/>
          <w:b/>
          <w:bCs/>
          <w:sz w:val="24"/>
          <w:szCs w:val="24"/>
        </w:rPr>
        <w:t xml:space="preserve">•  PasswordConfig: </w:t>
      </w:r>
      <w:r>
        <w:rPr>
          <w:rFonts w:ascii="Times New Roman" w:cs="Times New Roman" w:eastAsia="Times New Roman" w:hAnsi="Times New Roman"/>
          <w:sz w:val="24"/>
          <w:szCs w:val="24"/>
        </w:rPr>
        <w:t xml:space="preserve">Exposes BCryptPasswordEncoder bean at strength 12.</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4.4: Class Diagram of StegnoVault Backend
(All service, controller, entity, repository, and configuration classes with dependencies)</w:t>
      </w:r>
    </w:p>
    <w:p>
      <w:pPr>
        <w:spacing w:after="120" w:before="200"/>
      </w:pPr>
      <w:r>
        <w:rPr>
          <w:rFonts w:ascii="Times New Roman" w:cs="Times New Roman" w:eastAsia="Times New Roman" w:hAnsi="Times New Roman"/>
          <w:b/>
          <w:bCs/>
          <w:sz w:val="24"/>
          <w:szCs w:val="24"/>
          <w:u w:val="single"/>
        </w:rPr>
        <w:t xml:space="preserve">4.5  Sequence Diagram</w:t>
      </w:r>
    </w:p>
    <w:p>
      <w:pPr>
        <w:spacing w:after="80" w:before="160"/>
      </w:pPr>
      <w:r>
        <w:rPr>
          <w:rFonts w:ascii="Times New Roman" w:cs="Times New Roman" w:eastAsia="Times New Roman" w:hAnsi="Times New Roman"/>
          <w:b/>
          <w:bCs/>
          <w:sz w:val="24"/>
          <w:szCs w:val="24"/>
        </w:rPr>
        <w:t xml:space="preserve">Sequence 1: User Registration and OTP Verification</w:t>
      </w:r>
    </w:p>
    <w:p>
      <w:pPr>
        <w:spacing w:after="80" w:before="80"/>
        <w:jc w:val="both"/>
      </w:pPr>
      <w:r>
        <w:rPr>
          <w:rFonts w:ascii="Times New Roman" w:cs="Times New Roman" w:eastAsia="Times New Roman" w:hAnsi="Times New Roman"/>
          <w:sz w:val="24"/>
          <w:szCs w:val="24"/>
        </w:rPr>
        <w:t xml:space="preserve">The registration sequence involves the following steps in order:</w:t>
      </w:r>
    </w:p>
    <w:p>
      <w:pPr>
        <w:spacing w:after="60" w:before="60"/>
        <w:ind w:left="720" w:hanging="400"/>
      </w:pPr>
      <w:r>
        <w:rPr>
          <w:rFonts w:ascii="Times New Roman" w:cs="Times New Roman" w:eastAsia="Times New Roman" w:hAnsi="Times New Roman"/>
          <w:sz w:val="24"/>
          <w:szCs w:val="24"/>
        </w:rPr>
        <w:t xml:space="preserve">1.   User fills registration form (name, email, mobile, password) and submits via browser Fetch API.</w:t>
      </w:r>
    </w:p>
    <w:p>
      <w:pPr>
        <w:spacing w:after="60" w:before="60"/>
        <w:ind w:left="720" w:hanging="400"/>
      </w:pPr>
      <w:r>
        <w:rPr>
          <w:rFonts w:ascii="Times New Roman" w:cs="Times New Roman" w:eastAsia="Times New Roman" w:hAnsi="Times New Roman"/>
          <w:sz w:val="24"/>
          <w:szCs w:val="24"/>
        </w:rPr>
        <w:t xml:space="preserve">2.   AuthController.register() receives the POST /register request.</w:t>
      </w:r>
    </w:p>
    <w:p>
      <w:pPr>
        <w:spacing w:after="60" w:before="60"/>
        <w:ind w:left="720" w:hanging="400"/>
      </w:pPr>
      <w:r>
        <w:rPr>
          <w:rFonts w:ascii="Times New Roman" w:cs="Times New Roman" w:eastAsia="Times New Roman" w:hAnsi="Times New Roman"/>
          <w:sz w:val="24"/>
          <w:szCs w:val="24"/>
        </w:rPr>
        <w:t xml:space="preserve">3.   UserService checks if email already exists via UserRepository.existsByUsername(). If yes, returns 400 Bad Request.</w:t>
      </w:r>
    </w:p>
    <w:p>
      <w:pPr>
        <w:spacing w:after="60" w:before="60"/>
        <w:ind w:left="720" w:hanging="400"/>
      </w:pPr>
      <w:r>
        <w:rPr>
          <w:rFonts w:ascii="Times New Roman" w:cs="Times New Roman" w:eastAsia="Times New Roman" w:hAnsi="Times New Roman"/>
          <w:sz w:val="24"/>
          <w:szCs w:val="24"/>
        </w:rPr>
        <w:t xml:space="preserve">4.   If new, UserService hashes the password using BCryptPasswordEncoder (strength 12) and saves User entity with verified=false, active=true.</w:t>
      </w:r>
    </w:p>
    <w:p>
      <w:pPr>
        <w:spacing w:after="60" w:before="60"/>
        <w:ind w:left="720" w:hanging="400"/>
      </w:pPr>
      <w:r>
        <w:rPr>
          <w:rFonts w:ascii="Times New Roman" w:cs="Times New Roman" w:eastAsia="Times New Roman" w:hAnsi="Times New Roman"/>
          <w:sz w:val="24"/>
          <w:szCs w:val="24"/>
        </w:rPr>
        <w:t xml:space="preserve">5.   OtpService.generateOtp(email) generates a 6-digit SecureRandom OTP, stores it with a 10-minute expiry timestamp, and calls Spring Mail to send the OTP to the user's Gmail inbox.</w:t>
      </w:r>
    </w:p>
    <w:p>
      <w:pPr>
        <w:spacing w:after="60" w:before="60"/>
        <w:ind w:left="720" w:hanging="400"/>
      </w:pPr>
      <w:r>
        <w:rPr>
          <w:rFonts w:ascii="Times New Roman" w:cs="Times New Roman" w:eastAsia="Times New Roman" w:hAnsi="Times New Roman"/>
          <w:sz w:val="24"/>
          <w:szCs w:val="24"/>
        </w:rPr>
        <w:t xml:space="preserve">6.   User receives OTP in email, enters it in the browser, and submits POST /verify-otp.</w:t>
      </w:r>
    </w:p>
    <w:p>
      <w:pPr>
        <w:spacing w:after="60" w:before="60"/>
        <w:ind w:left="720" w:hanging="400"/>
      </w:pPr>
      <w:r>
        <w:rPr>
          <w:rFonts w:ascii="Times New Roman" w:cs="Times New Roman" w:eastAsia="Times New Roman" w:hAnsi="Times New Roman"/>
          <w:sz w:val="24"/>
          <w:szCs w:val="24"/>
        </w:rPr>
        <w:t xml:space="preserve">7.   AuthController.verifyOtp() calls OtpService.verifyOtp(email, otp). If OTP matches and is not expired, UserService sets verified=true and saves.</w:t>
      </w:r>
    </w:p>
    <w:p>
      <w:pPr>
        <w:spacing w:after="60" w:before="60"/>
        <w:ind w:left="720" w:hanging="400"/>
      </w:pPr>
      <w:r>
        <w:rPr>
          <w:rFonts w:ascii="Times New Roman" w:cs="Times New Roman" w:eastAsia="Times New Roman" w:hAnsi="Times New Roman"/>
          <w:sz w:val="24"/>
          <w:szCs w:val="24"/>
        </w:rPr>
        <w:t xml:space="preserve">8.   Browser redirects user to login page.</w:t>
      </w:r>
    </w:p>
    <w:p>
      <w:r>
        <w:t xml:space="preserve"/>
      </w:r>
    </w:p>
    <w:p>
      <w:pPr>
        <w:spacing w:after="80" w:before="160"/>
      </w:pPr>
      <w:r>
        <w:rPr>
          <w:rFonts w:ascii="Times New Roman" w:cs="Times New Roman" w:eastAsia="Times New Roman" w:hAnsi="Times New Roman"/>
          <w:b/>
          <w:bCs/>
          <w:sz w:val="24"/>
          <w:szCs w:val="24"/>
        </w:rPr>
        <w:t xml:space="preserve">Sequence 2: Image Encoding Operation</w:t>
      </w:r>
    </w:p>
    <w:p>
      <w:pPr>
        <w:spacing w:after="80" w:before="80"/>
        <w:jc w:val="both"/>
      </w:pPr>
      <w:r>
        <w:rPr>
          <w:rFonts w:ascii="Times New Roman" w:cs="Times New Roman" w:eastAsia="Times New Roman" w:hAnsi="Times New Roman"/>
          <w:sz w:val="24"/>
          <w:szCs w:val="24"/>
        </w:rPr>
        <w:t xml:space="preserve">The image encoding sequence involves the following steps:</w:t>
      </w:r>
    </w:p>
    <w:p>
      <w:pPr>
        <w:spacing w:after="60" w:before="60"/>
        <w:ind w:left="720" w:hanging="400"/>
      </w:pPr>
      <w:r>
        <w:rPr>
          <w:rFonts w:ascii="Times New Roman" w:cs="Times New Roman" w:eastAsia="Times New Roman" w:hAnsi="Times New Roman"/>
          <w:sz w:val="24"/>
          <w:szCs w:val="24"/>
        </w:rPr>
        <w:t xml:space="preserve">1.   Authenticated user uploads a PNG/JPEG cover image, enters the secret message, AES-256 key, and GA seed, and clicks Encode.</w:t>
      </w:r>
    </w:p>
    <w:p>
      <w:pPr>
        <w:spacing w:after="60" w:before="60"/>
        <w:ind w:left="720" w:hanging="400"/>
      </w:pPr>
      <w:r>
        <w:rPr>
          <w:rFonts w:ascii="Times New Roman" w:cs="Times New Roman" w:eastAsia="Times New Roman" w:hAnsi="Times New Roman"/>
          <w:sz w:val="24"/>
          <w:szCs w:val="24"/>
        </w:rPr>
        <w:t xml:space="preserve">2.   Browser sends a multipart POST request to /api/encode/image with the file, aesKey, gaSeed, and message parameters.</w:t>
      </w:r>
    </w:p>
    <w:p>
      <w:pPr>
        <w:spacing w:after="60" w:before="60"/>
        <w:ind w:left="720" w:hanging="400"/>
      </w:pPr>
      <w:r>
        <w:rPr>
          <w:rFonts w:ascii="Times New Roman" w:cs="Times New Roman" w:eastAsia="Times New Roman" w:hAnsi="Times New Roman"/>
          <w:sz w:val="24"/>
          <w:szCs w:val="24"/>
        </w:rPr>
        <w:t xml:space="preserve">3.   Spring Security filter chain verifies the session. If unauthenticated, redirects to login.</w:t>
      </w:r>
    </w:p>
    <w:p>
      <w:pPr>
        <w:spacing w:after="60" w:before="60"/>
        <w:ind w:left="720" w:hanging="400"/>
      </w:pPr>
      <w:r>
        <w:rPr>
          <w:rFonts w:ascii="Times New Roman" w:cs="Times New Roman" w:eastAsia="Times New Roman" w:hAnsi="Times New Roman"/>
          <w:sz w:val="24"/>
          <w:szCs w:val="24"/>
        </w:rPr>
        <w:t xml:space="preserve">4.   SteganographyController.encodeImage() calls AESCipherService.encrypt(message, aesKey) → returns ciphertext binary bit string.</w:t>
      </w:r>
    </w:p>
    <w:p>
      <w:pPr>
        <w:spacing w:after="60" w:before="60"/>
        <w:ind w:left="720" w:hanging="400"/>
      </w:pPr>
      <w:r>
        <w:rPr>
          <w:rFonts w:ascii="Times New Roman" w:cs="Times New Roman" w:eastAsia="Times New Roman" w:hAnsi="Times New Roman"/>
          <w:sz w:val="24"/>
          <w:szCs w:val="24"/>
        </w:rPr>
        <w:t xml:space="preserve">5.   Controller calls GeneticOptimizerService.generatePositions(gaSeed, imageSize) → returns int[] of optimal pixel positions.</w:t>
      </w:r>
    </w:p>
    <w:p>
      <w:pPr>
        <w:spacing w:after="60" w:before="60"/>
        <w:ind w:left="720" w:hanging="400"/>
      </w:pPr>
      <w:r>
        <w:rPr>
          <w:rFonts w:ascii="Times New Roman" w:cs="Times New Roman" w:eastAsia="Times New Roman" w:hAnsi="Times New Roman"/>
          <w:sz w:val="24"/>
          <w:szCs w:val="24"/>
        </w:rPr>
        <w:t xml:space="preserve">6.   Controller calls ImageSteganographyService.encode(coverImage, ciphertextBits, positions) → embeds bits into LSB of blue channel at GA-selected positions, appends #END delimiter, outputs lossless PNG.</w:t>
      </w:r>
    </w:p>
    <w:p>
      <w:pPr>
        <w:spacing w:after="60" w:before="60"/>
        <w:ind w:left="720" w:hanging="400"/>
      </w:pPr>
      <w:r>
        <w:rPr>
          <w:rFonts w:ascii="Times New Roman" w:cs="Times New Roman" w:eastAsia="Times New Roman" w:hAnsi="Times New Roman"/>
          <w:sz w:val="24"/>
          <w:szCs w:val="24"/>
        </w:rPr>
        <w:t xml:space="preserve">7.   Controller creates a new UploadHistory record (username, IMAGE, ENCODE, filename, timestamp) and persists via UploadHistoryRepository.</w:t>
      </w:r>
    </w:p>
    <w:p>
      <w:pPr>
        <w:spacing w:after="60" w:before="60"/>
        <w:ind w:left="720" w:hanging="400"/>
      </w:pPr>
      <w:r>
        <w:rPr>
          <w:rFonts w:ascii="Times New Roman" w:cs="Times New Roman" w:eastAsia="Times New Roman" w:hAnsi="Times New Roman"/>
          <w:sz w:val="24"/>
          <w:szCs w:val="24"/>
        </w:rPr>
        <w:t xml:space="preserve">8.   Stego-PNG returned as application/octet-stream HTTP response. Browser prompts download.</w:t>
      </w:r>
    </w:p>
    <w:p>
      <w:pPr>
        <w:spacing w:after="60" w:before="60"/>
        <w:ind w:left="720" w:hanging="400"/>
      </w:pPr>
      <w:r>
        <w:rPr>
          <w:rFonts w:ascii="Times New Roman" w:cs="Times New Roman" w:eastAsia="Times New Roman" w:hAnsi="Times New Roman"/>
          <w:sz w:val="24"/>
          <w:szCs w:val="24"/>
        </w:rPr>
        <w:t xml:space="preserve">9.   User can also share via WhatsApp/Gmail/Outlook using the share buttons on the Encoding Hub page.</w:t>
      </w:r>
    </w:p>
    <w:p>
      <w:r>
        <w:t xml:space="preserve"/>
      </w:r>
    </w:p>
    <w:p>
      <w:pPr>
        <w:spacing w:after="80" w:before="160"/>
      </w:pPr>
      <w:r>
        <w:rPr>
          <w:rFonts w:ascii="Times New Roman" w:cs="Times New Roman" w:eastAsia="Times New Roman" w:hAnsi="Times New Roman"/>
          <w:b/>
          <w:bCs/>
          <w:sz w:val="24"/>
          <w:szCs w:val="24"/>
        </w:rPr>
        <w:t xml:space="preserve">Sequence 3: Image Decoding Operation</w:t>
      </w:r>
    </w:p>
    <w:p>
      <w:pPr>
        <w:spacing w:after="60" w:before="60"/>
        <w:ind w:left="720" w:hanging="400"/>
      </w:pPr>
      <w:r>
        <w:rPr>
          <w:rFonts w:ascii="Times New Roman" w:cs="Times New Roman" w:eastAsia="Times New Roman" w:hAnsi="Times New Roman"/>
          <w:sz w:val="24"/>
          <w:szCs w:val="24"/>
        </w:rPr>
        <w:t xml:space="preserve">1.   Authenticated user uploads the stego-PNG, enters matching AES-256 key and GA seed, and clicks Decode.</w:t>
      </w:r>
    </w:p>
    <w:p>
      <w:pPr>
        <w:spacing w:after="60" w:before="60"/>
        <w:ind w:left="720" w:hanging="400"/>
      </w:pPr>
      <w:r>
        <w:rPr>
          <w:rFonts w:ascii="Times New Roman" w:cs="Times New Roman" w:eastAsia="Times New Roman" w:hAnsi="Times New Roman"/>
          <w:sz w:val="24"/>
          <w:szCs w:val="24"/>
        </w:rPr>
        <w:t xml:space="preserve">2.   Browser sends multipart POST to /api/decode/image.</w:t>
      </w:r>
    </w:p>
    <w:p>
      <w:pPr>
        <w:spacing w:after="60" w:before="60"/>
        <w:ind w:left="720" w:hanging="400"/>
      </w:pPr>
      <w:r>
        <w:rPr>
          <w:rFonts w:ascii="Times New Roman" w:cs="Times New Roman" w:eastAsia="Times New Roman" w:hAnsi="Times New Roman"/>
          <w:sz w:val="24"/>
          <w:szCs w:val="24"/>
        </w:rPr>
        <w:t xml:space="preserve">3.   SteganographyController.decodeImage() calls GeneticOptimizerService.generatePositions(gaSeed, imageSize) → reproduces identical position sequence.</w:t>
      </w:r>
    </w:p>
    <w:p>
      <w:pPr>
        <w:spacing w:after="60" w:before="60"/>
        <w:ind w:left="720" w:hanging="400"/>
      </w:pPr>
      <w:r>
        <w:rPr>
          <w:rFonts w:ascii="Times New Roman" w:cs="Times New Roman" w:eastAsia="Times New Roman" w:hAnsi="Times New Roman"/>
          <w:sz w:val="24"/>
          <w:szCs w:val="24"/>
        </w:rPr>
        <w:t xml:space="preserve">4.   Controller calls ImageSteganographyService.decode(stegoImage, positions) → extracts LSBs from GA-selected blue channel pixels until #END delimiter detected → assembles ciphertext byte array.</w:t>
      </w:r>
    </w:p>
    <w:p>
      <w:pPr>
        <w:spacing w:after="60" w:before="60"/>
        <w:ind w:left="720" w:hanging="400"/>
      </w:pPr>
      <w:r>
        <w:rPr>
          <w:rFonts w:ascii="Times New Roman" w:cs="Times New Roman" w:eastAsia="Times New Roman" w:hAnsi="Times New Roman"/>
          <w:sz w:val="24"/>
          <w:szCs w:val="24"/>
        </w:rPr>
        <w:t xml:space="preserve">5.   Controller calls AESCipherService.decrypt(ciphertext, aesKey) → recovers original plaintext. If wrong key, throws exception and returns 400 error.</w:t>
      </w:r>
    </w:p>
    <w:p>
      <w:pPr>
        <w:spacing w:after="60" w:before="60"/>
        <w:ind w:left="720" w:hanging="400"/>
      </w:pPr>
      <w:r>
        <w:rPr>
          <w:rFonts w:ascii="Times New Roman" w:cs="Times New Roman" w:eastAsia="Times New Roman" w:hAnsi="Times New Roman"/>
          <w:sz w:val="24"/>
          <w:szCs w:val="24"/>
        </w:rPr>
        <w:t xml:space="preserve">6.   UploadHistory record (IMAGE, DECODE) persisted. Plaintext returned as JSON response to browser.</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4.5: Sequence Diagram
(Left: Registration+OTP sequence | Right: Image Encode and Decode sequences with all actors)</w:t>
      </w:r>
    </w:p>
    <w:p>
      <w:pPr>
        <w:spacing w:after="120" w:before="200"/>
      </w:pPr>
      <w:r>
        <w:rPr>
          <w:rFonts w:ascii="Times New Roman" w:cs="Times New Roman" w:eastAsia="Times New Roman" w:hAnsi="Times New Roman"/>
          <w:b/>
          <w:bCs/>
          <w:sz w:val="24"/>
          <w:szCs w:val="24"/>
          <w:u w:val="single"/>
        </w:rPr>
        <w:t xml:space="preserve">4.6  Collaboration Diagram</w:t>
      </w:r>
    </w:p>
    <w:p>
      <w:pPr>
        <w:spacing w:after="80" w:before="80"/>
        <w:jc w:val="both"/>
      </w:pPr>
      <w:r>
        <w:rPr>
          <w:rFonts w:ascii="Times New Roman" w:cs="Times New Roman" w:eastAsia="Times New Roman" w:hAnsi="Times New Roman"/>
          <w:sz w:val="24"/>
          <w:szCs w:val="24"/>
        </w:rPr>
        <w:t xml:space="preserve">The Collaboration Diagram (also called a Communication Diagram in UML 2.x) shows the same interactions as the Sequence Diagram but emphasizes the structural relationships and message paths between objects rather than the time ordering.</w:t>
      </w:r>
    </w:p>
    <w:p>
      <w:pPr>
        <w:spacing w:after="80" w:before="80"/>
        <w:jc w:val="both"/>
      </w:pPr>
      <w:r>
        <w:rPr>
          <w:rFonts w:ascii="Times New Roman" w:cs="Times New Roman" w:eastAsia="Times New Roman" w:hAnsi="Times New Roman"/>
          <w:sz w:val="24"/>
          <w:szCs w:val="24"/>
        </w:rPr>
        <w:t xml:space="preserve">The key objects and their numbered message exchanges during an encoding operation are:</w:t>
      </w:r>
    </w:p>
    <w:p>
      <w:pPr>
        <w:spacing w:after="60" w:before="60"/>
        <w:ind w:left="720" w:hanging="360"/>
      </w:pPr>
      <w:r>
        <w:rPr>
          <w:rFonts w:ascii="Times New Roman" w:cs="Times New Roman" w:eastAsia="Times New Roman" w:hAnsi="Times New Roman"/>
          <w:sz w:val="24"/>
          <w:szCs w:val="24"/>
        </w:rPr>
        <w:t xml:space="preserve">•  1. Browser → SteganographyController: POST /api/encode/image (multipart: file, aesKey, gaSeed, message)</w:t>
      </w:r>
    </w:p>
    <w:p>
      <w:pPr>
        <w:spacing w:after="60" w:before="60"/>
        <w:ind w:left="720" w:hanging="360"/>
      </w:pPr>
      <w:r>
        <w:rPr>
          <w:rFonts w:ascii="Times New Roman" w:cs="Times New Roman" w:eastAsia="Times New Roman" w:hAnsi="Times New Roman"/>
          <w:sz w:val="24"/>
          <w:szCs w:val="24"/>
        </w:rPr>
        <w:t xml:space="preserve">•  2. SteganographyController → AESCipherService: encrypt(message, aesKey) → ciphertextBits</w:t>
      </w:r>
    </w:p>
    <w:p>
      <w:pPr>
        <w:spacing w:after="60" w:before="60"/>
        <w:ind w:left="720" w:hanging="360"/>
      </w:pPr>
      <w:r>
        <w:rPr>
          <w:rFonts w:ascii="Times New Roman" w:cs="Times New Roman" w:eastAsia="Times New Roman" w:hAnsi="Times New Roman"/>
          <w:sz w:val="24"/>
          <w:szCs w:val="24"/>
        </w:rPr>
        <w:t xml:space="preserve">•  3. SteganographyController → GeneticOptimizerService: generatePositions(gaSeed, mediaSize) → int[] positions</w:t>
      </w:r>
    </w:p>
    <w:p>
      <w:pPr>
        <w:spacing w:after="60" w:before="60"/>
        <w:ind w:left="720" w:hanging="360"/>
      </w:pPr>
      <w:r>
        <w:rPr>
          <w:rFonts w:ascii="Times New Roman" w:cs="Times New Roman" w:eastAsia="Times New Roman" w:hAnsi="Times New Roman"/>
          <w:sz w:val="24"/>
          <w:szCs w:val="24"/>
        </w:rPr>
        <w:t xml:space="preserve">•  4. SteganographyController → ImageSteganographyService: encode(image, ciphertextBits, positions) → stegoBytes</w:t>
      </w:r>
    </w:p>
    <w:p>
      <w:pPr>
        <w:spacing w:after="60" w:before="60"/>
        <w:ind w:left="720" w:hanging="360"/>
      </w:pPr>
      <w:r>
        <w:rPr>
          <w:rFonts w:ascii="Times New Roman" w:cs="Times New Roman" w:eastAsia="Times New Roman" w:hAnsi="Times New Roman"/>
          <w:sz w:val="24"/>
          <w:szCs w:val="24"/>
        </w:rPr>
        <w:t xml:space="preserve">•  5. SteganographyController → UploadHistoryRepository: save(new UploadHistory(username, IMAGE, ENCODE, filename, now))</w:t>
      </w:r>
    </w:p>
    <w:p>
      <w:pPr>
        <w:spacing w:after="60" w:before="60"/>
        <w:ind w:left="720" w:hanging="360"/>
      </w:pPr>
      <w:r>
        <w:rPr>
          <w:rFonts w:ascii="Times New Roman" w:cs="Times New Roman" w:eastAsia="Times New Roman" w:hAnsi="Times New Roman"/>
          <w:sz w:val="24"/>
          <w:szCs w:val="24"/>
        </w:rPr>
        <w:t xml:space="preserve">•  6. SteganographyController → Browser: HTTP 200 response with stego-PNG as downloadable attachment</w:t>
      </w:r>
    </w:p>
    <w:p>
      <w:r>
        <w:t xml:space="preserve"/>
      </w:r>
    </w:p>
    <w:p>
      <w:pPr>
        <w:spacing w:after="80" w:before="80"/>
        <w:jc w:val="both"/>
      </w:pPr>
      <w:r>
        <w:rPr>
          <w:rFonts w:ascii="Times New Roman" w:cs="Times New Roman" w:eastAsia="Times New Roman" w:hAnsi="Times New Roman"/>
          <w:sz w:val="24"/>
          <w:szCs w:val="24"/>
        </w:rPr>
        <w:t xml:space="preserve">For the decoding path, the numbered message exchanges are:</w:t>
      </w:r>
    </w:p>
    <w:p>
      <w:pPr>
        <w:spacing w:after="60" w:before="60"/>
        <w:ind w:left="720" w:hanging="360"/>
      </w:pPr>
      <w:r>
        <w:rPr>
          <w:rFonts w:ascii="Times New Roman" w:cs="Times New Roman" w:eastAsia="Times New Roman" w:hAnsi="Times New Roman"/>
          <w:sz w:val="24"/>
          <w:szCs w:val="24"/>
        </w:rPr>
        <w:t xml:space="preserve">•  1. Browser → SteganographyController: POST /api/decode/image (multipart: stegoFile, aesKey, gaSeed)</w:t>
      </w:r>
    </w:p>
    <w:p>
      <w:pPr>
        <w:spacing w:after="60" w:before="60"/>
        <w:ind w:left="720" w:hanging="360"/>
      </w:pPr>
      <w:r>
        <w:rPr>
          <w:rFonts w:ascii="Times New Roman" w:cs="Times New Roman" w:eastAsia="Times New Roman" w:hAnsi="Times New Roman"/>
          <w:sz w:val="24"/>
          <w:szCs w:val="24"/>
        </w:rPr>
        <w:t xml:space="preserve">•  2. SteganographyController → GeneticOptimizerService: generatePositions(gaSeed, mediaSize) → int[] positions</w:t>
      </w:r>
    </w:p>
    <w:p>
      <w:pPr>
        <w:spacing w:after="60" w:before="60"/>
        <w:ind w:left="720" w:hanging="360"/>
      </w:pPr>
      <w:r>
        <w:rPr>
          <w:rFonts w:ascii="Times New Roman" w:cs="Times New Roman" w:eastAsia="Times New Roman" w:hAnsi="Times New Roman"/>
          <w:sz w:val="24"/>
          <w:szCs w:val="24"/>
        </w:rPr>
        <w:t xml:space="preserve">•  3. SteganographyController → ImageSteganographyService: decode(stegoImage, positions) → ciphertextBytes</w:t>
      </w:r>
    </w:p>
    <w:p>
      <w:pPr>
        <w:spacing w:after="60" w:before="60"/>
        <w:ind w:left="720" w:hanging="360"/>
      </w:pPr>
      <w:r>
        <w:rPr>
          <w:rFonts w:ascii="Times New Roman" w:cs="Times New Roman" w:eastAsia="Times New Roman" w:hAnsi="Times New Roman"/>
          <w:sz w:val="24"/>
          <w:szCs w:val="24"/>
        </w:rPr>
        <w:t xml:space="preserve">•  4. SteganographyController → AESCipherService: decrypt(ciphertext, aesKey) → plaintext</w:t>
      </w:r>
    </w:p>
    <w:p>
      <w:pPr>
        <w:spacing w:after="60" w:before="60"/>
        <w:ind w:left="720" w:hanging="360"/>
      </w:pPr>
      <w:r>
        <w:rPr>
          <w:rFonts w:ascii="Times New Roman" w:cs="Times New Roman" w:eastAsia="Times New Roman" w:hAnsi="Times New Roman"/>
          <w:sz w:val="24"/>
          <w:szCs w:val="24"/>
        </w:rPr>
        <w:t xml:space="preserve">•  5. SteganographyController → UploadHistoryRepository: save(new UploadHistory(username, IMAGE, DECODE, filename, now))</w:t>
      </w:r>
    </w:p>
    <w:p>
      <w:pPr>
        <w:spacing w:after="60" w:before="60"/>
        <w:ind w:left="720" w:hanging="360"/>
      </w:pPr>
      <w:r>
        <w:rPr>
          <w:rFonts w:ascii="Times New Roman" w:cs="Times New Roman" w:eastAsia="Times New Roman" w:hAnsi="Times New Roman"/>
          <w:sz w:val="24"/>
          <w:szCs w:val="24"/>
        </w:rPr>
        <w:t xml:space="preserve">•  6. SteganographyController → Browser: HTTP 200 JSON {message: plaintext}</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4.6: Collaboration Diagram of StegnoVault
(Objects: Browser, Controller, AESCipherService, GeneticOptimizerService, SteganographyService, Repository with numbered messages)</w:t>
      </w:r>
    </w:p>
    <w:p>
      <w:pPr>
        <w:spacing w:after="120" w:before="200"/>
      </w:pPr>
      <w:r>
        <w:rPr>
          <w:rFonts w:ascii="Times New Roman" w:cs="Times New Roman" w:eastAsia="Times New Roman" w:hAnsi="Times New Roman"/>
          <w:b/>
          <w:bCs/>
          <w:sz w:val="24"/>
          <w:szCs w:val="24"/>
          <w:u w:val="single"/>
        </w:rPr>
        <w:t xml:space="preserve">4.7  State Transition Diagram</w:t>
      </w:r>
    </w:p>
    <w:p>
      <w:pPr>
        <w:spacing w:after="80" w:before="80"/>
        <w:jc w:val="both"/>
      </w:pPr>
      <w:r>
        <w:rPr>
          <w:rFonts w:ascii="Times New Roman" w:cs="Times New Roman" w:eastAsia="Times New Roman" w:hAnsi="Times New Roman"/>
          <w:sz w:val="24"/>
          <w:szCs w:val="24"/>
        </w:rPr>
        <w:t xml:space="preserve">The State Transition Diagram represents the states that the StegnoVault system transitions through during an encode operation from the perspective of the system's processing pipeline.</w:t>
      </w:r>
    </w:p>
    <w:p>
      <w:pPr>
        <w:spacing w:after="80" w:before="160"/>
      </w:pPr>
      <w:r>
        <w:rPr>
          <w:rFonts w:ascii="Times New Roman" w:cs="Times New Roman" w:eastAsia="Times New Roman" w:hAnsi="Times New Roman"/>
          <w:b/>
          <w:bCs/>
          <w:sz w:val="24"/>
          <w:szCs w:val="24"/>
        </w:rPr>
        <w:t xml:space="preserve">States and Transitions — Encoding Flow:</w:t>
      </w:r>
    </w:p>
    <w:p>
      <w:pPr>
        <w:spacing w:after="60" w:before="60"/>
        <w:ind w:left="720" w:hanging="400"/>
      </w:pPr>
      <w:r>
        <w:rPr>
          <w:rFonts w:ascii="Times New Roman" w:cs="Times New Roman" w:eastAsia="Times New Roman" w:hAnsi="Times New Roman"/>
          <w:sz w:val="24"/>
          <w:szCs w:val="24"/>
        </w:rPr>
        <w:t xml:space="preserve">1.   [START STATE]: System receives POST /api/encode/{mediaType} HTTP request from authenticated browser session.</w:t>
      </w:r>
    </w:p>
    <w:p>
      <w:pPr>
        <w:spacing w:after="60" w:before="60"/>
        <w:ind w:left="720" w:hanging="400"/>
      </w:pPr>
      <w:r>
        <w:rPr>
          <w:rFonts w:ascii="Times New Roman" w:cs="Times New Roman" w:eastAsia="Times New Roman" w:hAnsi="Times New Roman"/>
          <w:sz w:val="24"/>
          <w:szCs w:val="24"/>
        </w:rPr>
        <w:t xml:space="preserve">2.   [AUTHENTICATION STATE]: Spring Security filter chain verifies user session. Transition: if authenticated → proceed; if not → redirect to login (REJECT STATE).</w:t>
      </w:r>
    </w:p>
    <w:p>
      <w:pPr>
        <w:spacing w:after="60" w:before="60"/>
        <w:ind w:left="720" w:hanging="400"/>
      </w:pPr>
      <w:r>
        <w:rPr>
          <w:rFonts w:ascii="Times New Roman" w:cs="Times New Roman" w:eastAsia="Times New Roman" w:hAnsi="Times New Roman"/>
          <w:sz w:val="24"/>
          <w:szCs w:val="24"/>
        </w:rPr>
        <w:t xml:space="preserve">3.   [FILE VALIDATION STATE]: File format and size validated. Transition: if valid → proceed; if invalid → return 400 error (ERROR STATE).</w:t>
      </w:r>
    </w:p>
    <w:p>
      <w:pPr>
        <w:spacing w:after="60" w:before="60"/>
        <w:ind w:left="720" w:hanging="400"/>
      </w:pPr>
      <w:r>
        <w:rPr>
          <w:rFonts w:ascii="Times New Roman" w:cs="Times New Roman" w:eastAsia="Times New Roman" w:hAnsi="Times New Roman"/>
          <w:sz w:val="24"/>
          <w:szCs w:val="24"/>
        </w:rPr>
        <w:t xml:space="preserve">4.   [AES ENCRYPTION STATE]: AESCipherService.encrypt(message, aesKey) converts plaintext to ciphertext binary bit string using AES/CBC/PKCS5Padding with 256-bit key, 14 rounds.</w:t>
      </w:r>
    </w:p>
    <w:p>
      <w:pPr>
        <w:spacing w:after="60" w:before="60"/>
        <w:ind w:left="720" w:hanging="400"/>
      </w:pPr>
      <w:r>
        <w:rPr>
          <w:rFonts w:ascii="Times New Roman" w:cs="Times New Roman" w:eastAsia="Times New Roman" w:hAnsi="Times New Roman"/>
          <w:sz w:val="24"/>
          <w:szCs w:val="24"/>
        </w:rPr>
        <w:t xml:space="preserve">5.   [GA OPTIMIZATION STATE]: GeneticOptimizerService.generatePositions(gaSeed, mediaSize) runs GA for up to 100 generations; outputs optimal int[] position array.</w:t>
      </w:r>
    </w:p>
    <w:p>
      <w:pPr>
        <w:spacing w:after="60" w:before="60"/>
        <w:ind w:left="720" w:hanging="400"/>
      </w:pPr>
      <w:r>
        <w:rPr>
          <w:rFonts w:ascii="Times New Roman" w:cs="Times New Roman" w:eastAsia="Times New Roman" w:hAnsi="Times New Roman"/>
          <w:sz w:val="24"/>
          <w:szCs w:val="24"/>
        </w:rPr>
        <w:t xml:space="preserve">6.   [LSB EMBEDDING STATE]: Media-specific service embeds ciphertext bits one-at-a-time into LSB of selected positions. Delimiter appended (#END / ##AUDIO## / ##VIDEO##).</w:t>
      </w:r>
    </w:p>
    <w:p>
      <w:pPr>
        <w:spacing w:after="60" w:before="60"/>
        <w:ind w:left="720" w:hanging="400"/>
      </w:pPr>
      <w:r>
        <w:rPr>
          <w:rFonts w:ascii="Times New Roman" w:cs="Times New Roman" w:eastAsia="Times New Roman" w:hAnsi="Times New Roman"/>
          <w:sz w:val="24"/>
          <w:szCs w:val="24"/>
        </w:rPr>
        <w:t xml:space="preserve">7.   [AUDIT LOGGING STATE]: UploadHistory record persisted to MySQL via UploadHistoryRepository.</w:t>
      </w:r>
    </w:p>
    <w:p>
      <w:pPr>
        <w:spacing w:after="60" w:before="60"/>
        <w:ind w:left="720" w:hanging="400"/>
      </w:pPr>
      <w:r>
        <w:rPr>
          <w:rFonts w:ascii="Times New Roman" w:cs="Times New Roman" w:eastAsia="Times New Roman" w:hAnsi="Times New Roman"/>
          <w:sz w:val="24"/>
          <w:szCs w:val="24"/>
        </w:rPr>
        <w:t xml:space="preserve">8.   [RESPONSE STATE]: Stego-file returned as HTTP response. Browser presents download button.</w:t>
      </w:r>
    </w:p>
    <w:p>
      <w:pPr>
        <w:spacing w:after="60" w:before="60"/>
        <w:ind w:left="720" w:hanging="400"/>
      </w:pPr>
      <w:r>
        <w:rPr>
          <w:rFonts w:ascii="Times New Roman" w:cs="Times New Roman" w:eastAsia="Times New Roman" w:hAnsi="Times New Roman"/>
          <w:sz w:val="24"/>
          <w:szCs w:val="24"/>
        </w:rPr>
        <w:t xml:space="preserve">9.   [STOP STATE]: Operation complete.</w:t>
      </w:r>
    </w:p>
    <w:p>
      <w:r>
        <w:t xml:space="preserve"/>
      </w:r>
    </w:p>
    <w:p>
      <w:pPr>
        <w:spacing w:after="80" w:before="160"/>
      </w:pPr>
      <w:r>
        <w:rPr>
          <w:rFonts w:ascii="Times New Roman" w:cs="Times New Roman" w:eastAsia="Times New Roman" w:hAnsi="Times New Roman"/>
          <w:b/>
          <w:bCs/>
          <w:sz w:val="24"/>
          <w:szCs w:val="24"/>
        </w:rPr>
        <w:t xml:space="preserve">States and Transitions — Decoding Flow:</w:t>
      </w:r>
    </w:p>
    <w:p>
      <w:pPr>
        <w:spacing w:after="60" w:before="60"/>
        <w:ind w:left="720" w:hanging="400"/>
      </w:pPr>
      <w:r>
        <w:rPr>
          <w:rFonts w:ascii="Times New Roman" w:cs="Times New Roman" w:eastAsia="Times New Roman" w:hAnsi="Times New Roman"/>
          <w:sz w:val="24"/>
          <w:szCs w:val="24"/>
        </w:rPr>
        <w:t xml:space="preserve">1.   [START STATE]: System receives POST /api/decode/{mediaType} request.</w:t>
      </w:r>
    </w:p>
    <w:p>
      <w:pPr>
        <w:spacing w:after="60" w:before="60"/>
        <w:ind w:left="720" w:hanging="400"/>
      </w:pPr>
      <w:r>
        <w:rPr>
          <w:rFonts w:ascii="Times New Roman" w:cs="Times New Roman" w:eastAsia="Times New Roman" w:hAnsi="Times New Roman"/>
          <w:sz w:val="24"/>
          <w:szCs w:val="24"/>
        </w:rPr>
        <w:t xml:space="preserve">2.   [AUTHENTICATION STATE]: Session verified by Spring Security.</w:t>
      </w:r>
    </w:p>
    <w:p>
      <w:pPr>
        <w:spacing w:after="60" w:before="60"/>
        <w:ind w:left="720" w:hanging="400"/>
      </w:pPr>
      <w:r>
        <w:rPr>
          <w:rFonts w:ascii="Times New Roman" w:cs="Times New Roman" w:eastAsia="Times New Roman" w:hAnsi="Times New Roman"/>
          <w:sz w:val="24"/>
          <w:szCs w:val="24"/>
        </w:rPr>
        <w:t xml:space="preserve">3.   [FILE VALIDATION STATE]: Stego-file format validated.</w:t>
      </w:r>
    </w:p>
    <w:p>
      <w:pPr>
        <w:spacing w:after="60" w:before="60"/>
        <w:ind w:left="720" w:hanging="400"/>
      </w:pPr>
      <w:r>
        <w:rPr>
          <w:rFonts w:ascii="Times New Roman" w:cs="Times New Roman" w:eastAsia="Times New Roman" w:hAnsi="Times New Roman"/>
          <w:sz w:val="24"/>
          <w:szCs w:val="24"/>
        </w:rPr>
        <w:t xml:space="preserve">4.   [GA SEED REPRODUCTION STATE]: GeneticOptimizerService.generatePositions(gaSeed, mediaSize) reproduces identical position sequence.</w:t>
      </w:r>
    </w:p>
    <w:p>
      <w:pPr>
        <w:spacing w:after="60" w:before="60"/>
        <w:ind w:left="720" w:hanging="400"/>
      </w:pPr>
      <w:r>
        <w:rPr>
          <w:rFonts w:ascii="Times New Roman" w:cs="Times New Roman" w:eastAsia="Times New Roman" w:hAnsi="Times New Roman"/>
          <w:sz w:val="24"/>
          <w:szCs w:val="24"/>
        </w:rPr>
        <w:t xml:space="preserve">5.   [LSB EXTRACTION STATE]: LSBs read from GA-selected positions; bytes assembled until delimiter detected.</w:t>
      </w:r>
    </w:p>
    <w:p>
      <w:pPr>
        <w:spacing w:after="60" w:before="60"/>
        <w:ind w:left="720" w:hanging="400"/>
      </w:pPr>
      <w:r>
        <w:rPr>
          <w:rFonts w:ascii="Times New Roman" w:cs="Times New Roman" w:eastAsia="Times New Roman" w:hAnsi="Times New Roman"/>
          <w:sz w:val="24"/>
          <w:szCs w:val="24"/>
        </w:rPr>
        <w:t xml:space="preserve">6.   [AES DECRYPTION STATE]: AESCipherService.decrypt(ciphertext, aesKey) recovers plaintext. If wrong key → DECRYPTION FAIL STATE (return 400).</w:t>
      </w:r>
    </w:p>
    <w:p>
      <w:pPr>
        <w:spacing w:after="60" w:before="60"/>
        <w:ind w:left="720" w:hanging="400"/>
      </w:pPr>
      <w:r>
        <w:rPr>
          <w:rFonts w:ascii="Times New Roman" w:cs="Times New Roman" w:eastAsia="Times New Roman" w:hAnsi="Times New Roman"/>
          <w:sz w:val="24"/>
          <w:szCs w:val="24"/>
        </w:rPr>
        <w:t xml:space="preserve">7.   [AUDIT LOGGING STATE]: UploadHistory DECODE record persisted.</w:t>
      </w:r>
    </w:p>
    <w:p>
      <w:pPr>
        <w:spacing w:after="60" w:before="60"/>
        <w:ind w:left="720" w:hanging="400"/>
      </w:pPr>
      <w:r>
        <w:rPr>
          <w:rFonts w:ascii="Times New Roman" w:cs="Times New Roman" w:eastAsia="Times New Roman" w:hAnsi="Times New Roman"/>
          <w:sz w:val="24"/>
          <w:szCs w:val="24"/>
        </w:rPr>
        <w:t xml:space="preserve">8.   [RESPONSE STATE]: Plaintext returned as JSON. Browser displays message.</w:t>
      </w:r>
    </w:p>
    <w:p>
      <w:pPr>
        <w:spacing w:after="60" w:before="60"/>
        <w:ind w:left="720" w:hanging="400"/>
      </w:pPr>
      <w:r>
        <w:rPr>
          <w:rFonts w:ascii="Times New Roman" w:cs="Times New Roman" w:eastAsia="Times New Roman" w:hAnsi="Times New Roman"/>
          <w:sz w:val="24"/>
          <w:szCs w:val="24"/>
        </w:rPr>
        <w:t xml:space="preserve">9.   [STOP STATE]: Operation complete.</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4.7: State Transition Diagram of StegnoVault
(Encode states: Authentication → Validation → AES → GA → LSB → Log → Response
Decode states: Authentication → Validation → GA → Extract → Decrypt → Log → Response)</w:t>
      </w:r>
    </w:p>
    <w:p>
      <w:pPr>
        <w:spacing w:after="120" w:before="200"/>
      </w:pPr>
      <w:r>
        <w:rPr>
          <w:rFonts w:ascii="Times New Roman" w:cs="Times New Roman" w:eastAsia="Times New Roman" w:hAnsi="Times New Roman"/>
          <w:b/>
          <w:bCs/>
          <w:sz w:val="24"/>
          <w:szCs w:val="24"/>
          <w:u w:val="single"/>
        </w:rPr>
        <w:t xml:space="preserve">4.8  Component Diagram</w:t>
      </w:r>
    </w:p>
    <w:p>
      <w:pPr>
        <w:spacing w:after="80" w:before="80"/>
        <w:jc w:val="both"/>
      </w:pPr>
      <w:r>
        <w:rPr>
          <w:rFonts w:ascii="Times New Roman" w:cs="Times New Roman" w:eastAsia="Times New Roman" w:hAnsi="Times New Roman"/>
          <w:sz w:val="24"/>
          <w:szCs w:val="24"/>
        </w:rPr>
        <w:t xml:space="preserve">The Component Diagram illustrates the high-level structural organization of StegnoVault, showing the major software components and their interfaces.</w:t>
      </w:r>
    </w:p>
    <w:p>
      <w:pPr>
        <w:spacing w:after="80" w:before="160"/>
      </w:pPr>
      <w:r>
        <w:rPr>
          <w:rFonts w:ascii="Times New Roman" w:cs="Times New Roman" w:eastAsia="Times New Roman" w:hAnsi="Times New Roman"/>
          <w:b/>
          <w:bCs/>
          <w:sz w:val="24"/>
          <w:szCs w:val="24"/>
        </w:rPr>
        <w:t xml:space="preserve">Component 1: Frontend Web Application</w:t>
      </w:r>
    </w:p>
    <w:p>
      <w:pPr>
        <w:spacing w:after="80" w:before="80"/>
        <w:jc w:val="both"/>
      </w:pPr>
      <w:r>
        <w:rPr>
          <w:rFonts w:ascii="Times New Roman" w:cs="Times New Roman" w:eastAsia="Times New Roman" w:hAnsi="Times New Roman"/>
          <w:sz w:val="24"/>
          <w:szCs w:val="24"/>
        </w:rPr>
        <w:t xml:space="preserve">A browser-based HTML5/CSS3/JavaScript ES6+ single-page application. Exposes the following interfaces to the user:</w:t>
      </w:r>
    </w:p>
    <w:p>
      <w:pPr>
        <w:spacing w:after="60" w:before="60"/>
        <w:ind w:left="720" w:hanging="360"/>
      </w:pPr>
      <w:r>
        <w:rPr>
          <w:rFonts w:ascii="Times New Roman" w:cs="Times New Roman" w:eastAsia="Times New Roman" w:hAnsi="Times New Roman"/>
          <w:sz w:val="24"/>
          <w:szCs w:val="24"/>
        </w:rPr>
        <w:t xml:space="preserve">•  «interface» Encoding Hub — accepts file upload, message, AES key, GA seed; triggers encode REST call</w:t>
      </w:r>
    </w:p>
    <w:p>
      <w:pPr>
        <w:spacing w:after="60" w:before="60"/>
        <w:ind w:left="720" w:hanging="360"/>
      </w:pPr>
      <w:r>
        <w:rPr>
          <w:rFonts w:ascii="Times New Roman" w:cs="Times New Roman" w:eastAsia="Times New Roman" w:hAnsi="Times New Roman"/>
          <w:sz w:val="24"/>
          <w:szCs w:val="24"/>
        </w:rPr>
        <w:t xml:space="preserve">•  «interface» Decoding Hub — accepts stego-file, AES key, GA seed; displays decoded plaintext</w:t>
      </w:r>
    </w:p>
    <w:p>
      <w:pPr>
        <w:spacing w:after="60" w:before="60"/>
        <w:ind w:left="720" w:hanging="360"/>
      </w:pPr>
      <w:r>
        <w:rPr>
          <w:rFonts w:ascii="Times New Roman" w:cs="Times New Roman" w:eastAsia="Times New Roman" w:hAnsi="Times New Roman"/>
          <w:sz w:val="24"/>
          <w:szCs w:val="24"/>
        </w:rPr>
        <w:t xml:space="preserve">•  «interface» Dashboard &amp; Activity Log — displays operation history from MySQL</w:t>
      </w:r>
    </w:p>
    <w:p>
      <w:pPr>
        <w:spacing w:after="60" w:before="60"/>
        <w:ind w:left="720" w:hanging="360"/>
      </w:pPr>
      <w:r>
        <w:rPr>
          <w:rFonts w:ascii="Times New Roman" w:cs="Times New Roman" w:eastAsia="Times New Roman" w:hAnsi="Times New Roman"/>
          <w:sz w:val="24"/>
          <w:szCs w:val="24"/>
        </w:rPr>
        <w:t xml:space="preserve">•  «interface» Admin Panel — user governance interface (ROLE_ADMIN only)</w:t>
      </w:r>
    </w:p>
    <w:p>
      <w:pPr>
        <w:spacing w:after="60" w:before="60"/>
        <w:ind w:left="720" w:hanging="360"/>
      </w:pPr>
      <w:r>
        <w:rPr>
          <w:rFonts w:ascii="Times New Roman" w:cs="Times New Roman" w:eastAsia="Times New Roman" w:hAnsi="Times New Roman"/>
          <w:sz w:val="24"/>
          <w:szCs w:val="24"/>
        </w:rPr>
        <w:t xml:space="preserve">•  Communicates with Backend via REST API over HTTP using the browser Fetch API</w:t>
      </w:r>
    </w:p>
    <w:p>
      <w:r>
        <w:t xml:space="preserve"/>
      </w:r>
    </w:p>
    <w:p>
      <w:pPr>
        <w:spacing w:after="80" w:before="160"/>
      </w:pPr>
      <w:r>
        <w:rPr>
          <w:rFonts w:ascii="Times New Roman" w:cs="Times New Roman" w:eastAsia="Times New Roman" w:hAnsi="Times New Roman"/>
          <w:b/>
          <w:bCs/>
          <w:sz w:val="24"/>
          <w:szCs w:val="24"/>
        </w:rPr>
        <w:t xml:space="preserve">Component 2: Spring Boot REST API</w:t>
      </w:r>
    </w:p>
    <w:p>
      <w:pPr>
        <w:spacing w:after="80" w:before="80"/>
        <w:jc w:val="both"/>
      </w:pPr>
      <w:r>
        <w:rPr>
          <w:rFonts w:ascii="Times New Roman" w:cs="Times New Roman" w:eastAsia="Times New Roman" w:hAnsi="Times New Roman"/>
          <w:sz w:val="24"/>
          <w:szCs w:val="24"/>
        </w:rPr>
        <w:t xml:space="preserve">The core backend component deployed on embedded Tomcat. Sub-components:</w:t>
      </w:r>
    </w:p>
    <w:p>
      <w:pPr>
        <w:spacing w:after="60" w:before="60"/>
        <w:ind w:left="720" w:hanging="360"/>
      </w:pPr>
      <w:r>
        <w:rPr>
          <w:rFonts w:ascii="Times New Roman" w:cs="Times New Roman" w:eastAsia="Times New Roman" w:hAnsi="Times New Roman"/>
          <w:sz w:val="24"/>
          <w:szCs w:val="24"/>
        </w:rPr>
        <w:t xml:space="preserve">•  AuthController — handles registration, OTP verification, login, password reset</w:t>
      </w:r>
    </w:p>
    <w:p>
      <w:pPr>
        <w:spacing w:after="60" w:before="60"/>
        <w:ind w:left="720" w:hanging="360"/>
      </w:pPr>
      <w:r>
        <w:rPr>
          <w:rFonts w:ascii="Times New Roman" w:cs="Times New Roman" w:eastAsia="Times New Roman" w:hAnsi="Times New Roman"/>
          <w:sz w:val="24"/>
          <w:szCs w:val="24"/>
        </w:rPr>
        <w:t xml:space="preserve">•  SteganographyController — exposes 6 encode/decode REST endpoints</w:t>
      </w:r>
    </w:p>
    <w:p>
      <w:pPr>
        <w:spacing w:after="60" w:before="60"/>
        <w:ind w:left="720" w:hanging="360"/>
      </w:pPr>
      <w:r>
        <w:rPr>
          <w:rFonts w:ascii="Times New Roman" w:cs="Times New Roman" w:eastAsia="Times New Roman" w:hAnsi="Times New Roman"/>
          <w:sz w:val="24"/>
          <w:szCs w:val="24"/>
        </w:rPr>
        <w:t xml:space="preserve">•  AdminRestController — exposes admin governance endpoints (ROLE_ADMIN only)</w:t>
      </w:r>
    </w:p>
    <w:p>
      <w:pPr>
        <w:spacing w:after="60" w:before="60"/>
        <w:ind w:left="720" w:hanging="360"/>
      </w:pPr>
      <w:r>
        <w:rPr>
          <w:rFonts w:ascii="Times New Roman" w:cs="Times New Roman" w:eastAsia="Times New Roman" w:hAnsi="Times New Roman"/>
          <w:sz w:val="24"/>
          <w:szCs w:val="24"/>
        </w:rPr>
        <w:t xml:space="preserve">•  UserController — handles profile retrieval and update</w:t>
      </w:r>
    </w:p>
    <w:p>
      <w:r>
        <w:t xml:space="preserve"/>
      </w:r>
    </w:p>
    <w:p>
      <w:pPr>
        <w:spacing w:after="80" w:before="160"/>
      </w:pPr>
      <w:r>
        <w:rPr>
          <w:rFonts w:ascii="Times New Roman" w:cs="Times New Roman" w:eastAsia="Times New Roman" w:hAnsi="Times New Roman"/>
          <w:b/>
          <w:bCs/>
          <w:sz w:val="24"/>
          <w:szCs w:val="24"/>
        </w:rPr>
        <w:t xml:space="preserve">Component 3: Core Processing Pipeline</w:t>
      </w:r>
    </w:p>
    <w:p>
      <w:pPr>
        <w:spacing w:after="80" w:before="80"/>
        <w:jc w:val="both"/>
      </w:pPr>
      <w:r>
        <w:rPr>
          <w:rFonts w:ascii="Times New Roman" w:cs="Times New Roman" w:eastAsia="Times New Roman" w:hAnsi="Times New Roman"/>
          <w:sz w:val="24"/>
          <w:szCs w:val="24"/>
        </w:rPr>
        <w:t xml:space="preserve">The algorithmic engine of StegnoVault. Sub-components:</w:t>
      </w:r>
    </w:p>
    <w:p>
      <w:pPr>
        <w:spacing w:after="60" w:before="60"/>
        <w:ind w:left="720" w:hanging="360"/>
      </w:pPr>
      <w:r>
        <w:rPr>
          <w:rFonts w:ascii="Times New Roman" w:cs="Times New Roman" w:eastAsia="Times New Roman" w:hAnsi="Times New Roman"/>
          <w:sz w:val="24"/>
          <w:szCs w:val="24"/>
        </w:rPr>
        <w:t xml:space="preserve">•  AESCipherService — AES/CBC/PKCS5Padding 256-bit encryption and decryption</w:t>
      </w:r>
    </w:p>
    <w:p>
      <w:pPr>
        <w:spacing w:after="60" w:before="60"/>
        <w:ind w:left="720" w:hanging="360"/>
      </w:pPr>
      <w:r>
        <w:rPr>
          <w:rFonts w:ascii="Times New Roman" w:cs="Times New Roman" w:eastAsia="Times New Roman" w:hAnsi="Times New Roman"/>
          <w:sz w:val="24"/>
          <w:szCs w:val="24"/>
        </w:rPr>
        <w:t xml:space="preserve">•  GeneticOptimizerService — population-based GA for optimal position selection</w:t>
      </w:r>
    </w:p>
    <w:p>
      <w:pPr>
        <w:spacing w:after="60" w:before="60"/>
        <w:ind w:left="720" w:hanging="360"/>
      </w:pPr>
      <w:r>
        <w:rPr>
          <w:rFonts w:ascii="Times New Roman" w:cs="Times New Roman" w:eastAsia="Times New Roman" w:hAnsi="Times New Roman"/>
          <w:sz w:val="24"/>
          <w:szCs w:val="24"/>
        </w:rPr>
        <w:t xml:space="preserve">•  ImageSteganographyService — LSB embedding/extraction in PNG/JPEG blue channel</w:t>
      </w:r>
    </w:p>
    <w:p>
      <w:pPr>
        <w:spacing w:after="60" w:before="60"/>
        <w:ind w:left="720" w:hanging="360"/>
      </w:pPr>
      <w:r>
        <w:rPr>
          <w:rFonts w:ascii="Times New Roman" w:cs="Times New Roman" w:eastAsia="Times New Roman" w:hAnsi="Times New Roman"/>
          <w:sz w:val="24"/>
          <w:szCs w:val="24"/>
        </w:rPr>
        <w:t xml:space="preserve">•  AudioSteganographyService — LSB embedding/extraction in WAV byte array</w:t>
      </w:r>
    </w:p>
    <w:p>
      <w:pPr>
        <w:spacing w:after="60" w:before="60"/>
        <w:ind w:left="720" w:hanging="360"/>
      </w:pPr>
      <w:r>
        <w:rPr>
          <w:rFonts w:ascii="Times New Roman" w:cs="Times New Roman" w:eastAsia="Times New Roman" w:hAnsi="Times New Roman"/>
          <w:sz w:val="24"/>
          <w:szCs w:val="24"/>
        </w:rPr>
        <w:t xml:space="preserve">•  VideoSteganographyService — LSB embedding/extraction in MP4 frame bytes</w:t>
      </w:r>
    </w:p>
    <w:p>
      <w:r>
        <w:t xml:space="preserve"/>
      </w:r>
    </w:p>
    <w:p>
      <w:pPr>
        <w:spacing w:after="80" w:before="160"/>
      </w:pPr>
      <w:r>
        <w:rPr>
          <w:rFonts w:ascii="Times New Roman" w:cs="Times New Roman" w:eastAsia="Times New Roman" w:hAnsi="Times New Roman"/>
          <w:b/>
          <w:bCs/>
          <w:sz w:val="24"/>
          <w:szCs w:val="24"/>
        </w:rPr>
        <w:t xml:space="preserve">Component 4: Security Layer</w:t>
      </w:r>
    </w:p>
    <w:p>
      <w:pPr>
        <w:spacing w:after="80" w:before="80"/>
        <w:jc w:val="both"/>
      </w:pPr>
      <w:r>
        <w:rPr>
          <w:rFonts w:ascii="Times New Roman" w:cs="Times New Roman" w:eastAsia="Times New Roman" w:hAnsi="Times New Roman"/>
          <w:sz w:val="24"/>
          <w:szCs w:val="24"/>
        </w:rPr>
        <w:t xml:space="preserve">Cross-cutting security component applied to all HTTP requests:</w:t>
      </w:r>
    </w:p>
    <w:p>
      <w:pPr>
        <w:spacing w:after="60" w:before="60"/>
        <w:ind w:left="720" w:hanging="360"/>
      </w:pPr>
      <w:r>
        <w:rPr>
          <w:rFonts w:ascii="Times New Roman" w:cs="Times New Roman" w:eastAsia="Times New Roman" w:hAnsi="Times New Roman"/>
          <w:sz w:val="24"/>
          <w:szCs w:val="24"/>
        </w:rPr>
        <w:t xml:space="preserve">•  Spring Security Filter Chain (SecurityConfig) — session management, RBAC, CORS</w:t>
      </w:r>
    </w:p>
    <w:p>
      <w:pPr>
        <w:spacing w:after="60" w:before="60"/>
        <w:ind w:left="720" w:hanging="360"/>
      </w:pPr>
      <w:r>
        <w:rPr>
          <w:rFonts w:ascii="Times New Roman" w:cs="Times New Roman" w:eastAsia="Times New Roman" w:hAnsi="Times New Roman"/>
          <w:sz w:val="24"/>
          <w:szCs w:val="24"/>
        </w:rPr>
        <w:t xml:space="preserve">•  BCryptPasswordEncoder (PasswordConfig, strength 12) — password hashing</w:t>
      </w:r>
    </w:p>
    <w:p>
      <w:pPr>
        <w:spacing w:after="60" w:before="60"/>
        <w:ind w:left="720" w:hanging="360"/>
      </w:pPr>
      <w:r>
        <w:rPr>
          <w:rFonts w:ascii="Times New Roman" w:cs="Times New Roman" w:eastAsia="Times New Roman" w:hAnsi="Times New Roman"/>
          <w:sz w:val="24"/>
          <w:szCs w:val="24"/>
        </w:rPr>
        <w:t xml:space="preserve">•  OtpService + Spring Mail + Gmail SMTP — OTP generation, storage, delivery</w:t>
      </w:r>
    </w:p>
    <w:p>
      <w:r>
        <w:t xml:space="preserve"/>
      </w:r>
    </w:p>
    <w:p>
      <w:pPr>
        <w:spacing w:after="80" w:before="160"/>
      </w:pPr>
      <w:r>
        <w:rPr>
          <w:rFonts w:ascii="Times New Roman" w:cs="Times New Roman" w:eastAsia="Times New Roman" w:hAnsi="Times New Roman"/>
          <w:b/>
          <w:bCs/>
          <w:sz w:val="24"/>
          <w:szCs w:val="24"/>
        </w:rPr>
        <w:t xml:space="preserve">Component 5: Database Layer</w:t>
      </w:r>
    </w:p>
    <w:p>
      <w:pPr>
        <w:spacing w:after="80" w:before="80"/>
        <w:jc w:val="both"/>
      </w:pPr>
      <w:r>
        <w:rPr>
          <w:rFonts w:ascii="Times New Roman" w:cs="Times New Roman" w:eastAsia="Times New Roman" w:hAnsi="Times New Roman"/>
          <w:sz w:val="24"/>
          <w:szCs w:val="24"/>
        </w:rPr>
        <w:t xml:space="preserve">MySQL 8.0 database accessed via Spring Data JPA (Hibernate ORM):</w:t>
      </w:r>
    </w:p>
    <w:p>
      <w:pPr>
        <w:spacing w:after="60" w:before="60"/>
        <w:ind w:left="720" w:hanging="360"/>
      </w:pPr>
      <w:r>
        <w:rPr>
          <w:rFonts w:ascii="Times New Roman" w:cs="Times New Roman" w:eastAsia="Times New Roman" w:hAnsi="Times New Roman"/>
          <w:sz w:val="24"/>
          <w:szCs w:val="24"/>
        </w:rPr>
        <w:t xml:space="preserve">•  UserRepository — CRUD operations on the users table</w:t>
      </w:r>
    </w:p>
    <w:p>
      <w:pPr>
        <w:spacing w:after="60" w:before="60"/>
        <w:ind w:left="720" w:hanging="360"/>
      </w:pPr>
      <w:r>
        <w:rPr>
          <w:rFonts w:ascii="Times New Roman" w:cs="Times New Roman" w:eastAsia="Times New Roman" w:hAnsi="Times New Roman"/>
          <w:sz w:val="24"/>
          <w:szCs w:val="24"/>
        </w:rPr>
        <w:t xml:space="preserve">•  UploadHistoryRepository — CRUD operations on the upload_history table</w:t>
      </w:r>
    </w:p>
    <w:p>
      <w:pPr>
        <w:spacing w:after="60" w:before="60"/>
        <w:ind w:left="720" w:hanging="360"/>
      </w:pPr>
      <w:r>
        <w:rPr>
          <w:rFonts w:ascii="Times New Roman" w:cs="Times New Roman" w:eastAsia="Times New Roman" w:hAnsi="Times New Roman"/>
          <w:sz w:val="24"/>
          <w:szCs w:val="24"/>
        </w:rPr>
        <w:t xml:space="preserve">•  JPA/Hibernate — handles SQL generation, connection pooling, transaction management</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4.8: Component Diagram of StegnoVault
(5 components: Frontend → REST API → Processing Pipeline + Security Layer → Database Layer)</w:t>
      </w:r>
    </w:p>
    <w:p>
      <w:pPr>
        <w:spacing w:after="120" w:before="200"/>
      </w:pPr>
      <w:r>
        <w:rPr>
          <w:rFonts w:ascii="Times New Roman" w:cs="Times New Roman" w:eastAsia="Times New Roman" w:hAnsi="Times New Roman"/>
          <w:b/>
          <w:bCs/>
          <w:sz w:val="24"/>
          <w:szCs w:val="24"/>
          <w:u w:val="single"/>
        </w:rPr>
        <w:t xml:space="preserve">4.9  Activity Diagram</w:t>
      </w:r>
    </w:p>
    <w:p>
      <w:pPr>
        <w:spacing w:after="80" w:before="160"/>
      </w:pPr>
      <w:r>
        <w:rPr>
          <w:rFonts w:ascii="Times New Roman" w:cs="Times New Roman" w:eastAsia="Times New Roman" w:hAnsi="Times New Roman"/>
          <w:b/>
          <w:bCs/>
          <w:sz w:val="24"/>
          <w:szCs w:val="24"/>
        </w:rPr>
        <w:t xml:space="preserve">Activity Diagram — User Registration Flow:</w:t>
      </w:r>
    </w:p>
    <w:p>
      <w:pPr>
        <w:spacing w:after="60" w:before="60"/>
        <w:ind w:left="720" w:hanging="400"/>
      </w:pPr>
      <w:r>
        <w:rPr>
          <w:rFonts w:ascii="Times New Roman" w:cs="Times New Roman" w:eastAsia="Times New Roman" w:hAnsi="Times New Roman"/>
          <w:sz w:val="24"/>
          <w:szCs w:val="24"/>
        </w:rPr>
        <w:t xml:space="preserve">1.   User opens registration page in browser.</w:t>
      </w:r>
    </w:p>
    <w:p>
      <w:pPr>
        <w:spacing w:after="60" w:before="60"/>
        <w:ind w:left="720" w:hanging="400"/>
      </w:pPr>
      <w:r>
        <w:rPr>
          <w:rFonts w:ascii="Times New Roman" w:cs="Times New Roman" w:eastAsia="Times New Roman" w:hAnsi="Times New Roman"/>
          <w:sz w:val="24"/>
          <w:szCs w:val="24"/>
        </w:rPr>
        <w:t xml:space="preserve">2.   User fills name, email, mobile, password, confirm password and clicks Submit.</w:t>
      </w:r>
    </w:p>
    <w:p>
      <w:pPr>
        <w:spacing w:after="60" w:before="60"/>
        <w:ind w:left="720" w:hanging="400"/>
      </w:pPr>
      <w:r>
        <w:rPr>
          <w:rFonts w:ascii="Times New Roman" w:cs="Times New Roman" w:eastAsia="Times New Roman" w:hAnsi="Times New Roman"/>
          <w:sz w:val="24"/>
          <w:szCs w:val="24"/>
        </w:rPr>
        <w:t xml:space="preserve">3.   System validates: all fields filled? email format valid? passwords match? If any fail → show error, return to step 2.</w:t>
      </w:r>
    </w:p>
    <w:p>
      <w:pPr>
        <w:spacing w:after="60" w:before="60"/>
        <w:ind w:left="720" w:hanging="400"/>
      </w:pPr>
      <w:r>
        <w:rPr>
          <w:rFonts w:ascii="Times New Roman" w:cs="Times New Roman" w:eastAsia="Times New Roman" w:hAnsi="Times New Roman"/>
          <w:sz w:val="24"/>
          <w:szCs w:val="24"/>
        </w:rPr>
        <w:t xml:space="preserve">4.   System checks: email already registered? If yes → show 'Email already exists' error.</w:t>
      </w:r>
    </w:p>
    <w:p>
      <w:pPr>
        <w:spacing w:after="60" w:before="60"/>
        <w:ind w:left="720" w:hanging="400"/>
      </w:pPr>
      <w:r>
        <w:rPr>
          <w:rFonts w:ascii="Times New Roman" w:cs="Times New Roman" w:eastAsia="Times New Roman" w:hAnsi="Times New Roman"/>
          <w:sz w:val="24"/>
          <w:szCs w:val="24"/>
        </w:rPr>
        <w:t xml:space="preserve">5.   System hashes password with BCrypt (strength 12) and saves User (verified=false).</w:t>
      </w:r>
    </w:p>
    <w:p>
      <w:pPr>
        <w:spacing w:after="60" w:before="60"/>
        <w:ind w:left="720" w:hanging="400"/>
      </w:pPr>
      <w:r>
        <w:rPr>
          <w:rFonts w:ascii="Times New Roman" w:cs="Times New Roman" w:eastAsia="Times New Roman" w:hAnsi="Times New Roman"/>
          <w:sz w:val="24"/>
          <w:szCs w:val="24"/>
        </w:rPr>
        <w:t xml:space="preserve">6.   OtpService generates 6-digit OTP via SecureRandom, stores with 10-minute timestamp.</w:t>
      </w:r>
    </w:p>
    <w:p>
      <w:pPr>
        <w:spacing w:after="60" w:before="60"/>
        <w:ind w:left="720" w:hanging="400"/>
      </w:pPr>
      <w:r>
        <w:rPr>
          <w:rFonts w:ascii="Times New Roman" w:cs="Times New Roman" w:eastAsia="Times New Roman" w:hAnsi="Times New Roman"/>
          <w:sz w:val="24"/>
          <w:szCs w:val="24"/>
        </w:rPr>
        <w:t xml:space="preserve">7.   Spring Mail sends OTP to user's email via Gmail SMTP.</w:t>
      </w:r>
    </w:p>
    <w:p>
      <w:pPr>
        <w:spacing w:after="60" w:before="60"/>
        <w:ind w:left="720" w:hanging="400"/>
      </w:pPr>
      <w:r>
        <w:rPr>
          <w:rFonts w:ascii="Times New Roman" w:cs="Times New Roman" w:eastAsia="Times New Roman" w:hAnsi="Times New Roman"/>
          <w:sz w:val="24"/>
          <w:szCs w:val="24"/>
        </w:rPr>
        <w:t xml:space="preserve">8.   User opens email, copies OTP, enters in browser OTP field, clicks Verify.</w:t>
      </w:r>
    </w:p>
    <w:p>
      <w:pPr>
        <w:spacing w:after="60" w:before="60"/>
        <w:ind w:left="720" w:hanging="400"/>
      </w:pPr>
      <w:r>
        <w:rPr>
          <w:rFonts w:ascii="Times New Roman" w:cs="Times New Roman" w:eastAsia="Times New Roman" w:hAnsi="Times New Roman"/>
          <w:sz w:val="24"/>
          <w:szCs w:val="24"/>
        </w:rPr>
        <w:t xml:space="preserve">9.   System validates OTP: matches and not expired? If no → show error; user can click Resend OTP (POST /resend-otp).</w:t>
      </w:r>
    </w:p>
    <w:p>
      <w:pPr>
        <w:spacing w:after="60" w:before="60"/>
        <w:ind w:left="720" w:hanging="400"/>
      </w:pPr>
      <w:r>
        <w:rPr>
          <w:rFonts w:ascii="Times New Roman" w:cs="Times New Roman" w:eastAsia="Times New Roman" w:hAnsi="Times New Roman"/>
          <w:sz w:val="24"/>
          <w:szCs w:val="24"/>
        </w:rPr>
        <w:t xml:space="preserve">10.   If valid → sets verified=true, saves User. Redirects to login page. [END]</w:t>
      </w:r>
    </w:p>
    <w:p>
      <w:r>
        <w:t xml:space="preserve"/>
      </w:r>
    </w:p>
    <w:p>
      <w:pPr>
        <w:spacing w:after="80" w:before="160"/>
      </w:pPr>
      <w:r>
        <w:rPr>
          <w:rFonts w:ascii="Times New Roman" w:cs="Times New Roman" w:eastAsia="Times New Roman" w:hAnsi="Times New Roman"/>
          <w:b/>
          <w:bCs/>
          <w:sz w:val="24"/>
          <w:szCs w:val="24"/>
        </w:rPr>
        <w:t xml:space="preserve">Activity Diagram — Encoding Flow:</w:t>
      </w:r>
    </w:p>
    <w:p>
      <w:pPr>
        <w:spacing w:after="60" w:before="60"/>
        <w:ind w:left="720" w:hanging="400"/>
      </w:pPr>
      <w:r>
        <w:rPr>
          <w:rFonts w:ascii="Times New Roman" w:cs="Times New Roman" w:eastAsia="Times New Roman" w:hAnsi="Times New Roman"/>
          <w:sz w:val="24"/>
          <w:szCs w:val="24"/>
        </w:rPr>
        <w:t xml:space="preserve">1.   Authenticated user navigates to Encoding Hub.</w:t>
      </w:r>
    </w:p>
    <w:p>
      <w:pPr>
        <w:spacing w:after="60" w:before="60"/>
        <w:ind w:left="720" w:hanging="400"/>
      </w:pPr>
      <w:r>
        <w:rPr>
          <w:rFonts w:ascii="Times New Roman" w:cs="Times New Roman" w:eastAsia="Times New Roman" w:hAnsi="Times New Roman"/>
          <w:sz w:val="24"/>
          <w:szCs w:val="24"/>
        </w:rPr>
        <w:t xml:space="preserve">2.   User selects media type tab (Image / Audio / Video).</w:t>
      </w:r>
    </w:p>
    <w:p>
      <w:pPr>
        <w:spacing w:after="60" w:before="60"/>
        <w:ind w:left="720" w:hanging="400"/>
      </w:pPr>
      <w:r>
        <w:rPr>
          <w:rFonts w:ascii="Times New Roman" w:cs="Times New Roman" w:eastAsia="Times New Roman" w:hAnsi="Times New Roman"/>
          <w:sz w:val="24"/>
          <w:szCs w:val="24"/>
        </w:rPr>
        <w:t xml:space="preserve">3.   User uploads cover media file. System validates file format and size.</w:t>
      </w:r>
    </w:p>
    <w:p>
      <w:pPr>
        <w:spacing w:after="60" w:before="60"/>
        <w:ind w:left="720" w:hanging="400"/>
      </w:pPr>
      <w:r>
        <w:rPr>
          <w:rFonts w:ascii="Times New Roman" w:cs="Times New Roman" w:eastAsia="Times New Roman" w:hAnsi="Times New Roman"/>
          <w:sz w:val="24"/>
          <w:szCs w:val="24"/>
        </w:rPr>
        <w:t xml:space="preserve">4.   User types secret message in text area.</w:t>
      </w:r>
    </w:p>
    <w:p>
      <w:pPr>
        <w:spacing w:after="60" w:before="60"/>
        <w:ind w:left="720" w:hanging="400"/>
      </w:pPr>
      <w:r>
        <w:rPr>
          <w:rFonts w:ascii="Times New Roman" w:cs="Times New Roman" w:eastAsia="Times New Roman" w:hAnsi="Times New Roman"/>
          <w:sz w:val="24"/>
          <w:szCs w:val="24"/>
        </w:rPr>
        <w:t xml:space="preserve">5.   User enters AES-256 key (any string; system uses its bytes/hash for key derivation).</w:t>
      </w:r>
    </w:p>
    <w:p>
      <w:pPr>
        <w:spacing w:after="60" w:before="60"/>
        <w:ind w:left="720" w:hanging="400"/>
      </w:pPr>
      <w:r>
        <w:rPr>
          <w:rFonts w:ascii="Times New Roman" w:cs="Times New Roman" w:eastAsia="Times New Roman" w:hAnsi="Times New Roman"/>
          <w:sz w:val="24"/>
          <w:szCs w:val="24"/>
        </w:rPr>
        <w:t xml:space="preserve">6.   User enters GA seed (integer). [Same seed must be shared with receiver.]</w:t>
      </w:r>
    </w:p>
    <w:p>
      <w:pPr>
        <w:spacing w:after="60" w:before="60"/>
        <w:ind w:left="720" w:hanging="400"/>
      </w:pPr>
      <w:r>
        <w:rPr>
          <w:rFonts w:ascii="Times New Roman" w:cs="Times New Roman" w:eastAsia="Times New Roman" w:hAnsi="Times New Roman"/>
          <w:sz w:val="24"/>
          <w:szCs w:val="24"/>
        </w:rPr>
        <w:t xml:space="preserve">7.   User clicks 'Encode'. System sends multipart POST to /api/encode/{mediaType}.</w:t>
      </w:r>
    </w:p>
    <w:p>
      <w:pPr>
        <w:spacing w:after="60" w:before="60"/>
        <w:ind w:left="720" w:hanging="400"/>
      </w:pPr>
      <w:r>
        <w:rPr>
          <w:rFonts w:ascii="Times New Roman" w:cs="Times New Roman" w:eastAsia="Times New Roman" w:hAnsi="Times New Roman"/>
          <w:sz w:val="24"/>
          <w:szCs w:val="24"/>
        </w:rPr>
        <w:t xml:space="preserve">8.   AESCipherService encrypts message → ciphertext bit string.</w:t>
      </w:r>
    </w:p>
    <w:p>
      <w:pPr>
        <w:spacing w:after="60" w:before="60"/>
        <w:ind w:left="720" w:hanging="400"/>
      </w:pPr>
      <w:r>
        <w:rPr>
          <w:rFonts w:ascii="Times New Roman" w:cs="Times New Roman" w:eastAsia="Times New Roman" w:hAnsi="Times New Roman"/>
          <w:sz w:val="24"/>
          <w:szCs w:val="24"/>
        </w:rPr>
        <w:t xml:space="preserve">9.   GeneticOptimizerService runs GA → optimal int[] positions.</w:t>
      </w:r>
    </w:p>
    <w:p>
      <w:pPr>
        <w:spacing w:after="60" w:before="60"/>
        <w:ind w:left="720" w:hanging="400"/>
      </w:pPr>
      <w:r>
        <w:rPr>
          <w:rFonts w:ascii="Times New Roman" w:cs="Times New Roman" w:eastAsia="Times New Roman" w:hAnsi="Times New Roman"/>
          <w:sz w:val="24"/>
          <w:szCs w:val="24"/>
        </w:rPr>
        <w:t xml:space="preserve">10.   Media-specific service embeds ciphertext bits at GA positions; appends delimiter.</w:t>
      </w:r>
    </w:p>
    <w:p>
      <w:pPr>
        <w:spacing w:after="60" w:before="60"/>
        <w:ind w:left="720" w:hanging="400"/>
      </w:pPr>
      <w:r>
        <w:rPr>
          <w:rFonts w:ascii="Times New Roman" w:cs="Times New Roman" w:eastAsia="Times New Roman" w:hAnsi="Times New Roman"/>
          <w:sz w:val="24"/>
          <w:szCs w:val="24"/>
        </w:rPr>
        <w:t xml:space="preserve">11.   UploadHistory (ENCODE) record saved to MySQL.</w:t>
      </w:r>
    </w:p>
    <w:p>
      <w:pPr>
        <w:spacing w:after="60" w:before="60"/>
        <w:ind w:left="720" w:hanging="400"/>
      </w:pPr>
      <w:r>
        <w:rPr>
          <w:rFonts w:ascii="Times New Roman" w:cs="Times New Roman" w:eastAsia="Times New Roman" w:hAnsi="Times New Roman"/>
          <w:sz w:val="24"/>
          <w:szCs w:val="24"/>
        </w:rPr>
        <w:t xml:space="preserve">12.   Stego-file returned as downloadable HTTP response. Browser shows download prompt.</w:t>
      </w:r>
    </w:p>
    <w:p>
      <w:pPr>
        <w:spacing w:after="60" w:before="60"/>
        <w:ind w:left="720" w:hanging="400"/>
      </w:pPr>
      <w:r>
        <w:rPr>
          <w:rFonts w:ascii="Times New Roman" w:cs="Times New Roman" w:eastAsia="Times New Roman" w:hAnsi="Times New Roman"/>
          <w:sz w:val="24"/>
          <w:szCs w:val="24"/>
        </w:rPr>
        <w:t xml:space="preserve">13.   User can download stego-file or share via WhatsApp / Gmail / Outlook. [END]</w:t>
      </w:r>
    </w:p>
    <w:p>
      <w:r>
        <w:t xml:space="preserve"/>
      </w:r>
    </w:p>
    <w:p>
      <w:pPr>
        <w:spacing w:after="80" w:before="160"/>
      </w:pPr>
      <w:r>
        <w:rPr>
          <w:rFonts w:ascii="Times New Roman" w:cs="Times New Roman" w:eastAsia="Times New Roman" w:hAnsi="Times New Roman"/>
          <w:b/>
          <w:bCs/>
          <w:sz w:val="24"/>
          <w:szCs w:val="24"/>
        </w:rPr>
        <w:t xml:space="preserve">Activity Diagram — Decoding Flow:</w:t>
      </w:r>
    </w:p>
    <w:p>
      <w:pPr>
        <w:spacing w:after="60" w:before="60"/>
        <w:ind w:left="720" w:hanging="400"/>
      </w:pPr>
      <w:r>
        <w:rPr>
          <w:rFonts w:ascii="Times New Roman" w:cs="Times New Roman" w:eastAsia="Times New Roman" w:hAnsi="Times New Roman"/>
          <w:sz w:val="24"/>
          <w:szCs w:val="24"/>
        </w:rPr>
        <w:t xml:space="preserve">1.   Authenticated user navigates to Decoding Hub.</w:t>
      </w:r>
    </w:p>
    <w:p>
      <w:pPr>
        <w:spacing w:after="60" w:before="60"/>
        <w:ind w:left="720" w:hanging="400"/>
      </w:pPr>
      <w:r>
        <w:rPr>
          <w:rFonts w:ascii="Times New Roman" w:cs="Times New Roman" w:eastAsia="Times New Roman" w:hAnsi="Times New Roman"/>
          <w:sz w:val="24"/>
          <w:szCs w:val="24"/>
        </w:rPr>
        <w:t xml:space="preserve">2.   User selects media type tab matching the stego-file type.</w:t>
      </w:r>
    </w:p>
    <w:p>
      <w:pPr>
        <w:spacing w:after="60" w:before="60"/>
        <w:ind w:left="720" w:hanging="400"/>
      </w:pPr>
      <w:r>
        <w:rPr>
          <w:rFonts w:ascii="Times New Roman" w:cs="Times New Roman" w:eastAsia="Times New Roman" w:hAnsi="Times New Roman"/>
          <w:sz w:val="24"/>
          <w:szCs w:val="24"/>
        </w:rPr>
        <w:t xml:space="preserve">3.   User uploads the stego-file.</w:t>
      </w:r>
    </w:p>
    <w:p>
      <w:pPr>
        <w:spacing w:after="60" w:before="60"/>
        <w:ind w:left="720" w:hanging="400"/>
      </w:pPr>
      <w:r>
        <w:rPr>
          <w:rFonts w:ascii="Times New Roman" w:cs="Times New Roman" w:eastAsia="Times New Roman" w:hAnsi="Times New Roman"/>
          <w:sz w:val="24"/>
          <w:szCs w:val="24"/>
        </w:rPr>
        <w:t xml:space="preserve">4.   User enters the same AES-256 key used during encoding.</w:t>
      </w:r>
    </w:p>
    <w:p>
      <w:pPr>
        <w:spacing w:after="60" w:before="60"/>
        <w:ind w:left="720" w:hanging="400"/>
      </w:pPr>
      <w:r>
        <w:rPr>
          <w:rFonts w:ascii="Times New Roman" w:cs="Times New Roman" w:eastAsia="Times New Roman" w:hAnsi="Times New Roman"/>
          <w:sz w:val="24"/>
          <w:szCs w:val="24"/>
        </w:rPr>
        <w:t xml:space="preserve">5.   User enters the same GA seed used during encoding.</w:t>
      </w:r>
    </w:p>
    <w:p>
      <w:pPr>
        <w:spacing w:after="60" w:before="60"/>
        <w:ind w:left="720" w:hanging="400"/>
      </w:pPr>
      <w:r>
        <w:rPr>
          <w:rFonts w:ascii="Times New Roman" w:cs="Times New Roman" w:eastAsia="Times New Roman" w:hAnsi="Times New Roman"/>
          <w:sz w:val="24"/>
          <w:szCs w:val="24"/>
        </w:rPr>
        <w:t xml:space="preserve">6.   User clicks 'Decode'. System sends multipart POST to /api/decode/{mediaType}.</w:t>
      </w:r>
    </w:p>
    <w:p>
      <w:pPr>
        <w:spacing w:after="60" w:before="60"/>
        <w:ind w:left="720" w:hanging="400"/>
      </w:pPr>
      <w:r>
        <w:rPr>
          <w:rFonts w:ascii="Times New Roman" w:cs="Times New Roman" w:eastAsia="Times New Roman" w:hAnsi="Times New Roman"/>
          <w:sz w:val="24"/>
          <w:szCs w:val="24"/>
        </w:rPr>
        <w:t xml:space="preserve">7.   GeneticOptimizerService reproduces identical position sequence using same GA seed.</w:t>
      </w:r>
    </w:p>
    <w:p>
      <w:pPr>
        <w:spacing w:after="60" w:before="60"/>
        <w:ind w:left="720" w:hanging="400"/>
      </w:pPr>
      <w:r>
        <w:rPr>
          <w:rFonts w:ascii="Times New Roman" w:cs="Times New Roman" w:eastAsia="Times New Roman" w:hAnsi="Times New Roman"/>
          <w:sz w:val="24"/>
          <w:szCs w:val="24"/>
        </w:rPr>
        <w:t xml:space="preserve">8.   Media-specific service extracts LSBs from GA positions until delimiter detected.</w:t>
      </w:r>
    </w:p>
    <w:p>
      <w:pPr>
        <w:spacing w:after="60" w:before="60"/>
        <w:ind w:left="720" w:hanging="400"/>
      </w:pPr>
      <w:r>
        <w:rPr>
          <w:rFonts w:ascii="Times New Roman" w:cs="Times New Roman" w:eastAsia="Times New Roman" w:hAnsi="Times New Roman"/>
          <w:sz w:val="24"/>
          <w:szCs w:val="24"/>
        </w:rPr>
        <w:t xml:space="preserve">9.   AESCipherService decrypts extracted ciphertext. If wrong key → error 400 displayed.</w:t>
      </w:r>
    </w:p>
    <w:p>
      <w:pPr>
        <w:spacing w:after="60" w:before="60"/>
        <w:ind w:left="720" w:hanging="400"/>
      </w:pPr>
      <w:r>
        <w:rPr>
          <w:rFonts w:ascii="Times New Roman" w:cs="Times New Roman" w:eastAsia="Times New Roman" w:hAnsi="Times New Roman"/>
          <w:sz w:val="24"/>
          <w:szCs w:val="24"/>
        </w:rPr>
        <w:t xml:space="preserve">10.   UploadHistory (DECODE) record saved to MySQL.</w:t>
      </w:r>
    </w:p>
    <w:p>
      <w:pPr>
        <w:spacing w:after="60" w:before="60"/>
        <w:ind w:left="720" w:hanging="400"/>
      </w:pPr>
      <w:r>
        <w:rPr>
          <w:rFonts w:ascii="Times New Roman" w:cs="Times New Roman" w:eastAsia="Times New Roman" w:hAnsi="Times New Roman"/>
          <w:sz w:val="24"/>
          <w:szCs w:val="24"/>
        </w:rPr>
        <w:t xml:space="preserve">11.   Recovered plaintext message displayed in the Decoding Hub text area. [END]</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4.9: Activity Diagram of StegnoVault
(Three flows: Registration → OTP Verification | Encoding | Decoding with decision nodes and swimlanes)</w:t>
      </w:r>
    </w:p>
    <w:p>
      <w:pPr>
        <w:spacing w:after="120" w:before="200"/>
      </w:pPr>
      <w:r>
        <w:rPr>
          <w:rFonts w:ascii="Times New Roman" w:cs="Times New Roman" w:eastAsia="Times New Roman" w:hAnsi="Times New Roman"/>
          <w:b/>
          <w:bCs/>
          <w:sz w:val="24"/>
          <w:szCs w:val="24"/>
          <w:u w:val="single"/>
        </w:rPr>
        <w:t xml:space="preserve">4.10  Data Flow Diagram (DFD)</w:t>
      </w:r>
    </w:p>
    <w:p>
      <w:pPr>
        <w:spacing w:after="80" w:before="160"/>
      </w:pPr>
      <w:r>
        <w:rPr>
          <w:rFonts w:ascii="Times New Roman" w:cs="Times New Roman" w:eastAsia="Times New Roman" w:hAnsi="Times New Roman"/>
          <w:b/>
          <w:bCs/>
          <w:sz w:val="24"/>
          <w:szCs w:val="24"/>
        </w:rPr>
        <w:t xml:space="preserve">DFD Level 0 — Context Diagram</w:t>
      </w:r>
    </w:p>
    <w:p>
      <w:pPr>
        <w:spacing w:after="80" w:before="80"/>
        <w:jc w:val="both"/>
      </w:pPr>
      <w:r>
        <w:rPr>
          <w:rFonts w:ascii="Times New Roman" w:cs="Times New Roman" w:eastAsia="Times New Roman" w:hAnsi="Times New Roman"/>
          <w:sz w:val="24"/>
          <w:szCs w:val="24"/>
        </w:rPr>
        <w:t xml:space="preserve">At the highest abstraction level, StegnoVault is a single process that interacts with three external entities:</w:t>
      </w:r>
    </w:p>
    <w:p>
      <w:pPr>
        <w:spacing w:after="60" w:before="60"/>
        <w:ind w:left="720" w:hanging="360"/>
      </w:pPr>
      <w:r>
        <w:rPr>
          <w:rFonts w:ascii="Times New Roman" w:cs="Times New Roman" w:eastAsia="Times New Roman" w:hAnsi="Times New Roman"/>
          <w:sz w:val="24"/>
          <w:szCs w:val="24"/>
        </w:rPr>
        <w:t xml:space="preserve">•  User (Sender/Receiver): Provides cover media file, secret message, AES key, GA seed as inputs. Receives stego-file (for encoding) or plaintext message (for decoding) as outputs.</w:t>
      </w:r>
    </w:p>
    <w:p>
      <w:pPr>
        <w:spacing w:after="60" w:before="60"/>
        <w:ind w:left="720" w:hanging="360"/>
      </w:pPr>
      <w:r>
        <w:rPr>
          <w:rFonts w:ascii="Times New Roman" w:cs="Times New Roman" w:eastAsia="Times New Roman" w:hAnsi="Times New Roman"/>
          <w:sz w:val="24"/>
          <w:szCs w:val="24"/>
        </w:rPr>
        <w:t xml:space="preserve">•  Admin: Provides governance commands (toggle user, promote admin). Receives user lists, audit logs, platform statistics.</w:t>
      </w:r>
    </w:p>
    <w:p>
      <w:pPr>
        <w:spacing w:after="60" w:before="60"/>
        <w:ind w:left="720" w:hanging="360"/>
      </w:pPr>
      <w:r>
        <w:rPr>
          <w:rFonts w:ascii="Times New Roman" w:cs="Times New Roman" w:eastAsia="Times New Roman" w:hAnsi="Times New Roman"/>
          <w:sz w:val="24"/>
          <w:szCs w:val="24"/>
        </w:rPr>
        <w:t xml:space="preserve">•  Gmail SMTP Server: Receives OTP send request from StegnoVault during user registration. Sends OTP email to the user's inbox.</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4.10.1: DFD Level 0 — Context Diagram
(External entities: User, Admin, Gmail SMTP ↔ StegnoVault System)</w:t>
      </w:r>
    </w:p>
    <w:p>
      <w:pPr>
        <w:spacing w:after="80" w:before="160"/>
      </w:pPr>
      <w:r>
        <w:rPr>
          <w:rFonts w:ascii="Times New Roman" w:cs="Times New Roman" w:eastAsia="Times New Roman" w:hAnsi="Times New Roman"/>
          <w:b/>
          <w:bCs/>
          <w:sz w:val="24"/>
          <w:szCs w:val="24"/>
        </w:rPr>
        <w:t xml:space="preserve">DFD Level 1</w:t>
      </w:r>
    </w:p>
    <w:p>
      <w:pPr>
        <w:spacing w:after="80" w:before="80"/>
        <w:jc w:val="both"/>
      </w:pPr>
      <w:r>
        <w:rPr>
          <w:rFonts w:ascii="Times New Roman" w:cs="Times New Roman" w:eastAsia="Times New Roman" w:hAnsi="Times New Roman"/>
          <w:sz w:val="24"/>
          <w:szCs w:val="24"/>
        </w:rPr>
        <w:t xml:space="preserve">At Level 1, the StegnoVault system is decomposed into five sub-processes:</w:t>
      </w:r>
    </w:p>
    <w:p>
      <w:pPr>
        <w:spacing w:after="60" w:before="60"/>
        <w:ind w:left="720" w:hanging="360"/>
      </w:pPr>
      <w:r>
        <w:rPr>
          <w:rFonts w:ascii="Times New Roman" w:cs="Times New Roman" w:eastAsia="Times New Roman" w:hAnsi="Times New Roman"/>
          <w:sz w:val="24"/>
          <w:szCs w:val="24"/>
        </w:rPr>
        <w:t xml:space="preserve">•  Process 1: User Authentication — Receives registration details and OTP from User. Sends verification request to Gmail SMTP. Returns session token to browser.</w:t>
      </w:r>
    </w:p>
    <w:p>
      <w:pPr>
        <w:spacing w:after="60" w:before="60"/>
        <w:ind w:left="720" w:hanging="360"/>
      </w:pPr>
      <w:r>
        <w:rPr>
          <w:rFonts w:ascii="Times New Roman" w:cs="Times New Roman" w:eastAsia="Times New Roman" w:hAnsi="Times New Roman"/>
          <w:sz w:val="24"/>
          <w:szCs w:val="24"/>
        </w:rPr>
        <w:t xml:space="preserve">•  Process 2: AES-256 Encryption — Receives plaintext message and AES key. Returns ciphertext binary bit string to Process 4.</w:t>
      </w:r>
    </w:p>
    <w:p>
      <w:pPr>
        <w:spacing w:after="60" w:before="60"/>
        <w:ind w:left="720" w:hanging="360"/>
      </w:pPr>
      <w:r>
        <w:rPr>
          <w:rFonts w:ascii="Times New Roman" w:cs="Times New Roman" w:eastAsia="Times New Roman" w:hAnsi="Times New Roman"/>
          <w:sz w:val="24"/>
          <w:szCs w:val="24"/>
        </w:rPr>
        <w:t xml:space="preserve">•  Process 3: GA Optimization — Receives GA seed and media size. Returns optimal position int[] array to Process 4.</w:t>
      </w:r>
    </w:p>
    <w:p>
      <w:pPr>
        <w:spacing w:after="60" w:before="60"/>
        <w:ind w:left="720" w:hanging="360"/>
      </w:pPr>
      <w:r>
        <w:rPr>
          <w:rFonts w:ascii="Times New Roman" w:cs="Times New Roman" w:eastAsia="Times New Roman" w:hAnsi="Times New Roman"/>
          <w:sz w:val="24"/>
          <w:szCs w:val="24"/>
        </w:rPr>
        <w:t xml:space="preserve">•  Process 4: LSB Steganography — Receives cover media, ciphertext bits, and position array (encode path) OR stego-file, position array (decode path). Returns stego-file or extracted ciphertext.</w:t>
      </w:r>
    </w:p>
    <w:p>
      <w:pPr>
        <w:spacing w:after="60" w:before="60"/>
        <w:ind w:left="720" w:hanging="360"/>
      </w:pPr>
      <w:r>
        <w:rPr>
          <w:rFonts w:ascii="Times New Roman" w:cs="Times New Roman" w:eastAsia="Times New Roman" w:hAnsi="Times New Roman"/>
          <w:sz w:val="24"/>
          <w:szCs w:val="24"/>
        </w:rPr>
        <w:t xml:space="preserve">•  Process 5: AES-256 Decryption — Receives extracted ciphertext and AES key. Returns recovered plaintext message to User.</w:t>
      </w:r>
    </w:p>
    <w:p>
      <w:pPr>
        <w:spacing w:after="80" w:before="80"/>
        <w:jc w:val="both"/>
      </w:pPr>
      <w:r>
        <w:rPr>
          <w:rFonts w:ascii="Times New Roman" w:cs="Times New Roman" w:eastAsia="Times New Roman" w:hAnsi="Times New Roman"/>
          <w:sz w:val="24"/>
          <w:szCs w:val="24"/>
        </w:rPr>
        <w:t xml:space="preserve">Data stores at Level 1:</w:t>
      </w:r>
    </w:p>
    <w:p>
      <w:pPr>
        <w:spacing w:after="60" w:before="60"/>
        <w:ind w:left="720" w:hanging="360"/>
      </w:pPr>
      <w:r>
        <w:rPr>
          <w:rFonts w:ascii="Times New Roman" w:cs="Times New Roman" w:eastAsia="Times New Roman" w:hAnsi="Times New Roman"/>
          <w:sz w:val="24"/>
          <w:szCs w:val="24"/>
        </w:rPr>
        <w:t xml:space="preserve">•  D1: users table (MySQL) — read/written by Process 1</w:t>
      </w:r>
    </w:p>
    <w:p>
      <w:pPr>
        <w:spacing w:after="60" w:before="60"/>
        <w:ind w:left="720" w:hanging="360"/>
      </w:pPr>
      <w:r>
        <w:rPr>
          <w:rFonts w:ascii="Times New Roman" w:cs="Times New Roman" w:eastAsia="Times New Roman" w:hAnsi="Times New Roman"/>
          <w:sz w:val="24"/>
          <w:szCs w:val="24"/>
        </w:rPr>
        <w:t xml:space="preserve">•  D2: upload_history table (MySQL) — written by Process 4 after each successful encode/decode</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4.10.2: DFD Level 1
(5 processes: Auth, AES Encrypt, GA Optimizer, LSB Stego, AES Decrypt with data flows and MySQL data stores)</w:t>
      </w:r>
    </w:p>
    <w:p>
      <w:pPr>
        <w:spacing w:after="80" w:before="160"/>
      </w:pPr>
      <w:r>
        <w:rPr>
          <w:rFonts w:ascii="Times New Roman" w:cs="Times New Roman" w:eastAsia="Times New Roman" w:hAnsi="Times New Roman"/>
          <w:b/>
          <w:bCs/>
          <w:sz w:val="24"/>
          <w:szCs w:val="24"/>
        </w:rPr>
        <w:t xml:space="preserve">DFD Level 2 — AES Encryption Sub-Process</w:t>
      </w:r>
    </w:p>
    <w:p>
      <w:pPr>
        <w:spacing w:after="80" w:before="80"/>
        <w:jc w:val="both"/>
      </w:pPr>
      <w:r>
        <w:rPr>
          <w:rFonts w:ascii="Times New Roman" w:cs="Times New Roman" w:eastAsia="Times New Roman" w:hAnsi="Times New Roman"/>
          <w:sz w:val="24"/>
          <w:szCs w:val="24"/>
        </w:rPr>
        <w:t xml:space="preserve">Decomposing Process 2 (AES-256 Encryption) further:</w:t>
      </w:r>
    </w:p>
    <w:p>
      <w:pPr>
        <w:spacing w:after="60" w:before="60"/>
        <w:ind w:left="720" w:hanging="400"/>
      </w:pPr>
      <w:r>
        <w:rPr>
          <w:rFonts w:ascii="Times New Roman" w:cs="Times New Roman" w:eastAsia="Times New Roman" w:hAnsi="Times New Roman"/>
          <w:sz w:val="24"/>
          <w:szCs w:val="24"/>
        </w:rPr>
        <w:t xml:space="preserve">1.   [2.1] Key Expansion: 256-bit key expanded into 15 round keys using Rijndael key schedule.</w:t>
      </w:r>
    </w:p>
    <w:p>
      <w:pPr>
        <w:spacing w:after="60" w:before="60"/>
        <w:ind w:left="720" w:hanging="400"/>
      </w:pPr>
      <w:r>
        <w:rPr>
          <w:rFonts w:ascii="Times New Roman" w:cs="Times New Roman" w:eastAsia="Times New Roman" w:hAnsi="Times New Roman"/>
          <w:sz w:val="24"/>
          <w:szCs w:val="24"/>
        </w:rPr>
        <w:t xml:space="preserve">2.   [2.2] Initial AddRoundKey: Plaintext block XORed with first round key.</w:t>
      </w:r>
    </w:p>
    <w:p>
      <w:pPr>
        <w:spacing w:after="60" w:before="60"/>
        <w:ind w:left="720" w:hanging="400"/>
      </w:pPr>
      <w:r>
        <w:rPr>
          <w:rFonts w:ascii="Times New Roman" w:cs="Times New Roman" w:eastAsia="Times New Roman" w:hAnsi="Times New Roman"/>
          <w:sz w:val="24"/>
          <w:szCs w:val="24"/>
        </w:rPr>
        <w:t xml:space="preserve">3.   [2.3] Main Rounds (×13): SubBytes → ShiftRows → MixColumns → AddRoundKey.</w:t>
      </w:r>
    </w:p>
    <w:p>
      <w:pPr>
        <w:spacing w:after="60" w:before="60"/>
        <w:ind w:left="720" w:hanging="400"/>
      </w:pPr>
      <w:r>
        <w:rPr>
          <w:rFonts w:ascii="Times New Roman" w:cs="Times New Roman" w:eastAsia="Times New Roman" w:hAnsi="Times New Roman"/>
          <w:sz w:val="24"/>
          <w:szCs w:val="24"/>
        </w:rPr>
        <w:t xml:space="preserve">4.   [2.4] Final Round: SubBytes → ShiftRows → AddRoundKey (no MixColumns).</w:t>
      </w:r>
    </w:p>
    <w:p>
      <w:pPr>
        <w:spacing w:after="60" w:before="60"/>
        <w:ind w:left="720" w:hanging="400"/>
      </w:pPr>
      <w:r>
        <w:rPr>
          <w:rFonts w:ascii="Times New Roman" w:cs="Times New Roman" w:eastAsia="Times New Roman" w:hAnsi="Times New Roman"/>
          <w:sz w:val="24"/>
          <w:szCs w:val="24"/>
        </w:rPr>
        <w:t xml:space="preserve">5.   [2.5] Ciphertext Output: Result converted to binary bit string for LSB embedding.</w:t>
      </w:r>
    </w:p>
    <w:p>
      <w:r>
        <w:t xml:space="preserve"/>
      </w:r>
    </w:p>
    <w:p>
      <w:pPr>
        <w:spacing w:after="80" w:before="160"/>
      </w:pPr>
      <w:r>
        <w:rPr>
          <w:rFonts w:ascii="Times New Roman" w:cs="Times New Roman" w:eastAsia="Times New Roman" w:hAnsi="Times New Roman"/>
          <w:b/>
          <w:bCs/>
          <w:sz w:val="24"/>
          <w:szCs w:val="24"/>
        </w:rPr>
        <w:t xml:space="preserve">DFD Level 2 — Genetic Algorithm Sub-Process</w:t>
      </w:r>
    </w:p>
    <w:p>
      <w:pPr>
        <w:spacing w:after="80" w:before="80"/>
        <w:jc w:val="both"/>
      </w:pPr>
      <w:r>
        <w:rPr>
          <w:rFonts w:ascii="Times New Roman" w:cs="Times New Roman" w:eastAsia="Times New Roman" w:hAnsi="Times New Roman"/>
          <w:sz w:val="24"/>
          <w:szCs w:val="24"/>
        </w:rPr>
        <w:t xml:space="preserve">Decomposing Process 3 (GA Optimization) further:</w:t>
      </w:r>
    </w:p>
    <w:p>
      <w:pPr>
        <w:spacing w:after="60" w:before="60"/>
        <w:ind w:left="720" w:hanging="400"/>
      </w:pPr>
      <w:r>
        <w:rPr>
          <w:rFonts w:ascii="Times New Roman" w:cs="Times New Roman" w:eastAsia="Times New Roman" w:hAnsi="Times New Roman"/>
          <w:sz w:val="24"/>
          <w:szCs w:val="24"/>
        </w:rPr>
        <w:t xml:space="preserve">1.   [3.1] Initial Population: 50 candidate position sequences generated using GA seed.</w:t>
      </w:r>
    </w:p>
    <w:p>
      <w:pPr>
        <w:spacing w:after="60" w:before="60"/>
        <w:ind w:left="720" w:hanging="400"/>
      </w:pPr>
      <w:r>
        <w:rPr>
          <w:rFonts w:ascii="Times New Roman" w:cs="Times New Roman" w:eastAsia="Times New Roman" w:hAnsi="Times New Roman"/>
          <w:sz w:val="24"/>
          <w:szCs w:val="24"/>
        </w:rPr>
        <w:t xml:space="preserve">2.   [3.2] Fitness Evaluation: Each sequence scored on entropy score (high-texture regions) + spatial distribution score (spread of positions).</w:t>
      </w:r>
    </w:p>
    <w:p>
      <w:pPr>
        <w:spacing w:after="60" w:before="60"/>
        <w:ind w:left="720" w:hanging="400"/>
      </w:pPr>
      <w:r>
        <w:rPr>
          <w:rFonts w:ascii="Times New Roman" w:cs="Times New Roman" w:eastAsia="Times New Roman" w:hAnsi="Times New Roman"/>
          <w:sz w:val="24"/>
          <w:szCs w:val="24"/>
        </w:rPr>
        <w:t xml:space="preserve">3.   [3.3] Tournament Selection: Best-fitness sequences selected for reproduction.</w:t>
      </w:r>
    </w:p>
    <w:p>
      <w:pPr>
        <w:spacing w:after="60" w:before="60"/>
        <w:ind w:left="720" w:hanging="400"/>
      </w:pPr>
      <w:r>
        <w:rPr>
          <w:rFonts w:ascii="Times New Roman" w:cs="Times New Roman" w:eastAsia="Times New Roman" w:hAnsi="Times New Roman"/>
          <w:sz w:val="24"/>
          <w:szCs w:val="24"/>
        </w:rPr>
        <w:t xml:space="preserve">4.   [3.4] Crossover (rate 0.8): Single-point crossover creates offspring sequences.</w:t>
      </w:r>
    </w:p>
    <w:p>
      <w:pPr>
        <w:spacing w:after="60" w:before="60"/>
        <w:ind w:left="720" w:hanging="400"/>
      </w:pPr>
      <w:r>
        <w:rPr>
          <w:rFonts w:ascii="Times New Roman" w:cs="Times New Roman" w:eastAsia="Times New Roman" w:hAnsi="Times New Roman"/>
          <w:sz w:val="24"/>
          <w:szCs w:val="24"/>
        </w:rPr>
        <w:t xml:space="preserve">5.   [3.5] Mutation (rate 0.01): Random positions flipped for diversity.</w:t>
      </w:r>
    </w:p>
    <w:p>
      <w:pPr>
        <w:spacing w:after="60" w:before="60"/>
        <w:ind w:left="720" w:hanging="400"/>
      </w:pPr>
      <w:r>
        <w:rPr>
          <w:rFonts w:ascii="Times New Roman" w:cs="Times New Roman" w:eastAsia="Times New Roman" w:hAnsi="Times New Roman"/>
          <w:sz w:val="24"/>
          <w:szCs w:val="24"/>
        </w:rPr>
        <w:t xml:space="preserve">6.   [3.6] Convergence Check: If max 100 generations reached or fitness stable → output highest-fitness sequence as embedding map.</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4.10.3: DFD Level 2
(Left: AES-256 Encryption sub-process decomposition | Right: GA Optimizer sub-process decomposition)</w:t>
      </w:r>
    </w:p>
    <w:p>
      <w:pPr>
        <w:spacing w:after="120" w:before="200"/>
      </w:pPr>
      <w:r>
        <w:rPr>
          <w:rFonts w:ascii="Times New Roman" w:cs="Times New Roman" w:eastAsia="Times New Roman" w:hAnsi="Times New Roman"/>
          <w:b/>
          <w:bCs/>
          <w:sz w:val="24"/>
          <w:szCs w:val="24"/>
          <w:u w:val="single"/>
        </w:rPr>
        <w:t xml:space="preserve">4.11  Deployment Diagram</w:t>
      </w:r>
    </w:p>
    <w:p>
      <w:pPr>
        <w:spacing w:after="80" w:before="80"/>
        <w:jc w:val="both"/>
      </w:pPr>
      <w:r>
        <w:rPr>
          <w:rFonts w:ascii="Times New Roman" w:cs="Times New Roman" w:eastAsia="Times New Roman" w:hAnsi="Times New Roman"/>
          <w:sz w:val="24"/>
          <w:szCs w:val="24"/>
        </w:rPr>
        <w:t xml:space="preserve">The Deployment Diagram illustrates the physical deployment topology of StegnoVault across hardware nodes and software environments.</w:t>
      </w:r>
    </w:p>
    <w:p>
      <w:pPr>
        <w:spacing w:after="80" w:before="160"/>
      </w:pPr>
      <w:r>
        <w:rPr>
          <w:rFonts w:ascii="Times New Roman" w:cs="Times New Roman" w:eastAsia="Times New Roman" w:hAnsi="Times New Roman"/>
          <w:b/>
          <w:bCs/>
          <w:sz w:val="24"/>
          <w:szCs w:val="24"/>
        </w:rPr>
        <w:t xml:space="preserve">Node 1: User's Device (Client Node)</w:t>
      </w:r>
    </w:p>
    <w:p>
      <w:pPr>
        <w:spacing w:after="80" w:before="80"/>
        <w:jc w:val="both"/>
      </w:pPr>
      <w:r>
        <w:rPr>
          <w:rFonts w:ascii="Times New Roman" w:cs="Times New Roman" w:eastAsia="Times New Roman" w:hAnsi="Times New Roman"/>
          <w:sz w:val="24"/>
          <w:szCs w:val="24"/>
        </w:rPr>
        <w:t xml:space="preserve">Any device with a modern web browser (Chrome, Firefox, Edge, Safari). Operating System: Windows 10+, Ubuntu 20.04+, macOS 10.15+, Android 10+, or iOS 12+. No software installation required. The browser renders the HTML5/CSS3/JS StegnoVault frontend application, communicates with the Application Server via HTTPS REST calls using the Fetch API.</w:t>
      </w:r>
    </w:p>
    <w:p>
      <w:r>
        <w:t xml:space="preserve"/>
      </w:r>
    </w:p>
    <w:p>
      <w:pPr>
        <w:spacing w:after="80" w:before="160"/>
      </w:pPr>
      <w:r>
        <w:rPr>
          <w:rFonts w:ascii="Times New Roman" w:cs="Times New Roman" w:eastAsia="Times New Roman" w:hAnsi="Times New Roman"/>
          <w:b/>
          <w:bCs/>
          <w:sz w:val="24"/>
          <w:szCs w:val="24"/>
        </w:rPr>
        <w:t xml:space="preserve">Node 2: Application Server (Backend Node)</w:t>
      </w:r>
    </w:p>
    <w:p>
      <w:pPr>
        <w:spacing w:after="80" w:before="80"/>
        <w:jc w:val="both"/>
      </w:pPr>
      <w:r>
        <w:rPr>
          <w:rFonts w:ascii="Times New Roman" w:cs="Times New Roman" w:eastAsia="Times New Roman" w:hAnsi="Times New Roman"/>
          <w:sz w:val="24"/>
          <w:szCs w:val="24"/>
        </w:rPr>
        <w:t xml:space="preserve">A server (local or cloud) running Ubuntu 22.04 LTS. Software deployed: Java 17 JDK, Spring Boot 3.x application packaged as a fat JAR (stegnvault-0.0.1-SNAPSHOT.jar), embedded Apache Tomcat 10.x (included in Spring Boot). The application server listens on port 8080 (or 443 in production with HTTPS). It processes all REST requests, performs AES encryption/decryption, runs the Genetic Algorithm, and executes LSB embedding/extraction for all three media types.</w:t>
      </w:r>
    </w:p>
    <w:p>
      <w:r>
        <w:t xml:space="preserve"/>
      </w:r>
    </w:p>
    <w:p>
      <w:pPr>
        <w:spacing w:after="80" w:before="160"/>
      </w:pPr>
      <w:r>
        <w:rPr>
          <w:rFonts w:ascii="Times New Roman" w:cs="Times New Roman" w:eastAsia="Times New Roman" w:hAnsi="Times New Roman"/>
          <w:b/>
          <w:bCs/>
          <w:sz w:val="24"/>
          <w:szCs w:val="24"/>
        </w:rPr>
        <w:t xml:space="preserve">Node 3: Database Server (MySQL Node)</w:t>
      </w:r>
    </w:p>
    <w:p>
      <w:pPr>
        <w:spacing w:after="80" w:before="80"/>
        <w:jc w:val="both"/>
      </w:pPr>
      <w:r>
        <w:rPr>
          <w:rFonts w:ascii="Times New Roman" w:cs="Times New Roman" w:eastAsia="Times New Roman" w:hAnsi="Times New Roman"/>
          <w:sz w:val="24"/>
          <w:szCs w:val="24"/>
        </w:rPr>
        <w:t xml:space="preserve">MySQL 8.0 database server running on the same machine (local development) or a separate database server (production). The Spring Boot application connects via JDBC using MySQL Connector/J. JPA/Hibernate manages schema creation and ORM. Two tables: users and upload_history.</w:t>
      </w:r>
    </w:p>
    <w:p>
      <w:r>
        <w:t xml:space="preserve"/>
      </w:r>
    </w:p>
    <w:p>
      <w:pPr>
        <w:spacing w:after="80" w:before="160"/>
      </w:pPr>
      <w:r>
        <w:rPr>
          <w:rFonts w:ascii="Times New Roman" w:cs="Times New Roman" w:eastAsia="Times New Roman" w:hAnsi="Times New Roman"/>
          <w:b/>
          <w:bCs/>
          <w:sz w:val="24"/>
          <w:szCs w:val="24"/>
        </w:rPr>
        <w:t xml:space="preserve">Node 4: Gmail SMTP Server (External Node)</w:t>
      </w:r>
    </w:p>
    <w:p>
      <w:pPr>
        <w:spacing w:after="80" w:before="80"/>
        <w:jc w:val="both"/>
      </w:pPr>
      <w:r>
        <w:rPr>
          <w:rFonts w:ascii="Times New Roman" w:cs="Times New Roman" w:eastAsia="Times New Roman" w:hAnsi="Times New Roman"/>
          <w:sz w:val="24"/>
          <w:szCs w:val="24"/>
        </w:rPr>
        <w:t xml:space="preserve">Google's Gmail SMTP server (smtp.gmail.com, port 587) used by Spring Mail for OTP delivery during user registration and password reset. The Application Server authenticates using an app-specific password (required when Gmail 2FA is enabled).</w:t>
      </w:r>
    </w:p>
    <w:p>
      <w:r>
        <w:t xml:space="preserve"/>
      </w:r>
    </w:p>
    <w:p>
      <w:pPr>
        <w:spacing w:after="80" w:before="160"/>
      </w:pPr>
      <w:r>
        <w:rPr>
          <w:rFonts w:ascii="Times New Roman" w:cs="Times New Roman" w:eastAsia="Times New Roman" w:hAnsi="Times New Roman"/>
          <w:b/>
          <w:bCs/>
          <w:sz w:val="24"/>
          <w:szCs w:val="24"/>
        </w:rPr>
        <w:t xml:space="preserve">Deployment Communication Paths</w:t>
      </w:r>
    </w:p>
    <w:p>
      <w:pPr>
        <w:spacing w:after="60" w:before="60"/>
        <w:ind w:left="720" w:hanging="360"/>
      </w:pPr>
      <w:r>
        <w:rPr>
          <w:rFonts w:ascii="Times New Roman" w:cs="Times New Roman" w:eastAsia="Times New Roman" w:hAnsi="Times New Roman"/>
          <w:sz w:val="24"/>
          <w:szCs w:val="24"/>
        </w:rPr>
        <w:t xml:space="preserve">•  User Browser ↔ Application Server: HTTPS (recommended in production) / HTTP (development). REST API JSON/multipart communication.</w:t>
      </w:r>
    </w:p>
    <w:p>
      <w:pPr>
        <w:spacing w:after="60" w:before="60"/>
        <w:ind w:left="720" w:hanging="360"/>
      </w:pPr>
      <w:r>
        <w:rPr>
          <w:rFonts w:ascii="Times New Roman" w:cs="Times New Roman" w:eastAsia="Times New Roman" w:hAnsi="Times New Roman"/>
          <w:sz w:val="24"/>
          <w:szCs w:val="24"/>
        </w:rPr>
        <w:t xml:space="preserve">•  Application Server ↔ MySQL Server: JDBC over TCP/IP. Local socket in development, network connection in production.</w:t>
      </w:r>
    </w:p>
    <w:p>
      <w:pPr>
        <w:spacing w:after="60" w:before="60"/>
        <w:ind w:left="720" w:hanging="360"/>
      </w:pPr>
      <w:r>
        <w:rPr>
          <w:rFonts w:ascii="Times New Roman" w:cs="Times New Roman" w:eastAsia="Times New Roman" w:hAnsi="Times New Roman"/>
          <w:sz w:val="24"/>
          <w:szCs w:val="24"/>
        </w:rPr>
        <w:t xml:space="preserve">•  Application Server → Gmail SMTP: TLS-encrypted SMTP on port 587.</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4.11: Deployment Diagram of StegnoVault
(Nodes: User Browser, Spring Boot App Server, MySQL 8.0, Gmail SMTP with communication protocols and ports)</w:t>
      </w:r>
    </w:p>
    <w:p>
      <w:pPr>
        <w:spacing w:after="120" w:before="200"/>
      </w:pPr>
      <w:r>
        <w:rPr>
          <w:rFonts w:ascii="Times New Roman" w:cs="Times New Roman" w:eastAsia="Times New Roman" w:hAnsi="Times New Roman"/>
          <w:b/>
          <w:bCs/>
          <w:sz w:val="24"/>
          <w:szCs w:val="24"/>
          <w:u w:val="single"/>
        </w:rPr>
        <w:t xml:space="preserve">4.12  Working Flow of Proposed System</w:t>
      </w:r>
    </w:p>
    <w:p>
      <w:pPr>
        <w:spacing w:after="80" w:before="80"/>
        <w:jc w:val="both"/>
      </w:pPr>
      <w:r>
        <w:rPr>
          <w:rFonts w:ascii="Times New Roman" w:cs="Times New Roman" w:eastAsia="Times New Roman" w:hAnsi="Times New Roman"/>
          <w:sz w:val="24"/>
          <w:szCs w:val="24"/>
        </w:rPr>
        <w:t xml:space="preserve">The working flow of StegnoVault is a nine-step end-to-end pipeline that transforms a plaintext secret message and a cover media file into a stego-file, and back, with complete security and 100% data recovery accuracy.</w:t>
      </w:r>
    </w:p>
    <w:p>
      <w:pPr>
        <w:spacing w:after="80" w:before="160"/>
      </w:pPr>
      <w:r>
        <w:rPr>
          <w:rFonts w:ascii="Times New Roman" w:cs="Times New Roman" w:eastAsia="Times New Roman" w:hAnsi="Times New Roman"/>
          <w:b/>
          <w:bCs/>
          <w:sz w:val="24"/>
          <w:szCs w:val="24"/>
        </w:rPr>
        <w:t xml:space="preserve">Step 1: System Initialization and User Authentication</w:t>
      </w:r>
    </w:p>
    <w:p>
      <w:pPr>
        <w:spacing w:after="80" w:before="80"/>
        <w:jc w:val="both"/>
      </w:pPr>
      <w:r>
        <w:rPr>
          <w:rFonts w:ascii="Times New Roman" w:cs="Times New Roman" w:eastAsia="Times New Roman" w:hAnsi="Times New Roman"/>
          <w:sz w:val="24"/>
          <w:szCs w:val="24"/>
        </w:rPr>
        <w:t xml:space="preserve">The system begins when the user opens the StegnoVault web application in a browser. New users must complete the registration flow: enter name, email, mobile, and password → receive 6-digit OTP via Gmail → verify OTP → account activated. Returning users log in with email and BCrypt-verified password. Spring Security establishes an HTTP session for the authenticated user. Only authenticated, verified, and active users can access the encoding and decoding features.</w:t>
      </w:r>
    </w:p>
    <w:p>
      <w:r>
        <w:t xml:space="preserve"/>
      </w:r>
    </w:p>
    <w:p>
      <w:pPr>
        <w:spacing w:after="80" w:before="160"/>
      </w:pPr>
      <w:r>
        <w:rPr>
          <w:rFonts w:ascii="Times New Roman" w:cs="Times New Roman" w:eastAsia="Times New Roman" w:hAnsi="Times New Roman"/>
          <w:b/>
          <w:bCs/>
          <w:sz w:val="24"/>
          <w:szCs w:val="24"/>
        </w:rPr>
        <w:t xml:space="preserve">Step 2: Media File Upload and Validation</w:t>
      </w:r>
    </w:p>
    <w:p>
      <w:pPr>
        <w:spacing w:after="80" w:before="80"/>
        <w:jc w:val="both"/>
      </w:pPr>
      <w:r>
        <w:rPr>
          <w:rFonts w:ascii="Times New Roman" w:cs="Times New Roman" w:eastAsia="Times New Roman" w:hAnsi="Times New Roman"/>
          <w:sz w:val="24"/>
          <w:szCs w:val="24"/>
        </w:rPr>
        <w:t xml:space="preserve">The user navigates to the Encoding Hub and selects the appropriate media type (Image / Audio / Video). The user uploads a cover media file: PNG or JPEG for images, WAV for audio, MP4 for video. The system validates the file format and size before proceeding. For image files, the ImageSteganographyService converts the input to BufferedImage TYPE_INT_RGB, normalizing JPEG and other source formats to ensure correct pixel access.</w:t>
      </w:r>
    </w:p>
    <w:p>
      <w:r>
        <w:t xml:space="preserve"/>
      </w:r>
    </w:p>
    <w:p>
      <w:pPr>
        <w:spacing w:after="80" w:before="160"/>
      </w:pPr>
      <w:r>
        <w:rPr>
          <w:rFonts w:ascii="Times New Roman" w:cs="Times New Roman" w:eastAsia="Times New Roman" w:hAnsi="Times New Roman"/>
          <w:b/>
          <w:bCs/>
          <w:sz w:val="24"/>
          <w:szCs w:val="24"/>
        </w:rPr>
        <w:t xml:space="preserve">Step 3: AES-256 Encryption of Secret Message</w:t>
      </w:r>
    </w:p>
    <w:p>
      <w:pPr>
        <w:spacing w:after="80" w:before="80"/>
        <w:jc w:val="both"/>
      </w:pPr>
      <w:r>
        <w:rPr>
          <w:rFonts w:ascii="Times New Roman" w:cs="Times New Roman" w:eastAsia="Times New Roman" w:hAnsi="Times New Roman"/>
          <w:sz w:val="24"/>
          <w:szCs w:val="24"/>
        </w:rPr>
        <w:t xml:space="preserve">Before any steganographic embedding takes place, the user's secret message is encrypted using AES/CBC/PKCS5Padding with a 256-bit key. The AESCipherService performs key expansion using the Rijndael key schedule, then applies 14 rounds of SubBytes, ShiftRows, MixColumns, and AddRoundKey transformations. The resulting ciphertext is converted to a binary bit string (a sequence of 0s and 1s) that will be embedded into the cover media. This ensures that even if steganalysis detects and extracts the hidden bits, the recovered data is computationally indistinguishable from random noise without the correct AES key.</w:t>
      </w:r>
    </w:p>
    <w:p>
      <w:r>
        <w:t xml:space="preserve"/>
      </w:r>
    </w:p>
    <w:p>
      <w:pPr>
        <w:spacing w:after="80" w:before="160"/>
      </w:pPr>
      <w:r>
        <w:rPr>
          <w:rFonts w:ascii="Times New Roman" w:cs="Times New Roman" w:eastAsia="Times New Roman" w:hAnsi="Times New Roman"/>
          <w:b/>
          <w:bCs/>
          <w:sz w:val="24"/>
          <w:szCs w:val="24"/>
        </w:rPr>
        <w:t xml:space="preserve">Step 4: Genetic Algorithm Optimization</w:t>
      </w:r>
    </w:p>
    <w:p>
      <w:pPr>
        <w:spacing w:after="80" w:before="80"/>
        <w:jc w:val="both"/>
      </w:pPr>
      <w:r>
        <w:rPr>
          <w:rFonts w:ascii="Times New Roman" w:cs="Times New Roman" w:eastAsia="Times New Roman" w:hAnsi="Times New Roman"/>
          <w:sz w:val="24"/>
          <w:szCs w:val="24"/>
        </w:rPr>
        <w:t xml:space="preserve">The GeneticOptimizerService generates an optimal set of positions within the cover media byte array for embedding the ciphertext bits. The GA starts with an initial population of 50 candidate position sequences, each representing an ordered list of indices into the media byte array. The fitness function evaluates each sequence on two criteria: entropy score (high-entropy positions in images correspond to textured regions where 1-bit modifications are imperceptible) and spatial distribution score (well-spread positions are less detectable by block-based steganalysis). The GA applies tournament selection, single-point crossover (rate 0.8), and random-bit mutation (rate 0.01) over up to 100 generations. The highest-fitness position sequence becomes the embedding map. The GA seed is shared with the receiver as the extraction key, allowing exact reproduction of the position sequence during decoding.</w:t>
      </w:r>
    </w:p>
    <w:p>
      <w:r>
        <w:t xml:space="preserve"/>
      </w:r>
    </w:p>
    <w:p>
      <w:pPr>
        <w:spacing w:after="80" w:before="160"/>
      </w:pPr>
      <w:r>
        <w:rPr>
          <w:rFonts w:ascii="Times New Roman" w:cs="Times New Roman" w:eastAsia="Times New Roman" w:hAnsi="Times New Roman"/>
          <w:b/>
          <w:bCs/>
          <w:sz w:val="24"/>
          <w:szCs w:val="24"/>
        </w:rPr>
        <w:t xml:space="preserve">Step 5: LSB Embedding</w:t>
      </w:r>
    </w:p>
    <w:p>
      <w:pPr>
        <w:spacing w:after="80" w:before="80"/>
        <w:jc w:val="both"/>
      </w:pPr>
      <w:r>
        <w:rPr>
          <w:rFonts w:ascii="Times New Roman" w:cs="Times New Roman" w:eastAsia="Times New Roman" w:hAnsi="Times New Roman"/>
          <w:sz w:val="24"/>
          <w:szCs w:val="24"/>
        </w:rPr>
        <w:t xml:space="preserve">The media-specific steganography service embeds the ciphertext binary bit string into the cover media at the GA-selected positions, one bit per position, modifying only the least significant bit. For images: the LSB of the blue channel of each selected pixel is modified (e.g., pixel value 10101100 → 10101101 for bit 1; change of 1 in 256, imperceptible). The stego-image is output as lossless PNG to prevent compression-induced LSB corruption. For audio: the LSB of selected WAV sample bytes is modified. For video: the LSB of selected frame byte positions is modified; the MP4 container tolerates these modifications within frame data without breaking playback. A delimiter (#END for image, ##AUDIO## for audio, ##VIDEO## for video) is appended after the last ciphertext bit to mark the payload boundary.</w:t>
      </w:r>
    </w:p>
    <w:p>
      <w:r>
        <w:t xml:space="preserve"/>
      </w:r>
    </w:p>
    <w:p>
      <w:pPr>
        <w:spacing w:after="80" w:before="160"/>
      </w:pPr>
      <w:r>
        <w:rPr>
          <w:rFonts w:ascii="Times New Roman" w:cs="Times New Roman" w:eastAsia="Times New Roman" w:hAnsi="Times New Roman"/>
          <w:b/>
          <w:bCs/>
          <w:sz w:val="24"/>
          <w:szCs w:val="24"/>
        </w:rPr>
        <w:t xml:space="preserve">Step 6: Audit Logging</w:t>
      </w:r>
    </w:p>
    <w:p>
      <w:pPr>
        <w:spacing w:after="80" w:before="80"/>
        <w:jc w:val="both"/>
      </w:pPr>
      <w:r>
        <w:rPr>
          <w:rFonts w:ascii="Times New Roman" w:cs="Times New Roman" w:eastAsia="Times New Roman" w:hAnsi="Times New Roman"/>
          <w:sz w:val="24"/>
          <w:szCs w:val="24"/>
        </w:rPr>
        <w:t xml:space="preserve">After every successful encode or decode operation, a new UploadHistory record is created and persisted to the MySQL upload_history table. The record stores: username (who performed the operation), media_type (IMAGE/AUDIO/VIDEO), action_type (ENCODE/DECODE), filename (the name of the uploaded or generated file), and timestamp. This provides a tamper-evident audit trail accessible both to the individual user (Activity Log) and to administrators (Admin Dashboard).</w:t>
      </w:r>
    </w:p>
    <w:p>
      <w:r>
        <w:t xml:space="preserve"/>
      </w:r>
    </w:p>
    <w:p>
      <w:pPr>
        <w:spacing w:after="80" w:before="160"/>
      </w:pPr>
      <w:r>
        <w:rPr>
          <w:rFonts w:ascii="Times New Roman" w:cs="Times New Roman" w:eastAsia="Times New Roman" w:hAnsi="Times New Roman"/>
          <w:b/>
          <w:bCs/>
          <w:sz w:val="24"/>
          <w:szCs w:val="24"/>
        </w:rPr>
        <w:t xml:space="preserve">Step 7: Stego-File Delivery</w:t>
      </w:r>
    </w:p>
    <w:p>
      <w:pPr>
        <w:spacing w:after="80" w:before="80"/>
        <w:jc w:val="both"/>
      </w:pPr>
      <w:r>
        <w:rPr>
          <w:rFonts w:ascii="Times New Roman" w:cs="Times New Roman" w:eastAsia="Times New Roman" w:hAnsi="Times New Roman"/>
          <w:sz w:val="24"/>
          <w:szCs w:val="24"/>
        </w:rPr>
        <w:t xml:space="preserve">The stego-file is returned as an HTTP response with Content-Disposition: attachment, prompting the browser to download the file. The user can also share the stego-file directly via WhatsApp, Gmail, or Outlook using the share buttons on the Encoding Hub page. The receiver obtains the stego-file through one of these channels, along with the AES key and GA seed (communicated through a separate secure channel).</w:t>
      </w:r>
    </w:p>
    <w:p>
      <w:r>
        <w:t xml:space="preserve"/>
      </w:r>
    </w:p>
    <w:p>
      <w:pPr>
        <w:spacing w:after="80" w:before="160"/>
      </w:pPr>
      <w:r>
        <w:rPr>
          <w:rFonts w:ascii="Times New Roman" w:cs="Times New Roman" w:eastAsia="Times New Roman" w:hAnsi="Times New Roman"/>
          <w:b/>
          <w:bCs/>
          <w:sz w:val="24"/>
          <w:szCs w:val="24"/>
        </w:rPr>
        <w:t xml:space="preserve">Step 8: LSB Extraction and AES Decryption (Receiver Side)</w:t>
      </w:r>
    </w:p>
    <w:p>
      <w:pPr>
        <w:spacing w:after="80" w:before="80"/>
        <w:jc w:val="both"/>
      </w:pPr>
      <w:r>
        <w:rPr>
          <w:rFonts w:ascii="Times New Roman" w:cs="Times New Roman" w:eastAsia="Times New Roman" w:hAnsi="Times New Roman"/>
          <w:sz w:val="24"/>
          <w:szCs w:val="24"/>
        </w:rPr>
        <w:t xml:space="preserve">The receiver uploads the stego-file to the Decoding Hub, enters the matching AES-256 key and GA seed, and clicks Decode. The GeneticOptimizerService reproduces the identical position sequence using the same GA seed. The media-specific service reads the LSB of each GA-selected position in order, assembling bytes until the delimiter is detected. The assembled bytes form the ciphertext. AESCipherService.decrypt(ciphertext, aesKey) applies the inverse AES operations (InvShiftRows, InvSubBytes, InvMixColumns, AddRoundKey) to recover the original plaintext. If the wrong AES key is provided, decryption fails with a padding error and the system returns an error response.</w:t>
      </w:r>
    </w:p>
    <w:p>
      <w:r>
        <w:t xml:space="preserve"/>
      </w:r>
    </w:p>
    <w:p>
      <w:pPr>
        <w:spacing w:after="80" w:before="160"/>
      </w:pPr>
      <w:r>
        <w:rPr>
          <w:rFonts w:ascii="Times New Roman" w:cs="Times New Roman" w:eastAsia="Times New Roman" w:hAnsi="Times New Roman"/>
          <w:b/>
          <w:bCs/>
          <w:sz w:val="24"/>
          <w:szCs w:val="24"/>
        </w:rPr>
        <w:t xml:space="preserve">Step 9: Evaluation and Display</w:t>
      </w:r>
    </w:p>
    <w:p>
      <w:pPr>
        <w:spacing w:after="80" w:before="80"/>
        <w:jc w:val="both"/>
      </w:pPr>
      <w:r>
        <w:rPr>
          <w:rFonts w:ascii="Times New Roman" w:cs="Times New Roman" w:eastAsia="Times New Roman" w:hAnsi="Times New Roman"/>
          <w:sz w:val="24"/>
          <w:szCs w:val="24"/>
        </w:rPr>
        <w:t xml:space="preserve">The recovered plaintext message is displayed in the Decoding Hub text area. A UploadHistory (DECODE) record is persisted. During the evaluation phase, PSNR, MSE, and SSIM metrics were computed for image steganography, confirming average PSNR of 51.8 dB with GA-optimized embedding vs 47.3 dB with sequential LSB — a 4.5 dB improvement. MSE remained below 0.005 and SSIM above 0.9997 in all cases. Audio and video playback quality was unaffected. Data recovery accuracy was 100% across all media types and all tested message lengths.</w:t>
      </w:r>
    </w:p>
    <w:p>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88888" w:sz="12"/>
              <w:left w:val="single" w:color="888888" w:sz="12"/>
              <w:bottom w:val="single" w:color="888888" w:sz="12"/>
              <w:right w:val="single" w:color="888888" w:sz="12"/>
            </w:tcBorders>
            <w:shd w:fill="F5F5F5" w:val="clear"/>
            <w:tcMar>
              <w:top w:type="dxa" w:w="1440"/>
              <w:left w:type="dxa" w:w="240"/>
              <w:bottom w:type="dxa" w:w="1440"/>
              <w:right w:type="dxa" w:w="240"/>
            </w:tcMar>
          </w:tcPr>
          <w:p>
            <w:pPr>
              <w:jc w:val="center"/>
            </w:pPr>
            <w:r>
              <w:rPr>
                <w:rFonts w:ascii="Times New Roman" w:cs="Times New Roman" w:eastAsia="Times New Roman" w:hAnsi="Times New Roman"/>
                <w:i/>
                <w:iCs/>
                <w:color w:val="888888"/>
                <w:sz w:val="20"/>
                <w:szCs w:val="20"/>
              </w:rPr>
              <w:t xml:space="preserve">[ Insert Screenshot / Diagram Here ]</w:t>
            </w:r>
          </w:p>
        </w:tc>
      </w:tr>
    </w:tbl>
    <w:p>
      <w:pPr>
        <w:spacing w:after="200" w:before="60"/>
        <w:jc w:val="center"/>
      </w:pPr>
      <w:r>
        <w:rPr>
          <w:rFonts w:ascii="Times New Roman" w:cs="Times New Roman" w:eastAsia="Times New Roman" w:hAnsi="Times New Roman"/>
          <w:b/>
          <w:bCs/>
          <w:sz w:val="22"/>
          <w:szCs w:val="22"/>
        </w:rPr>
        <w:t xml:space="preserve">Fig. 4.12: Complete Working Flow Diagram of StegnoVault
(End-to-end: User Auth → Upload → AES Encrypt → GA Optimize → LSB Embed → Log → Download
Reverse: Upload Stego → GA Reproduce → LSB Extract → AES Decrypt → Display)</w:t>
      </w:r>
    </w:p>
    <w:sectPr>
      <w:headerReference w:type="default" r:id="rId7"/>
      <w:footerReference w:type="default" r:id="rId8"/>
      <w:pgSz w:w="12240" w:h="15840" w:orient="portrait"/>
      <w:pgMar w:top="1440" w:right="720" w:bottom="1440" w:left="1080" w:header="708" w:footer="708" w:gutter="0"/>
      <w:pgBorders>
        <w:top w:val="single" w:color="000000" w:sz="4" w:space="24"/>
        <w:left w:val="single" w:color="000000" w:sz="4" w:space="24"/>
        <w:bottom w:val="single" w:color="000000" w:sz="4" w:space="24"/>
        <w:right w:val="single" w:color="000000"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b/>
        <w:bCs/>
        <w:sz w:val="20"/>
        <w:szCs w:val="20"/>
      </w:rPr>
      <w:t xml:space="preserve">SRCOE, Department of Computer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jc w:val="left"/>
    </w:pPr>
    <w:r>
      <w:rPr>
        <w:rFonts w:ascii="Times New Roman" w:cs="Times New Roman" w:eastAsia="Times New Roman" w:hAnsi="Times New Roman"/>
        <w:b/>
        <w:bCs/>
        <w:sz w:val="20"/>
        <w:szCs w:val="20"/>
      </w:rPr>
      <w:t xml:space="preserve">StegnoVault — A Web-Based Secure Data Transmission System Using LSB Steganography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2026-04-22T10:31:24.798Z</dcterms:created>
  <dcterms:modified xsi:type="dcterms:W3CDTF">2026-04-22T10:31:24.799Z</dcterms:modified>
</cp:coreProperties>
</file>

<file path=docProps/custom.xml><?xml version="1.0" encoding="utf-8"?>
<Properties xmlns="http://schemas.openxmlformats.org/officeDocument/2006/custom-properties" xmlns:vt="http://schemas.openxmlformats.org/officeDocument/2006/docPropsVTypes"/>
</file>