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39BB" w14:textId="2FE14AC3" w:rsidR="00A96200" w:rsidRPr="00A96200" w:rsidRDefault="00A96200" w:rsidP="00A96200">
      <w:pPr>
        <w:rPr>
          <w:rFonts w:ascii="Times New Roman" w:hAnsi="Times New Roman" w:cs="Times New Roman"/>
          <w:sz w:val="40"/>
          <w:szCs w:val="40"/>
        </w:rPr>
      </w:pPr>
      <w:r w:rsidRPr="00A96200">
        <w:rPr>
          <w:rFonts w:ascii="Times New Roman" w:hAnsi="Times New Roman" w:cs="Times New Roman"/>
          <w:sz w:val="40"/>
          <w:szCs w:val="40"/>
        </w:rPr>
        <w:t>All the counselling that is happening to us</w:t>
      </w:r>
    </w:p>
    <w:p w14:paraId="32A7E027" w14:textId="5D4D8C38" w:rsidR="00F80C13" w:rsidRPr="00A96200" w:rsidRDefault="007F47EE" w:rsidP="00A96200">
      <w:pPr>
        <w:pStyle w:val="Heading1"/>
        <w:rPr>
          <w:rFonts w:ascii="Times New Roman" w:hAnsi="Times New Roman" w:cs="Times New Roman"/>
        </w:rPr>
      </w:pPr>
      <w:r w:rsidRPr="00A96200">
        <w:rPr>
          <w:rFonts w:ascii="Times New Roman" w:hAnsi="Times New Roman" w:cs="Times New Roman"/>
        </w:rPr>
        <w:t>Counselling</w:t>
      </w:r>
      <w:r w:rsidR="00544CB4" w:rsidRPr="00A96200">
        <w:rPr>
          <w:rFonts w:ascii="Times New Roman" w:hAnsi="Times New Roman" w:cs="Times New Roman"/>
        </w:rPr>
        <w:t xml:space="preserve"> 02-22-2023</w:t>
      </w:r>
    </w:p>
    <w:p w14:paraId="3A2D9B6E" w14:textId="189C9CA1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Writing a report for pre-project? When is the deadline? </w:t>
      </w:r>
    </w:p>
    <w:p w14:paraId="4B319013" w14:textId="36D2DA3C" w:rsidR="004C247A" w:rsidRPr="00A96200" w:rsidRDefault="00465CCA" w:rsidP="004C247A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We find agreement.</w:t>
      </w:r>
      <w:r w:rsidR="00657B79" w:rsidRPr="00A96200">
        <w:rPr>
          <w:rFonts w:ascii="Times New Roman" w:hAnsi="Times New Roman" w:cs="Times New Roman"/>
          <w:lang w:val="en-US"/>
        </w:rPr>
        <w:t xml:space="preserve"> Ask Marta.</w:t>
      </w:r>
    </w:p>
    <w:p w14:paraId="60272022" w14:textId="77777777" w:rsidR="004C247A" w:rsidRPr="00A96200" w:rsidRDefault="004C247A" w:rsidP="004C247A">
      <w:pPr>
        <w:rPr>
          <w:rFonts w:ascii="Times New Roman" w:hAnsi="Times New Roman" w:cs="Times New Roman"/>
          <w:lang w:val="en-US"/>
        </w:rPr>
      </w:pPr>
    </w:p>
    <w:p w14:paraId="3E2D9C02" w14:textId="5808A54C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Calculation of wind speed at 100 m,</w:t>
      </w:r>
      <w:r w:rsidR="00AD2CBB" w:rsidRPr="00A96200">
        <w:rPr>
          <w:rFonts w:ascii="Times New Roman" w:hAnsi="Times New Roman" w:cs="Times New Roman"/>
          <w:lang w:val="en-US"/>
        </w:rPr>
        <w:t xml:space="preserve"> what method to use?</w:t>
      </w:r>
    </w:p>
    <w:p w14:paraId="1A1426E2" w14:textId="0747180D" w:rsidR="004309CB" w:rsidRPr="00A96200" w:rsidRDefault="008D4416" w:rsidP="004C247A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Logarithmic is better</w:t>
      </w:r>
      <w:r w:rsidR="00167AA0" w:rsidRPr="00A96200">
        <w:rPr>
          <w:rFonts w:ascii="Times New Roman" w:hAnsi="Times New Roman" w:cs="Times New Roman"/>
          <w:lang w:val="en-US"/>
        </w:rPr>
        <w:t xml:space="preserve"> for 10 m wind speed. </w:t>
      </w:r>
      <w:r w:rsidR="00D04D4C" w:rsidRPr="00A96200">
        <w:rPr>
          <w:rFonts w:ascii="Times New Roman" w:hAnsi="Times New Roman" w:cs="Times New Roman"/>
          <w:lang w:val="en-US"/>
        </w:rPr>
        <w:t xml:space="preserve">Will interpolate using CMIP and </w:t>
      </w:r>
      <w:r w:rsidR="001B7340" w:rsidRPr="00A96200">
        <w:rPr>
          <w:rFonts w:ascii="Times New Roman" w:hAnsi="Times New Roman" w:cs="Times New Roman"/>
          <w:lang w:val="en-US"/>
        </w:rPr>
        <w:t>a</w:t>
      </w:r>
      <w:r w:rsidR="004309CB" w:rsidRPr="00A96200">
        <w:rPr>
          <w:rFonts w:ascii="Times New Roman" w:hAnsi="Times New Roman" w:cs="Times New Roman"/>
          <w:lang w:val="en-US"/>
        </w:rPr>
        <w:t xml:space="preserve">ccess </w:t>
      </w:r>
      <w:r w:rsidR="00270A64" w:rsidRPr="00A96200">
        <w:rPr>
          <w:rFonts w:ascii="Times New Roman" w:hAnsi="Times New Roman" w:cs="Times New Roman"/>
          <w:lang w:val="en-US"/>
        </w:rPr>
        <w:t xml:space="preserve">different height data and interpolate instead of extrapolating. </w:t>
      </w:r>
    </w:p>
    <w:p w14:paraId="25F3B881" w14:textId="719D1D07" w:rsidR="00B86523" w:rsidRPr="00A96200" w:rsidRDefault="00B86523" w:rsidP="004C247A">
      <w:pPr>
        <w:rPr>
          <w:rFonts w:ascii="Times New Roman" w:hAnsi="Times New Roman" w:cs="Times New Roman"/>
          <w:lang w:val="en-US"/>
        </w:rPr>
      </w:pPr>
    </w:p>
    <w:p w14:paraId="336F89FC" w14:textId="3446D3B8" w:rsidR="00B86523" w:rsidRPr="00A96200" w:rsidRDefault="00B86523" w:rsidP="00B86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5MW turbine?</w:t>
      </w:r>
    </w:p>
    <w:p w14:paraId="1C34F830" w14:textId="276996D9" w:rsidR="00B86523" w:rsidRPr="00A96200" w:rsidRDefault="00D12592" w:rsidP="00B86523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We approximate Gaussian the power curve instead of using the exact</w:t>
      </w:r>
      <w:r w:rsidR="002D1EE6" w:rsidRPr="00A96200">
        <w:rPr>
          <w:rFonts w:ascii="Times New Roman" w:hAnsi="Times New Roman" w:cs="Times New Roman"/>
          <w:lang w:val="en-US"/>
        </w:rPr>
        <w:t xml:space="preserve"> (not </w:t>
      </w:r>
      <w:r w:rsidR="00302D12" w:rsidRPr="00A96200">
        <w:rPr>
          <w:rFonts w:ascii="Times New Roman" w:hAnsi="Times New Roman" w:cs="Times New Roman"/>
          <w:lang w:val="en-US"/>
        </w:rPr>
        <w:t xml:space="preserve">continuous) </w:t>
      </w:r>
    </w:p>
    <w:p w14:paraId="18CCD315" w14:textId="4AFC9934" w:rsidR="00302D12" w:rsidRPr="00A96200" w:rsidRDefault="00302D12" w:rsidP="00B86523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For </w:t>
      </w:r>
      <w:r w:rsidR="007F47EE" w:rsidRPr="00A96200">
        <w:rPr>
          <w:rFonts w:ascii="Times New Roman" w:hAnsi="Times New Roman" w:cs="Times New Roman"/>
          <w:lang w:val="en-US"/>
        </w:rPr>
        <w:t>now,</w:t>
      </w:r>
      <w:r w:rsidRPr="00A96200">
        <w:rPr>
          <w:rFonts w:ascii="Times New Roman" w:hAnsi="Times New Roman" w:cs="Times New Roman"/>
          <w:lang w:val="en-US"/>
        </w:rPr>
        <w:t xml:space="preserve"> pick turbine, make code work, then find out how </w:t>
      </w:r>
      <w:r w:rsidR="00C76908" w:rsidRPr="00A96200">
        <w:rPr>
          <w:rFonts w:ascii="Times New Roman" w:hAnsi="Times New Roman" w:cs="Times New Roman"/>
          <w:lang w:val="en-US"/>
        </w:rPr>
        <w:t xml:space="preserve">the impact is on final result. </w:t>
      </w:r>
    </w:p>
    <w:p w14:paraId="3F90622E" w14:textId="77777777" w:rsidR="009E0D73" w:rsidRPr="00A96200" w:rsidRDefault="009E0D73" w:rsidP="004C247A">
      <w:pPr>
        <w:rPr>
          <w:rFonts w:ascii="Times New Roman" w:hAnsi="Times New Roman" w:cs="Times New Roman"/>
          <w:lang w:val="en-US"/>
        </w:rPr>
      </w:pPr>
    </w:p>
    <w:p w14:paraId="28FA9345" w14:textId="0E9E99CC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Irradiance (PV) is usually modeled 2</w:t>
      </w:r>
      <w:r w:rsidR="00270A64" w:rsidRPr="00A96200">
        <w:rPr>
          <w:rFonts w:ascii="Times New Roman" w:hAnsi="Times New Roman" w:cs="Times New Roman"/>
          <w:lang w:val="en-US"/>
        </w:rPr>
        <w:t>1</w:t>
      </w:r>
      <w:r w:rsidRPr="00A96200">
        <w:rPr>
          <w:rFonts w:ascii="Times New Roman" w:hAnsi="Times New Roman" w:cs="Times New Roman"/>
          <w:lang w:val="en-US"/>
        </w:rPr>
        <w:t xml:space="preserve"> % better than reality, should it be reduced in our project? </w:t>
      </w:r>
    </w:p>
    <w:p w14:paraId="757EEAFE" w14:textId="0B27C94C" w:rsidR="00624C62" w:rsidRPr="00A96200" w:rsidRDefault="00624C62" w:rsidP="00624C62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NO!</w:t>
      </w:r>
      <w:r w:rsidR="00032A28" w:rsidRPr="00A96200">
        <w:rPr>
          <w:rFonts w:ascii="Times New Roman" w:hAnsi="Times New Roman" w:cs="Times New Roman"/>
          <w:lang w:val="en-US"/>
        </w:rPr>
        <w:t xml:space="preserve"> It applies only to that specific research paper</w:t>
      </w:r>
      <w:r w:rsidR="00A05A74" w:rsidRPr="00A96200">
        <w:rPr>
          <w:rFonts w:ascii="Times New Roman" w:hAnsi="Times New Roman" w:cs="Times New Roman"/>
          <w:lang w:val="en-US"/>
        </w:rPr>
        <w:t xml:space="preserve">. </w:t>
      </w:r>
    </w:p>
    <w:p w14:paraId="10CC6BFD" w14:textId="77777777" w:rsidR="004C247A" w:rsidRPr="00A96200" w:rsidRDefault="004C247A" w:rsidP="004C247A">
      <w:pPr>
        <w:rPr>
          <w:rFonts w:ascii="Times New Roman" w:hAnsi="Times New Roman" w:cs="Times New Roman"/>
          <w:lang w:val="en-US"/>
        </w:rPr>
      </w:pPr>
    </w:p>
    <w:p w14:paraId="39486677" w14:textId="640B4C53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Scripts from past MSc projects</w:t>
      </w:r>
    </w:p>
    <w:p w14:paraId="207C071D" w14:textId="1528594F" w:rsidR="004C247A" w:rsidRPr="00A96200" w:rsidRDefault="00A05A74" w:rsidP="004C247A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Waleed hasn’t uploaded them, yet :D</w:t>
      </w:r>
    </w:p>
    <w:p w14:paraId="44E33E15" w14:textId="2D741F5E" w:rsidR="00AD2CBB" w:rsidRPr="00A96200" w:rsidRDefault="00AD2CBB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Table 2</w:t>
      </w:r>
      <w:r w:rsidR="00A05A74" w:rsidRPr="00A96200">
        <w:rPr>
          <w:rFonts w:ascii="Times New Roman" w:hAnsi="Times New Roman" w:cs="Times New Roman"/>
          <w:lang w:val="en-US"/>
        </w:rPr>
        <w:t xml:space="preserve"> - Capital</w:t>
      </w:r>
      <w:r w:rsidRPr="00A96200">
        <w:rPr>
          <w:rFonts w:ascii="Times New Roman" w:hAnsi="Times New Roman" w:cs="Times New Roman"/>
          <w:lang w:val="en-US"/>
        </w:rPr>
        <w:t xml:space="preserve"> cost of technologies </w:t>
      </w:r>
    </w:p>
    <w:p w14:paraId="1F4A35E7" w14:textId="057BC476" w:rsidR="004C247A" w:rsidRPr="00A96200" w:rsidRDefault="009A0432" w:rsidP="00A05A74">
      <w:pPr>
        <w:ind w:left="360"/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Use </w:t>
      </w:r>
      <w:r w:rsidR="007F47EE" w:rsidRPr="00A96200">
        <w:rPr>
          <w:rFonts w:ascii="Times New Roman" w:hAnsi="Times New Roman" w:cs="Times New Roman"/>
          <w:lang w:val="en-US"/>
        </w:rPr>
        <w:t>GitHub</w:t>
      </w:r>
      <w:r w:rsidR="002550CB" w:rsidRPr="00A96200">
        <w:rPr>
          <w:rFonts w:ascii="Times New Roman" w:hAnsi="Times New Roman" w:cs="Times New Roman"/>
          <w:lang w:val="en-US"/>
        </w:rPr>
        <w:t xml:space="preserve"> repository for </w:t>
      </w:r>
      <w:r w:rsidRPr="00A96200">
        <w:rPr>
          <w:rFonts w:ascii="Times New Roman" w:hAnsi="Times New Roman" w:cs="Times New Roman"/>
          <w:lang w:val="en-US"/>
        </w:rPr>
        <w:t xml:space="preserve">costs that </w:t>
      </w:r>
      <w:proofErr w:type="spellStart"/>
      <w:r w:rsidR="007F47EE" w:rsidRPr="00A96200">
        <w:rPr>
          <w:rFonts w:ascii="Times New Roman" w:hAnsi="Times New Roman" w:cs="Times New Roman"/>
          <w:lang w:val="en-US"/>
        </w:rPr>
        <w:t>PyPSA</w:t>
      </w:r>
      <w:proofErr w:type="spellEnd"/>
      <w:r w:rsidRPr="00A96200">
        <w:rPr>
          <w:rFonts w:ascii="Times New Roman" w:hAnsi="Times New Roman" w:cs="Times New Roman"/>
          <w:lang w:val="en-US"/>
        </w:rPr>
        <w:t xml:space="preserve"> community has. </w:t>
      </w:r>
    </w:p>
    <w:p w14:paraId="746D4703" w14:textId="77777777" w:rsidR="004C247A" w:rsidRPr="00A96200" w:rsidRDefault="004C247A" w:rsidP="004C247A">
      <w:pPr>
        <w:rPr>
          <w:rFonts w:ascii="Times New Roman" w:hAnsi="Times New Roman" w:cs="Times New Roman"/>
          <w:lang w:val="en-US"/>
        </w:rPr>
      </w:pPr>
    </w:p>
    <w:p w14:paraId="0CFAF49C" w14:textId="0D526E3E" w:rsidR="00AD2CBB" w:rsidRPr="00A96200" w:rsidRDefault="00AD2CBB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How is the exam conducted? </w:t>
      </w:r>
    </w:p>
    <w:p w14:paraId="130010BC" w14:textId="44DA5BBD" w:rsidR="00F80C13" w:rsidRPr="00A96200" w:rsidRDefault="00C75A31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Prepare report</w:t>
      </w:r>
      <w:r w:rsidR="0051255E" w:rsidRPr="00A96200">
        <w:rPr>
          <w:rFonts w:ascii="Times New Roman" w:hAnsi="Times New Roman" w:cs="Times New Roman"/>
          <w:lang w:val="en-US"/>
        </w:rPr>
        <w:t xml:space="preserve"> and oral discussion (20-30 p</w:t>
      </w:r>
      <w:r w:rsidR="007F47EE" w:rsidRPr="00A96200">
        <w:rPr>
          <w:rFonts w:ascii="Times New Roman" w:hAnsi="Times New Roman" w:cs="Times New Roman"/>
          <w:lang w:val="en-US"/>
        </w:rPr>
        <w:t>a</w:t>
      </w:r>
      <w:r w:rsidR="0051255E" w:rsidRPr="00A96200">
        <w:rPr>
          <w:rFonts w:ascii="Times New Roman" w:hAnsi="Times New Roman" w:cs="Times New Roman"/>
          <w:lang w:val="en-US"/>
        </w:rPr>
        <w:t>g</w:t>
      </w:r>
      <w:r w:rsidR="007F47EE" w:rsidRPr="00A96200">
        <w:rPr>
          <w:rFonts w:ascii="Times New Roman" w:hAnsi="Times New Roman" w:cs="Times New Roman"/>
          <w:lang w:val="en-US"/>
        </w:rPr>
        <w:t>es</w:t>
      </w:r>
      <w:r w:rsidR="0051255E" w:rsidRPr="00A96200">
        <w:rPr>
          <w:rFonts w:ascii="Times New Roman" w:hAnsi="Times New Roman" w:cs="Times New Roman"/>
          <w:lang w:val="en-US"/>
        </w:rPr>
        <w:t>).</w:t>
      </w:r>
    </w:p>
    <w:p w14:paraId="31BD4CDF" w14:textId="70470702" w:rsidR="0051255E" w:rsidRPr="00A96200" w:rsidRDefault="0051255E">
      <w:pPr>
        <w:rPr>
          <w:rFonts w:ascii="Times New Roman" w:hAnsi="Times New Roman" w:cs="Times New Roman"/>
          <w:lang w:val="en-US"/>
        </w:rPr>
      </w:pPr>
    </w:p>
    <w:p w14:paraId="6FE4D454" w14:textId="64AFB73E" w:rsidR="007A7F2B" w:rsidRPr="00A96200" w:rsidRDefault="008C0E04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Notes from </w:t>
      </w:r>
      <w:proofErr w:type="spellStart"/>
      <w:r w:rsidRPr="00A96200">
        <w:rPr>
          <w:rFonts w:ascii="Times New Roman" w:hAnsi="Times New Roman" w:cs="Times New Roman"/>
          <w:lang w:val="en-US"/>
        </w:rPr>
        <w:t>Ebbe</w:t>
      </w:r>
      <w:proofErr w:type="spellEnd"/>
      <w:r w:rsidRPr="00A96200">
        <w:rPr>
          <w:rFonts w:ascii="Times New Roman" w:hAnsi="Times New Roman" w:cs="Times New Roman"/>
          <w:lang w:val="en-US"/>
        </w:rPr>
        <w:t xml:space="preserve">: </w:t>
      </w:r>
    </w:p>
    <w:p w14:paraId="4415B1F2" w14:textId="02CF3763" w:rsidR="008C0E04" w:rsidRPr="00A96200" w:rsidRDefault="008C0E04" w:rsidP="008C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6200">
        <w:rPr>
          <w:rFonts w:ascii="Times New Roman" w:hAnsi="Times New Roman" w:cs="Times New Roman"/>
          <w:lang w:val="en-US"/>
        </w:rPr>
        <w:t>Atlite</w:t>
      </w:r>
      <w:proofErr w:type="spellEnd"/>
      <w:r w:rsidRPr="00A96200">
        <w:rPr>
          <w:rFonts w:ascii="Times New Roman" w:hAnsi="Times New Roman" w:cs="Times New Roman"/>
          <w:lang w:val="en-US"/>
        </w:rPr>
        <w:t xml:space="preserve">: </w:t>
      </w:r>
      <w:r w:rsidR="007F47EE" w:rsidRPr="00A96200">
        <w:rPr>
          <w:rFonts w:ascii="Times New Roman" w:hAnsi="Times New Roman" w:cs="Times New Roman"/>
          <w:lang w:val="en-US"/>
        </w:rPr>
        <w:t xml:space="preserve">Use version mentioned in Marta’s </w:t>
      </w:r>
      <w:r w:rsidR="00032A28" w:rsidRPr="00A96200">
        <w:rPr>
          <w:rFonts w:ascii="Times New Roman" w:hAnsi="Times New Roman" w:cs="Times New Roman"/>
          <w:lang w:val="en-US"/>
        </w:rPr>
        <w:t>guide (same as Waleed used)</w:t>
      </w:r>
    </w:p>
    <w:p w14:paraId="45740CFA" w14:textId="13DE40B7" w:rsidR="00E3552C" w:rsidRPr="00A96200" w:rsidRDefault="00E3552C" w:rsidP="008C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Download from </w:t>
      </w:r>
      <w:r w:rsidR="00C71622" w:rsidRPr="00A96200">
        <w:rPr>
          <w:rFonts w:ascii="Times New Roman" w:hAnsi="Times New Roman" w:cs="Times New Roman"/>
          <w:lang w:val="en-US"/>
        </w:rPr>
        <w:t>ESGF</w:t>
      </w:r>
    </w:p>
    <w:p w14:paraId="506561AE" w14:textId="6DE14A1B" w:rsidR="00492207" w:rsidRPr="00A96200" w:rsidRDefault="00492207" w:rsidP="008C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ERA5 vs UERRA</w:t>
      </w:r>
    </w:p>
    <w:p w14:paraId="0533B263" w14:textId="77777777" w:rsidR="007A7F2B" w:rsidRPr="00A96200" w:rsidRDefault="007A7F2B">
      <w:pPr>
        <w:rPr>
          <w:rFonts w:ascii="Times New Roman" w:hAnsi="Times New Roman" w:cs="Times New Roman"/>
          <w:lang w:val="en-US"/>
        </w:rPr>
      </w:pPr>
    </w:p>
    <w:p w14:paraId="5C4E62DE" w14:textId="59C35E0A" w:rsidR="00BC316D" w:rsidRPr="00A96200" w:rsidRDefault="00BC316D">
      <w:pPr>
        <w:rPr>
          <w:rFonts w:ascii="Times New Roman" w:hAnsi="Times New Roman" w:cs="Times New Roman"/>
          <w:b/>
          <w:bCs/>
          <w:lang w:val="en-US"/>
        </w:rPr>
      </w:pPr>
      <w:r w:rsidRPr="00A96200">
        <w:rPr>
          <w:rFonts w:ascii="Times New Roman" w:hAnsi="Times New Roman" w:cs="Times New Roman"/>
          <w:b/>
          <w:bCs/>
          <w:lang w:val="en-US"/>
        </w:rPr>
        <w:t xml:space="preserve">To do: </w:t>
      </w:r>
    </w:p>
    <w:p w14:paraId="487F6A55" w14:textId="702CD04C" w:rsidR="00F80C13" w:rsidRDefault="0051255E" w:rsidP="00A05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Find requirements in course </w:t>
      </w:r>
      <w:r w:rsidR="00A05A74" w:rsidRPr="00A96200">
        <w:rPr>
          <w:rFonts w:ascii="Times New Roman" w:hAnsi="Times New Roman" w:cs="Times New Roman"/>
          <w:lang w:val="en-US"/>
        </w:rPr>
        <w:t>catalogue.</w:t>
      </w:r>
    </w:p>
    <w:p w14:paraId="023FD672" w14:textId="1AC8F958" w:rsidR="00A96200" w:rsidRDefault="00A96200" w:rsidP="00A96200">
      <w:pPr>
        <w:rPr>
          <w:rFonts w:ascii="Times New Roman" w:hAnsi="Times New Roman" w:cs="Times New Roman"/>
          <w:lang w:val="en-US"/>
        </w:rPr>
      </w:pPr>
    </w:p>
    <w:p w14:paraId="7A873732" w14:textId="76BA7FCD" w:rsidR="00A96200" w:rsidRPr="00A96200" w:rsidRDefault="00A96200" w:rsidP="00A96200">
      <w:pPr>
        <w:pStyle w:val="Heading1"/>
        <w:rPr>
          <w:rFonts w:ascii="Times New Roman" w:hAnsi="Times New Roman" w:cs="Times New Roman"/>
        </w:rPr>
      </w:pPr>
      <w:r w:rsidRPr="00A96200">
        <w:rPr>
          <w:rFonts w:ascii="Times New Roman" w:hAnsi="Times New Roman" w:cs="Times New Roman"/>
        </w:rPr>
        <w:t>Counselling 0</w:t>
      </w:r>
      <w:r>
        <w:rPr>
          <w:rFonts w:ascii="Times New Roman" w:hAnsi="Times New Roman" w:cs="Times New Roman"/>
        </w:rPr>
        <w:t>3</w:t>
      </w:r>
      <w:r w:rsidRPr="00A9620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01</w:t>
      </w:r>
      <w:r w:rsidRPr="00A96200">
        <w:rPr>
          <w:rFonts w:ascii="Times New Roman" w:hAnsi="Times New Roman" w:cs="Times New Roman"/>
        </w:rPr>
        <w:t>-2023</w:t>
      </w:r>
    </w:p>
    <w:p w14:paraId="2B125D04" w14:textId="336B4526" w:rsidR="00A96200" w:rsidRDefault="00F06FD9" w:rsidP="00A962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Update: </w:t>
      </w:r>
    </w:p>
    <w:p w14:paraId="35488318" w14:textId="650849F6" w:rsidR="00F06FD9" w:rsidRDefault="00F06FD9" w:rsidP="00F0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Download </w:t>
      </w:r>
      <w:proofErr w:type="spellStart"/>
      <w:r>
        <w:rPr>
          <w:rFonts w:ascii="Times New Roman" w:hAnsi="Times New Roman" w:cs="Times New Roman"/>
          <w:lang w:val="en-US"/>
        </w:rPr>
        <w:t>Atlite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Xarray</w:t>
      </w:r>
      <w:proofErr w:type="spellEnd"/>
      <w:r>
        <w:rPr>
          <w:rFonts w:ascii="Times New Roman" w:hAnsi="Times New Roman" w:cs="Times New Roman"/>
          <w:lang w:val="en-US"/>
        </w:rPr>
        <w:t xml:space="preserve"> is being annoying</w:t>
      </w:r>
    </w:p>
    <w:p w14:paraId="0A0A5190" w14:textId="47D51CF7" w:rsidR="00F06FD9" w:rsidRPr="00F06FD9" w:rsidRDefault="00F06FD9" w:rsidP="00F0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Talking about UERRA vs ERA5</w:t>
      </w:r>
    </w:p>
    <w:p w14:paraId="772649C8" w14:textId="45EF96EE" w:rsidR="006E5D55" w:rsidRDefault="006E5D55" w:rsidP="006E5D55">
      <w:pPr>
        <w:rPr>
          <w:rFonts w:ascii="Times New Roman" w:hAnsi="Times New Roman" w:cs="Times New Roman"/>
          <w:lang w:val="en-US"/>
        </w:rPr>
      </w:pPr>
    </w:p>
    <w:p w14:paraId="64559B4F" w14:textId="39FECDD7" w:rsidR="00F06FD9" w:rsidRPr="006E5D55" w:rsidRDefault="00F06FD9" w:rsidP="006E5D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Questions:</w:t>
      </w:r>
    </w:p>
    <w:p w14:paraId="7E1DAE3A" w14:textId="2A8646CC" w:rsidR="00CC0842" w:rsidRDefault="00CC0842" w:rsidP="004C1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nc</w:t>
      </w:r>
      <w:proofErr w:type="spellEnd"/>
      <w:r>
        <w:rPr>
          <w:rFonts w:ascii="Times New Roman" w:hAnsi="Times New Roman" w:cs="Times New Roman"/>
          <w:lang w:val="en-US"/>
        </w:rPr>
        <w:t xml:space="preserve"> and CMIP </w:t>
      </w:r>
      <w:r w:rsidR="00D971BC">
        <w:rPr>
          <w:rFonts w:ascii="Times New Roman" w:hAnsi="Times New Roman" w:cs="Times New Roman"/>
          <w:lang w:val="en-US"/>
        </w:rPr>
        <w:t xml:space="preserve"> - we didn’t have all values (</w:t>
      </w:r>
      <w:proofErr w:type="spellStart"/>
      <w:r w:rsidR="00D971BC">
        <w:rPr>
          <w:rFonts w:ascii="Times New Roman" w:hAnsi="Times New Roman" w:cs="Times New Roman"/>
          <w:lang w:val="en-US"/>
        </w:rPr>
        <w:t>rsus</w:t>
      </w:r>
      <w:proofErr w:type="spellEnd"/>
      <w:r w:rsidR="00D971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971BC">
        <w:rPr>
          <w:rFonts w:ascii="Times New Roman" w:hAnsi="Times New Roman" w:cs="Times New Roman"/>
          <w:lang w:val="en-US"/>
        </w:rPr>
        <w:t>rdsd</w:t>
      </w:r>
      <w:proofErr w:type="spellEnd"/>
      <w:r w:rsidR="00D971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971BC">
        <w:rPr>
          <w:rFonts w:ascii="Times New Roman" w:hAnsi="Times New Roman" w:cs="Times New Roman"/>
          <w:lang w:val="en-US"/>
        </w:rPr>
        <w:t>tas</w:t>
      </w:r>
      <w:proofErr w:type="spellEnd"/>
      <w:r w:rsidR="00D971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971BC">
        <w:rPr>
          <w:rFonts w:ascii="Times New Roman" w:hAnsi="Times New Roman" w:cs="Times New Roman"/>
          <w:lang w:val="en-US"/>
        </w:rPr>
        <w:t>s</w:t>
      </w:r>
      <w:r w:rsidR="006D54AA">
        <w:rPr>
          <w:rFonts w:ascii="Times New Roman" w:hAnsi="Times New Roman" w:cs="Times New Roman"/>
          <w:lang w:val="en-US"/>
        </w:rPr>
        <w:t>f</w:t>
      </w:r>
      <w:r w:rsidR="00D971BC">
        <w:rPr>
          <w:rFonts w:ascii="Times New Roman" w:hAnsi="Times New Roman" w:cs="Times New Roman"/>
          <w:lang w:val="en-US"/>
        </w:rPr>
        <w:t>c</w:t>
      </w:r>
      <w:r w:rsidR="006D54AA">
        <w:rPr>
          <w:rFonts w:ascii="Times New Roman" w:hAnsi="Times New Roman" w:cs="Times New Roman"/>
          <w:lang w:val="en-US"/>
        </w:rPr>
        <w:t>w</w:t>
      </w:r>
      <w:r w:rsidR="00D971BC">
        <w:rPr>
          <w:rFonts w:ascii="Times New Roman" w:hAnsi="Times New Roman" w:cs="Times New Roman"/>
          <w:lang w:val="en-US"/>
        </w:rPr>
        <w:t>ind</w:t>
      </w:r>
      <w:proofErr w:type="spellEnd"/>
      <w:r w:rsidR="00D971BC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6D54AA">
        <w:rPr>
          <w:rFonts w:ascii="Times New Roman" w:hAnsi="Times New Roman" w:cs="Times New Roman"/>
          <w:lang w:val="en-US"/>
        </w:rPr>
        <w:t>mrro</w:t>
      </w:r>
      <w:proofErr w:type="spellEnd"/>
    </w:p>
    <w:p w14:paraId="6B0F48CF" w14:textId="7C56CB2F" w:rsidR="004C1247" w:rsidRDefault="004C1247" w:rsidP="004C1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UERRA – what variables do we need to determine irradiance / PV production?</w:t>
      </w:r>
    </w:p>
    <w:p w14:paraId="28BDCA6E" w14:textId="6FCDFE79" w:rsidR="006D54AA" w:rsidRDefault="006D54AA" w:rsidP="006D54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Maybe not use UERRA for PV but only for wind if it is more suitable there</w:t>
      </w:r>
    </w:p>
    <w:p w14:paraId="6CDE0605" w14:textId="4A676A13" w:rsidR="004C1247" w:rsidRDefault="004C1247" w:rsidP="006D54AA">
      <w:pPr>
        <w:rPr>
          <w:rFonts w:ascii="Times New Roman" w:hAnsi="Times New Roman" w:cs="Times New Roman"/>
          <w:lang w:val="en-US"/>
        </w:rPr>
      </w:pPr>
    </w:p>
    <w:p w14:paraId="7C5D375D" w14:textId="58B14FFE" w:rsidR="006D54AA" w:rsidRDefault="006D54AA" w:rsidP="006D54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General advice: </w:t>
      </w:r>
    </w:p>
    <w:p w14:paraId="25569E03" w14:textId="26A491F5" w:rsidR="006D54AA" w:rsidRDefault="00833562" w:rsidP="006D5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a script that compares the values from e.g. ERA5</w:t>
      </w:r>
      <w:r w:rsidR="007210C2">
        <w:rPr>
          <w:rFonts w:ascii="Times New Roman" w:hAnsi="Times New Roman" w:cs="Times New Roman"/>
          <w:lang w:val="en-US"/>
        </w:rPr>
        <w:t>, ENTSO-E</w:t>
      </w:r>
      <w:r>
        <w:rPr>
          <w:rFonts w:ascii="Times New Roman" w:hAnsi="Times New Roman" w:cs="Times New Roman"/>
          <w:lang w:val="en-US"/>
        </w:rPr>
        <w:t xml:space="preserve">, European wind atlas etc. to historical data. </w:t>
      </w:r>
    </w:p>
    <w:p w14:paraId="114B7FE9" w14:textId="7B757AA5" w:rsidR="00833562" w:rsidRDefault="00833562" w:rsidP="006D5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later reuse script with CMIP6 data. </w:t>
      </w:r>
    </w:p>
    <w:p w14:paraId="59512A51" w14:textId="44900B98" w:rsidR="007210C2" w:rsidRDefault="00000000" w:rsidP="00833562">
      <w:pPr>
        <w:rPr>
          <w:rFonts w:ascii="Times New Roman" w:hAnsi="Times New Roman" w:cs="Times New Roman"/>
          <w:lang w:val="en-US"/>
        </w:rPr>
      </w:pPr>
      <w:hyperlink r:id="rId7" w:history="1">
        <w:r w:rsidR="007210C2" w:rsidRPr="0003609D">
          <w:rPr>
            <w:rStyle w:val="Hyperlink"/>
            <w:rFonts w:ascii="Times New Roman" w:hAnsi="Times New Roman" w:cs="Times New Roman"/>
            <w:lang w:val="en-US"/>
          </w:rPr>
          <w:t>https://transparency.entsoe.eu/generation/r2/actualGenerationPerProductionType/show?name=&amp;defaultValue=true&amp;viewType=TABLE&amp;areaType=BZN&amp;atch=false&amp;datepicker-day-offset-select-dv-date-from_input=D&amp;dateTime.dateTime=01.03.2023+00:00|CET|DAYTIMERANGE&amp;dateTime.endDateTime=01.03.2023+00:00|CET|DAYTIMERANGE&amp;area.values=CTY|10Y1001A1001A65H!BZN|10YDK-1--------W&amp;productionType.values=B01&amp;productionType.values=B02&amp;productionType.values=B03&amp;productionType.values=B04&amp;productionType.values=B05&amp;productionType.values=B06&amp;productionType.values=B07&amp;productionType.values=B08&amp;productionType.values=B09&amp;productionType.values=B10&amp;productionType.values=B11&amp;productionType.values=B12&amp;productionType.values=B13&amp;productionType.values=B14&amp;productionType.values=B20&amp;productionType.values=B15&amp;productionType.values=B16&amp;productionType.values=B17&amp;productionType.values=B18&amp;productionType.values=B19&amp;dateTime.timezone=CET_CEST&amp;dateTime.timezone_input=CET+(UTC+1)+/+CEST+(UTC+2)</w:t>
        </w:r>
      </w:hyperlink>
    </w:p>
    <w:p w14:paraId="710D1936" w14:textId="77777777" w:rsidR="007210C2" w:rsidRDefault="007210C2" w:rsidP="00833562">
      <w:pPr>
        <w:rPr>
          <w:rFonts w:ascii="Times New Roman" w:hAnsi="Times New Roman" w:cs="Times New Roman"/>
          <w:lang w:val="en-US"/>
        </w:rPr>
      </w:pPr>
    </w:p>
    <w:p w14:paraId="2D8238FF" w14:textId="2AB17AE9" w:rsidR="00833562" w:rsidRDefault="00000000" w:rsidP="00833562">
      <w:pPr>
        <w:rPr>
          <w:rFonts w:ascii="Times New Roman" w:hAnsi="Times New Roman" w:cs="Times New Roman"/>
          <w:lang w:val="en-US"/>
        </w:rPr>
      </w:pPr>
      <w:hyperlink r:id="rId8" w:history="1">
        <w:r w:rsidR="00833562" w:rsidRPr="0003609D">
          <w:rPr>
            <w:rStyle w:val="Hyperlink"/>
            <w:rFonts w:ascii="Times New Roman" w:hAnsi="Times New Roman" w:cs="Times New Roman"/>
            <w:lang w:val="en-US"/>
          </w:rPr>
          <w:t>https://map.neweuropeanwindatlas.eu/</w:t>
        </w:r>
      </w:hyperlink>
    </w:p>
    <w:p w14:paraId="0F55810C" w14:textId="421253FB" w:rsidR="00833562" w:rsidRDefault="00833562" w:rsidP="00833562">
      <w:pPr>
        <w:rPr>
          <w:rFonts w:ascii="Times New Roman" w:hAnsi="Times New Roman" w:cs="Times New Roman"/>
          <w:lang w:val="en-US"/>
        </w:rPr>
      </w:pPr>
    </w:p>
    <w:p w14:paraId="542C946E" w14:textId="4D472E68" w:rsidR="007B218F" w:rsidRDefault="007B218F" w:rsidP="00833562">
      <w:pPr>
        <w:rPr>
          <w:rFonts w:ascii="Times New Roman" w:hAnsi="Times New Roman" w:cs="Times New Roman"/>
          <w:lang w:val="en-US"/>
        </w:rPr>
      </w:pPr>
    </w:p>
    <w:p w14:paraId="3ECC1B95" w14:textId="0EEFFDF9" w:rsidR="007B218F" w:rsidRDefault="007B218F" w:rsidP="007B218F">
      <w:pPr>
        <w:pStyle w:val="Heading1"/>
      </w:pPr>
      <w:proofErr w:type="spellStart"/>
      <w:r>
        <w:t>Councelling</w:t>
      </w:r>
      <w:proofErr w:type="spellEnd"/>
      <w:r>
        <w:t xml:space="preserve"> 03/15</w:t>
      </w:r>
    </w:p>
    <w:p w14:paraId="27EEEC7C" w14:textId="67586D76" w:rsidR="007B218F" w:rsidRDefault="007B218F" w:rsidP="007B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Solar layout – we do not have access to information about where PV installations are located for every country. </w:t>
      </w:r>
    </w:p>
    <w:p w14:paraId="466C3364" w14:textId="6F767C75" w:rsidR="00915E7D" w:rsidRDefault="00915E7D" w:rsidP="007B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PVlib</w:t>
      </w:r>
      <w:proofErr w:type="spellEnd"/>
    </w:p>
    <w:p w14:paraId="2F9175B0" w14:textId="760BE82F" w:rsidR="0068114E" w:rsidRDefault="0068114E" w:rsidP="007B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Waleed gets CF directly from ERA-5??? </w:t>
      </w:r>
      <w:r w:rsidR="00195333">
        <w:rPr>
          <w:rFonts w:ascii="Times New Roman" w:hAnsi="Times New Roman" w:cs="Times New Roman"/>
          <w:lang w:val="en-US"/>
        </w:rPr>
        <w:t xml:space="preserve">Does it make sense to calculate CF ourselves when many others have done it (e.g. </w:t>
      </w:r>
      <w:proofErr w:type="spellStart"/>
      <w:r w:rsidR="00195333">
        <w:rPr>
          <w:rFonts w:ascii="Times New Roman" w:hAnsi="Times New Roman" w:cs="Times New Roman"/>
          <w:lang w:val="en-US"/>
        </w:rPr>
        <w:t>PVlib</w:t>
      </w:r>
      <w:proofErr w:type="spellEnd"/>
      <w:r w:rsidR="00195333">
        <w:rPr>
          <w:rFonts w:ascii="Times New Roman" w:hAnsi="Times New Roman" w:cs="Times New Roman"/>
          <w:lang w:val="en-US"/>
        </w:rPr>
        <w:t>)</w:t>
      </w:r>
      <w:r w:rsidR="006B1D57">
        <w:rPr>
          <w:rFonts w:ascii="Times New Roman" w:hAnsi="Times New Roman" w:cs="Times New Roman"/>
          <w:lang w:val="en-US"/>
        </w:rPr>
        <w:t>?</w:t>
      </w:r>
    </w:p>
    <w:p w14:paraId="41D7462A" w14:textId="2ADB1331" w:rsidR="00B02BE4" w:rsidRDefault="00B02BE4" w:rsidP="007B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What did </w:t>
      </w:r>
      <w:proofErr w:type="spellStart"/>
      <w:r>
        <w:rPr>
          <w:rFonts w:ascii="Times New Roman" w:hAnsi="Times New Roman" w:cs="Times New Roman"/>
          <w:lang w:val="en-US"/>
        </w:rPr>
        <w:t>Ebbe</w:t>
      </w:r>
      <w:proofErr w:type="spellEnd"/>
      <w:r>
        <w:rPr>
          <w:rFonts w:ascii="Times New Roman" w:hAnsi="Times New Roman" w:cs="Times New Roman"/>
          <w:lang w:val="en-US"/>
        </w:rPr>
        <w:t xml:space="preserve"> mean with the comparison thing from 03-01-2023???</w:t>
      </w:r>
    </w:p>
    <w:p w14:paraId="317C1066" w14:textId="02C2AC05" w:rsidR="00FE7EAA" w:rsidRDefault="00FE7EAA" w:rsidP="00007F3D">
      <w:pPr>
        <w:pStyle w:val="Heading1"/>
      </w:pPr>
      <w:proofErr w:type="spellStart"/>
      <w:r>
        <w:lastRenderedPageBreak/>
        <w:t>Counceling</w:t>
      </w:r>
      <w:proofErr w:type="spellEnd"/>
      <w:r>
        <w:t xml:space="preserve"> 03/29</w:t>
      </w:r>
    </w:p>
    <w:p w14:paraId="36D16EFD" w14:textId="038A2F78" w:rsidR="004448F9" w:rsidRDefault="007A10AF" w:rsidP="00444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Large files in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– do we have to pay? Or do we have the plan through AU?</w:t>
      </w:r>
    </w:p>
    <w:p w14:paraId="4E612FC8" w14:textId="1E1500B5" w:rsidR="003C1F43" w:rsidRPr="004448F9" w:rsidRDefault="003C1F43" w:rsidP="003C1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Store data elsewhere </w:t>
      </w:r>
      <w:r w:rsidRPr="003C1F4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865C4F4" w14:textId="2B50B59F" w:rsidR="00FE7EAA" w:rsidRDefault="00FE7EAA" w:rsidP="00FE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Timeconsuming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007F3D">
        <w:rPr>
          <w:rFonts w:ascii="Times New Roman" w:hAnsi="Times New Roman" w:cs="Times New Roman"/>
          <w:lang w:val="en-US"/>
        </w:rPr>
        <w:t>preparing cutouts – easy fix?</w:t>
      </w:r>
    </w:p>
    <w:p w14:paraId="45E79557" w14:textId="4C3BA18E" w:rsidR="007A4699" w:rsidRDefault="008A7C6D" w:rsidP="007A46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Shouldn’t be problem with CMIP6.</w:t>
      </w:r>
    </w:p>
    <w:p w14:paraId="6C33F581" w14:textId="5AAC67B5" w:rsidR="00007F3D" w:rsidRDefault="00007F3D" w:rsidP="00FE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Should we define </w:t>
      </w:r>
      <w:proofErr w:type="spellStart"/>
      <w:r>
        <w:rPr>
          <w:rFonts w:ascii="Times New Roman" w:hAnsi="Times New Roman" w:cs="Times New Roman"/>
          <w:lang w:val="en-US"/>
        </w:rPr>
        <w:t>windturbine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atlite</w:t>
      </w:r>
      <w:proofErr w:type="spellEnd"/>
      <w:r>
        <w:rPr>
          <w:rFonts w:ascii="Times New Roman" w:hAnsi="Times New Roman" w:cs="Times New Roman"/>
          <w:lang w:val="en-US"/>
        </w:rPr>
        <w:t xml:space="preserve"> ourselves? Or is using a reference one of 5.5MW OK?</w:t>
      </w:r>
    </w:p>
    <w:p w14:paraId="50F1BCA3" w14:textId="684EEEB3" w:rsidR="0082659F" w:rsidRDefault="00715CFB" w:rsidP="008265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Play around with it. </w:t>
      </w:r>
    </w:p>
    <w:p w14:paraId="1E1E87A1" w14:textId="1F10E72A" w:rsidR="00F45557" w:rsidRDefault="00F45557" w:rsidP="00FE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to know which 15 GCM’s? </w:t>
      </w:r>
    </w:p>
    <w:p w14:paraId="1E0A1F91" w14:textId="1DD58247" w:rsidR="00715CFB" w:rsidRDefault="00B04E0D" w:rsidP="00715C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 so important, don’t worry. </w:t>
      </w:r>
    </w:p>
    <w:p w14:paraId="5E41B6A7" w14:textId="6E6B2AC7" w:rsidR="004448F9" w:rsidRDefault="004448F9" w:rsidP="00FE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land use availability function from </w:t>
      </w:r>
      <w:proofErr w:type="spellStart"/>
      <w:r w:rsidR="00486DD0">
        <w:rPr>
          <w:rFonts w:ascii="Times New Roman" w:hAnsi="Times New Roman" w:cs="Times New Roman"/>
          <w:lang w:val="en-US"/>
        </w:rPr>
        <w:t>atlite</w:t>
      </w:r>
      <w:proofErr w:type="spellEnd"/>
      <w:r w:rsidR="00486DD0">
        <w:rPr>
          <w:rFonts w:ascii="Times New Roman" w:hAnsi="Times New Roman" w:cs="Times New Roman"/>
          <w:lang w:val="en-US"/>
        </w:rPr>
        <w:t xml:space="preserve"> seems weird.</w:t>
      </w:r>
    </w:p>
    <w:p w14:paraId="26A456AA" w14:textId="699B8719" w:rsidR="008632E0" w:rsidRDefault="008632E0" w:rsidP="00863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Should we use? And how?</w:t>
      </w:r>
    </w:p>
    <w:p w14:paraId="23BE3D95" w14:textId="1317BBBC" w:rsidR="0009124B" w:rsidRDefault="0009124B" w:rsidP="00863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Mountains</w:t>
      </w:r>
      <w:r w:rsidR="00BE5160">
        <w:rPr>
          <w:rFonts w:ascii="Times New Roman" w:hAnsi="Times New Roman" w:cs="Times New Roman"/>
          <w:lang w:val="en-US"/>
        </w:rPr>
        <w:t xml:space="preserve"> show up as being useful which they aren’t really. </w:t>
      </w:r>
      <w:r w:rsidR="008D6A6F">
        <w:rPr>
          <w:rFonts w:ascii="Times New Roman" w:hAnsi="Times New Roman" w:cs="Times New Roman"/>
          <w:lang w:val="en-US"/>
        </w:rPr>
        <w:t xml:space="preserve">Should be </w:t>
      </w:r>
      <w:r w:rsidR="003E702B">
        <w:rPr>
          <w:rFonts w:ascii="Times New Roman" w:hAnsi="Times New Roman" w:cs="Times New Roman"/>
          <w:lang w:val="en-US"/>
        </w:rPr>
        <w:t xml:space="preserve">possible to exclude mountains. </w:t>
      </w:r>
    </w:p>
    <w:p w14:paraId="07B2697A" w14:textId="2C2BEC13" w:rsidR="008632E0" w:rsidRDefault="00EB4992" w:rsidP="00FE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do we include offshore areas?</w:t>
      </w:r>
    </w:p>
    <w:p w14:paraId="7118C230" w14:textId="1A04F6BB" w:rsidR="00EB4992" w:rsidRDefault="001A7041" w:rsidP="00EB4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Focus first on onshore </w:t>
      </w:r>
      <w:r w:rsidRPr="001A7041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then look at offshore. </w:t>
      </w:r>
    </w:p>
    <w:p w14:paraId="68DEA00E" w14:textId="71587213" w:rsidR="001A7041" w:rsidRDefault="00FA2916" w:rsidP="00EB4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Depth constraint</w:t>
      </w:r>
    </w:p>
    <w:p w14:paraId="46929DA1" w14:textId="77777777" w:rsidR="00BC169B" w:rsidRDefault="00872310" w:rsidP="00872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Cap_per_sqkm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19FBB9B9" w14:textId="2ACE4750" w:rsidR="00872310" w:rsidRDefault="00BC169B" w:rsidP="00BC16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Try out different ways to define it. </w:t>
      </w:r>
    </w:p>
    <w:p w14:paraId="1D46D7CE" w14:textId="66D38F10" w:rsidR="007151EF" w:rsidRDefault="007151EF" w:rsidP="00872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Cluster? </w:t>
      </w:r>
    </w:p>
    <w:p w14:paraId="5386A202" w14:textId="6C0915A4" w:rsidR="007151EF" w:rsidRDefault="007151EF" w:rsidP="00715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Ebbe</w:t>
      </w:r>
      <w:proofErr w:type="spellEnd"/>
      <w:r>
        <w:rPr>
          <w:rFonts w:ascii="Times New Roman" w:hAnsi="Times New Roman" w:cs="Times New Roman"/>
          <w:lang w:val="en-US"/>
        </w:rPr>
        <w:t xml:space="preserve"> looks at it. </w:t>
      </w:r>
    </w:p>
    <w:p w14:paraId="3B85BB6F" w14:textId="2D5E47D2" w:rsidR="00ED1BBE" w:rsidRDefault="00ED1BBE" w:rsidP="00ED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Capacity proportional may be </w:t>
      </w:r>
      <w:r w:rsidR="00A70A78">
        <w:rPr>
          <w:rFonts w:ascii="Times New Roman" w:hAnsi="Times New Roman" w:cs="Times New Roman"/>
          <w:lang w:val="en-US"/>
        </w:rPr>
        <w:t xml:space="preserve">an option in </w:t>
      </w:r>
      <w:proofErr w:type="spellStart"/>
      <w:r w:rsidR="00A70A78">
        <w:rPr>
          <w:rFonts w:ascii="Times New Roman" w:hAnsi="Times New Roman" w:cs="Times New Roman"/>
          <w:lang w:val="en-US"/>
        </w:rPr>
        <w:t>atlite</w:t>
      </w:r>
      <w:proofErr w:type="spellEnd"/>
      <w:r w:rsidR="00A70A78">
        <w:rPr>
          <w:rFonts w:ascii="Times New Roman" w:hAnsi="Times New Roman" w:cs="Times New Roman"/>
          <w:lang w:val="en-US"/>
        </w:rPr>
        <w:t xml:space="preserve">. </w:t>
      </w:r>
      <w:r w:rsidR="0035790A">
        <w:rPr>
          <w:rFonts w:ascii="Times New Roman" w:hAnsi="Times New Roman" w:cs="Times New Roman"/>
          <w:lang w:val="en-US"/>
        </w:rPr>
        <w:t xml:space="preserve">Research “layout” according to solar example for </w:t>
      </w:r>
      <w:r w:rsidR="00325230">
        <w:rPr>
          <w:rFonts w:ascii="Times New Roman" w:hAnsi="Times New Roman" w:cs="Times New Roman"/>
          <w:lang w:val="en-US"/>
        </w:rPr>
        <w:t xml:space="preserve">Germany. </w:t>
      </w:r>
    </w:p>
    <w:p w14:paraId="76A45A53" w14:textId="77777777" w:rsidR="00FE5DFC" w:rsidRDefault="00FE5DFC" w:rsidP="00FE5DFC">
      <w:pPr>
        <w:rPr>
          <w:rFonts w:ascii="Times New Roman" w:hAnsi="Times New Roman" w:cs="Times New Roman"/>
          <w:lang w:val="en-US"/>
        </w:rPr>
      </w:pPr>
    </w:p>
    <w:p w14:paraId="1FCEAE0B" w14:textId="1EF4C3EA" w:rsidR="00FE5DFC" w:rsidRDefault="00FE5DFC" w:rsidP="00FE5DFC">
      <w:pPr>
        <w:pStyle w:val="Heading1"/>
      </w:pPr>
      <w:proofErr w:type="spellStart"/>
      <w:r>
        <w:t>Councelling</w:t>
      </w:r>
      <w:proofErr w:type="spellEnd"/>
      <w:r>
        <w:t xml:space="preserve"> 04/12</w:t>
      </w:r>
    </w:p>
    <w:p w14:paraId="120BF1D8" w14:textId="7A6BB425" w:rsidR="00FE5DFC" w:rsidRDefault="00FE5DFC" w:rsidP="00FE5D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Update: </w:t>
      </w:r>
    </w:p>
    <w:p w14:paraId="1247050A" w14:textId="62CD1131" w:rsidR="00FE5DFC" w:rsidRDefault="00FE5DFC" w:rsidP="00FE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have written Søren about access to cluster. </w:t>
      </w:r>
    </w:p>
    <w:p w14:paraId="18C665F3" w14:textId="44BBB50F" w:rsidR="00FE5DFC" w:rsidRDefault="00FE5DFC" w:rsidP="00FE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Have looked at the Corine codes. </w:t>
      </w:r>
    </w:p>
    <w:p w14:paraId="46FDFB84" w14:textId="4EC1558F" w:rsidR="00FE5DFC" w:rsidRDefault="00FE5DFC" w:rsidP="00FE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Are choosing the 15 GCM’s</w:t>
      </w:r>
    </w:p>
    <w:p w14:paraId="58D98A5F" w14:textId="77C238DE" w:rsidR="00785A51" w:rsidRPr="00785A51" w:rsidRDefault="00785A51" w:rsidP="00785A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Questions:</w:t>
      </w:r>
    </w:p>
    <w:p w14:paraId="0C9A0EC3" w14:textId="53320CA7" w:rsidR="00156BD2" w:rsidRDefault="00156BD2" w:rsidP="00FE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Cutout using CMIP instead of era5 as module?</w:t>
      </w:r>
    </w:p>
    <w:p w14:paraId="0D8DF10A" w14:textId="25456579" w:rsidR="00826891" w:rsidRDefault="00826891" w:rsidP="008268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Try to make the modules less recent / downgrade packages. </w:t>
      </w:r>
    </w:p>
    <w:p w14:paraId="291BD669" w14:textId="26058173" w:rsidR="00F32758" w:rsidRDefault="00F32758" w:rsidP="008268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 new environment with downgrades fitting to: </w:t>
      </w:r>
    </w:p>
    <w:p w14:paraId="125E3000" w14:textId="00462B30" w:rsidR="00F32758" w:rsidRDefault="00F32758" w:rsidP="00F32758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F32758">
        <w:rPr>
          <w:rFonts w:ascii="Times New Roman" w:hAnsi="Times New Roman" w:cs="Times New Roman"/>
          <w:lang w:val="en-US"/>
        </w:rPr>
        <w:t>https://github.com/Ovewh/atlite/blob/master/environment.yaml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20DB99F" w14:textId="4575C980" w:rsidR="00F32758" w:rsidRDefault="009D200E" w:rsidP="009D20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Try to install the </w:t>
      </w:r>
      <w:proofErr w:type="spellStart"/>
      <w:r>
        <w:rPr>
          <w:rFonts w:ascii="Times New Roman" w:hAnsi="Times New Roman" w:cs="Times New Roman"/>
          <w:lang w:val="en-US"/>
        </w:rPr>
        <w:t>yaml</w:t>
      </w:r>
      <w:proofErr w:type="spellEnd"/>
      <w:r>
        <w:rPr>
          <w:rFonts w:ascii="Times New Roman" w:hAnsi="Times New Roman" w:cs="Times New Roman"/>
          <w:lang w:val="en-US"/>
        </w:rPr>
        <w:t xml:space="preserve"> file directly into the new environment. </w:t>
      </w:r>
    </w:p>
    <w:p w14:paraId="38770060" w14:textId="77777777" w:rsidR="009D3041" w:rsidRDefault="009D3041" w:rsidP="009D3041">
      <w:pPr>
        <w:rPr>
          <w:rFonts w:ascii="Times New Roman" w:hAnsi="Times New Roman" w:cs="Times New Roman"/>
          <w:lang w:val="en-US"/>
        </w:rPr>
      </w:pPr>
    </w:p>
    <w:p w14:paraId="5947E08A" w14:textId="088A10F6" w:rsidR="009D3041" w:rsidRDefault="009D3041" w:rsidP="009D30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Others </w:t>
      </w:r>
    </w:p>
    <w:p w14:paraId="6818C368" w14:textId="19CCE302" w:rsidR="009D3041" w:rsidRDefault="009D3041" w:rsidP="009D3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validation – duration curve, CF’s avg, frequency spectra (Fourier)</w:t>
      </w:r>
      <w:r w:rsidR="000E6A51">
        <w:rPr>
          <w:rFonts w:ascii="Times New Roman" w:hAnsi="Times New Roman" w:cs="Times New Roman"/>
          <w:lang w:val="en-US"/>
        </w:rPr>
        <w:t xml:space="preserve">, seasonality (do seasonal profiles). </w:t>
      </w:r>
    </w:p>
    <w:p w14:paraId="5571FC10" w14:textId="22D470B8" w:rsidR="00D51192" w:rsidRDefault="00D51192" w:rsidP="00D511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 year is sufficient, that’s nice because we have data for 2 </w:t>
      </w:r>
      <w:r w:rsidRPr="00D5119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</w:t>
      </w:r>
    </w:p>
    <w:p w14:paraId="69396DDA" w14:textId="4F987FF3" w:rsidR="003311CD" w:rsidRDefault="003311CD" w:rsidP="009D3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now it is fine with evenly distributed instead of proportional regarding land use. </w:t>
      </w:r>
    </w:p>
    <w:p w14:paraId="3522E4EE" w14:textId="28EBD9C1" w:rsidR="00D51192" w:rsidRDefault="00D51192" w:rsidP="009D3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Try and look into the regional distribution (look at the paper by Andrea, they have good metrics to evaluate</w:t>
      </w:r>
    </w:p>
    <w:p w14:paraId="52E4A0FC" w14:textId="42652E7F" w:rsidR="00D51192" w:rsidRPr="009D3041" w:rsidRDefault="00D51192" w:rsidP="009D3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sectPr w:rsidR="00D51192" w:rsidRPr="009D30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57DF5" w14:textId="77777777" w:rsidR="00D53D15" w:rsidRDefault="00D53D15" w:rsidP="00400F0B">
      <w:pPr>
        <w:spacing w:after="0" w:line="240" w:lineRule="auto"/>
      </w:pPr>
      <w:r>
        <w:separator/>
      </w:r>
    </w:p>
  </w:endnote>
  <w:endnote w:type="continuationSeparator" w:id="0">
    <w:p w14:paraId="11A8AD5D" w14:textId="77777777" w:rsidR="00D53D15" w:rsidRDefault="00D53D15" w:rsidP="0040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C155" w14:textId="77777777" w:rsidR="00400F0B" w:rsidRDefault="00400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F76B" w14:textId="77777777" w:rsidR="00400F0B" w:rsidRDefault="00400F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0B5D" w14:textId="77777777" w:rsidR="00400F0B" w:rsidRDefault="00400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1CA7" w14:textId="77777777" w:rsidR="00D53D15" w:rsidRDefault="00D53D15" w:rsidP="00400F0B">
      <w:pPr>
        <w:spacing w:after="0" w:line="240" w:lineRule="auto"/>
      </w:pPr>
      <w:r>
        <w:separator/>
      </w:r>
    </w:p>
  </w:footnote>
  <w:footnote w:type="continuationSeparator" w:id="0">
    <w:p w14:paraId="1AD91AE1" w14:textId="77777777" w:rsidR="00D53D15" w:rsidRDefault="00D53D15" w:rsidP="0040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49F0" w14:textId="77777777" w:rsidR="00400F0B" w:rsidRDefault="00400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5C79" w14:textId="67EA6CE3" w:rsidR="00400F0B" w:rsidRPr="00400F0B" w:rsidRDefault="00400F0B">
    <w:pPr>
      <w:pStyle w:val="Header"/>
      <w:rPr>
        <w:lang w:val="da-DK"/>
      </w:rPr>
    </w:pPr>
    <w:r>
      <w:rPr>
        <w:lang w:val="da-DK"/>
      </w:rPr>
      <w:t>22/02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56B48" w14:textId="77777777" w:rsidR="00400F0B" w:rsidRDefault="00400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07A8"/>
    <w:multiLevelType w:val="hybridMultilevel"/>
    <w:tmpl w:val="C08E9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6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13"/>
    <w:rsid w:val="00007F3D"/>
    <w:rsid w:val="00032A28"/>
    <w:rsid w:val="0009124B"/>
    <w:rsid w:val="000E6A51"/>
    <w:rsid w:val="00156BD2"/>
    <w:rsid w:val="00167AA0"/>
    <w:rsid w:val="00195333"/>
    <w:rsid w:val="001A7041"/>
    <w:rsid w:val="001B7340"/>
    <w:rsid w:val="002550CB"/>
    <w:rsid w:val="00270A64"/>
    <w:rsid w:val="002D1EE6"/>
    <w:rsid w:val="00302D12"/>
    <w:rsid w:val="00325230"/>
    <w:rsid w:val="003311CD"/>
    <w:rsid w:val="0035790A"/>
    <w:rsid w:val="003C1F43"/>
    <w:rsid w:val="003E702B"/>
    <w:rsid w:val="00400F0B"/>
    <w:rsid w:val="004309CB"/>
    <w:rsid w:val="004448F9"/>
    <w:rsid w:val="00465CCA"/>
    <w:rsid w:val="00486DD0"/>
    <w:rsid w:val="00492207"/>
    <w:rsid w:val="004C1247"/>
    <w:rsid w:val="004C247A"/>
    <w:rsid w:val="0051255E"/>
    <w:rsid w:val="00544CB4"/>
    <w:rsid w:val="00624C62"/>
    <w:rsid w:val="00657B79"/>
    <w:rsid w:val="0068114E"/>
    <w:rsid w:val="006B1D57"/>
    <w:rsid w:val="006D54AA"/>
    <w:rsid w:val="006E5D55"/>
    <w:rsid w:val="007151EF"/>
    <w:rsid w:val="00715CFB"/>
    <w:rsid w:val="007210C2"/>
    <w:rsid w:val="00785A51"/>
    <w:rsid w:val="007A10AF"/>
    <w:rsid w:val="007A4699"/>
    <w:rsid w:val="007A7F2B"/>
    <w:rsid w:val="007B218F"/>
    <w:rsid w:val="007D309C"/>
    <w:rsid w:val="007D3551"/>
    <w:rsid w:val="007F47EE"/>
    <w:rsid w:val="0082659F"/>
    <w:rsid w:val="00826891"/>
    <w:rsid w:val="00833562"/>
    <w:rsid w:val="008632E0"/>
    <w:rsid w:val="00872310"/>
    <w:rsid w:val="008A7C6D"/>
    <w:rsid w:val="008C0E04"/>
    <w:rsid w:val="008D4416"/>
    <w:rsid w:val="008D6A6F"/>
    <w:rsid w:val="00915E7D"/>
    <w:rsid w:val="009A0432"/>
    <w:rsid w:val="009D200E"/>
    <w:rsid w:val="009D3041"/>
    <w:rsid w:val="009E0D73"/>
    <w:rsid w:val="00A05A74"/>
    <w:rsid w:val="00A70A78"/>
    <w:rsid w:val="00A96200"/>
    <w:rsid w:val="00AD2CBB"/>
    <w:rsid w:val="00B02BE4"/>
    <w:rsid w:val="00B04E0D"/>
    <w:rsid w:val="00B86523"/>
    <w:rsid w:val="00BC169B"/>
    <w:rsid w:val="00BC316D"/>
    <w:rsid w:val="00BE5160"/>
    <w:rsid w:val="00C6784E"/>
    <w:rsid w:val="00C71622"/>
    <w:rsid w:val="00C75A31"/>
    <w:rsid w:val="00C76908"/>
    <w:rsid w:val="00CC0842"/>
    <w:rsid w:val="00D04D4C"/>
    <w:rsid w:val="00D12592"/>
    <w:rsid w:val="00D51192"/>
    <w:rsid w:val="00D53D15"/>
    <w:rsid w:val="00D971BC"/>
    <w:rsid w:val="00E12869"/>
    <w:rsid w:val="00E3552C"/>
    <w:rsid w:val="00EB4992"/>
    <w:rsid w:val="00ED1BBE"/>
    <w:rsid w:val="00EE3FFE"/>
    <w:rsid w:val="00F06FD9"/>
    <w:rsid w:val="00F15A5F"/>
    <w:rsid w:val="00F32758"/>
    <w:rsid w:val="00F4078C"/>
    <w:rsid w:val="00F45557"/>
    <w:rsid w:val="00F80C13"/>
    <w:rsid w:val="00FA2916"/>
    <w:rsid w:val="00FE5DFC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D243"/>
  <w15:chartTrackingRefBased/>
  <w15:docId w15:val="{D860D2B1-59C9-4800-BED8-9BFB2EE0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551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551"/>
    <w:rPr>
      <w:rFonts w:asciiTheme="majorHAnsi" w:eastAsiaTheme="majorEastAsia" w:hAnsiTheme="majorHAnsi" w:cstheme="majorBidi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7D3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F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0B"/>
  </w:style>
  <w:style w:type="paragraph" w:styleId="Footer">
    <w:name w:val="footer"/>
    <w:basedOn w:val="Normal"/>
    <w:link w:val="FooterChar"/>
    <w:uiPriority w:val="99"/>
    <w:unhideWhenUsed/>
    <w:rsid w:val="00400F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0B"/>
  </w:style>
  <w:style w:type="character" w:styleId="Hyperlink">
    <w:name w:val="Hyperlink"/>
    <w:basedOn w:val="DefaultParagraphFont"/>
    <w:uiPriority w:val="99"/>
    <w:unhideWhenUsed/>
    <w:rsid w:val="00833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5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D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.neweuropeanwindatlas.eu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transparency.entsoe.eu/generation/r2/actualGenerationPerProductionType/show?name=&amp;defaultValue=true&amp;viewType=TABLE&amp;areaType=BZN&amp;atch=false&amp;datepicker-day-offset-select-dv-date-from_input=D&amp;dateTime.dateTime=01.03.2023+00:00|CET|DAYTIMERANGE&amp;dateTime.endDateTime=01.03.2023+00:00|CET|DAYTIMERANGE&amp;area.values=CTY|10Y1001A1001A65H!BZN|10YDK-1--------W&amp;productionType.values=B01&amp;productionType.values=B02&amp;productionType.values=B03&amp;productionType.values=B04&amp;productionType.values=B05&amp;productionType.values=B06&amp;productionType.values=B07&amp;productionType.values=B08&amp;productionType.values=B09&amp;productionType.values=B10&amp;productionType.values=B11&amp;productionType.values=B12&amp;productionType.values=B13&amp;productionType.values=B14&amp;productionType.values=B20&amp;productionType.values=B15&amp;productionType.values=B16&amp;productionType.values=B17&amp;productionType.values=B18&amp;productionType.values=B19&amp;dateTime.timezone=CET_CEST&amp;dateTime.timezone_input=CET+(UTC+1)+/+CEST+(UTC+2)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792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Sidor</dc:creator>
  <cp:keywords/>
  <dc:description/>
  <cp:lastModifiedBy>Thea Gorzelak</cp:lastModifiedBy>
  <cp:revision>88</cp:revision>
  <dcterms:created xsi:type="dcterms:W3CDTF">2023-02-22T12:24:00Z</dcterms:created>
  <dcterms:modified xsi:type="dcterms:W3CDTF">2023-04-12T12:24:00Z</dcterms:modified>
</cp:coreProperties>
</file>