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3</w:t>
      </w:r>
      <w:r>
        <w:t xml:space="preserve">. </w:t>
      </w:r>
    </w:p>
    <w:p>
      <w:pPr>
        <w:ind w:firstLine="420"/>
      </w:pPr>
      <w:r>
        <w:rPr>
          <w:rFonts w:hint="eastAsia"/>
        </w:rPr>
        <w:t>存储器映射</w:t>
      </w:r>
      <w:r>
        <w:t xml:space="preserve"> I/O（Memory-mapped I/O）是一种访问 I/O 设备的方式。在存储器映射 I/O 中，I/O 设备的控制和状态寄存器被映射到 CPU 的地址空间中的某些内存地址，程序可以直接通过访问这些内存地址来进行读写操作，而不需要通过输入输出指令来控制设备。</w:t>
      </w:r>
    </w:p>
    <w:p>
      <w:pPr>
        <w:ind w:firstLine="420"/>
      </w:pPr>
      <w:r>
        <w:rPr>
          <w:rFonts w:hint="eastAsia"/>
        </w:rPr>
        <w:t>存储器映射</w:t>
      </w:r>
      <w:r>
        <w:t xml:space="preserve"> I/O 在一些情况下非常有用，特别是在需要大量数据传输的情况下。例如，图形处理器（GPU）和网络接口控制器（NIC）等设备需要大量的数据传输，因此使用存储器映射 I/O 可以更好地利用系统资源，提高数据传输效率。</w:t>
      </w:r>
    </w:p>
    <w:p>
      <w:r>
        <w:rPr>
          <w:rFonts w:hint="eastAsia"/>
        </w:rPr>
        <w:t>4</w:t>
      </w:r>
      <w:r>
        <w:t>.</w:t>
      </w:r>
    </w:p>
    <w:p>
      <w:pPr>
        <w:rPr>
          <w:rFonts w:hint="eastAsia"/>
        </w:rPr>
      </w:pPr>
      <w:r>
        <w:tab/>
      </w:r>
      <w:r>
        <w:t>DMA 是“直接内存访问”（Direct Memory Access）的缩写，它是一种用于数据传输的技术。在传统的 CPU 基础上，DMA 允许外部设备通过直接和内存进行数据传输，而无需 CPU 介入。</w:t>
      </w:r>
    </w:p>
    <w:p>
      <w:pPr>
        <w:ind w:firstLine="420"/>
        <w:rPr>
          <w:rFonts w:hint="eastAsia"/>
        </w:rPr>
      </w:pPr>
      <w:r>
        <w:rPr>
          <w:rFonts w:hint="eastAsia"/>
        </w:rPr>
        <w:t>简单来说，在使用</w:t>
      </w:r>
      <w:r>
        <w:t xml:space="preserve"> DMA 技术时，CPU 首先设置 DMA 控制器的寄存器，以指示需要从哪个外部设备读取数据，读取数据的起始位置，以及将数据写入到内存的起始位置等信息。然后 DMA 控制器就会自行处理数据传输的过程，包括数据的读取、写入，校验等工作，最终将数据写入到目标内存中，并通知 CPU 传输结束。</w:t>
      </w:r>
    </w:p>
    <w:p>
      <w:pPr>
        <w:rPr>
          <w:rFonts w:hint="eastAsia"/>
        </w:rPr>
      </w:pPr>
      <w:r>
        <w:rPr>
          <w:rFonts w:hint="eastAsia"/>
        </w:rPr>
        <w:t>使用</w:t>
      </w:r>
      <w:r>
        <w:t xml:space="preserve"> DMA 技术的好处如下：</w:t>
      </w:r>
    </w:p>
    <w:p>
      <w:pPr>
        <w:pStyle w:val="4"/>
        <w:numPr>
          <w:ilvl w:val="0"/>
          <w:numId w:val="1"/>
        </w:numPr>
        <w:ind w:firstLineChars="0"/>
        <w:rPr>
          <w:rFonts w:hint="eastAsia"/>
        </w:rPr>
      </w:pPr>
      <w:r>
        <w:rPr>
          <w:rFonts w:hint="eastAsia"/>
        </w:rPr>
        <w:t>提高效率：由于</w:t>
      </w:r>
      <w:r>
        <w:t xml:space="preserve"> DMA 控制器可以直接访问内存，而不经过 CPU，因此 CPU 的负担得到减轻，系统效率得到提高。</w:t>
      </w:r>
    </w:p>
    <w:p>
      <w:pPr>
        <w:pStyle w:val="4"/>
        <w:numPr>
          <w:ilvl w:val="0"/>
          <w:numId w:val="1"/>
        </w:numPr>
        <w:ind w:firstLineChars="0"/>
        <w:rPr>
          <w:rFonts w:hint="eastAsia"/>
        </w:rPr>
      </w:pPr>
      <w:r>
        <w:rPr>
          <w:rFonts w:hint="eastAsia"/>
        </w:rPr>
        <w:t>减少延迟：由于</w:t>
      </w:r>
      <w:r>
        <w:t xml:space="preserve"> DMA 控制器可以直接访问内存和设备端口，其数据传输速度要比 CPU 快很多，因此可以减少传输的延迟。</w:t>
      </w:r>
    </w:p>
    <w:p>
      <w:pPr>
        <w:pStyle w:val="4"/>
        <w:numPr>
          <w:ilvl w:val="0"/>
          <w:numId w:val="1"/>
        </w:numPr>
        <w:ind w:firstLineChars="0"/>
        <w:rPr>
          <w:rFonts w:hint="eastAsia"/>
        </w:rPr>
      </w:pPr>
      <w:r>
        <w:rPr>
          <w:rFonts w:hint="eastAsia"/>
        </w:rPr>
        <w:t>解除</w:t>
      </w:r>
      <w:r>
        <w:t xml:space="preserve"> CPU 的限制：由于 CPU 无需直接参与数据传输，因此可以腾出更多的时间处理其他任务，提高系统的多任务处理能力。</w:t>
      </w:r>
    </w:p>
    <w:p>
      <w:r>
        <w:t>DMA 技术在实际应用中被广泛使用，尤其是在需要大量数据传输的领域，例如音频、视频、图像处理等。DMA 可以帮助实现高速数据传输，并减轻 CPU 的负担，提高系统的性能和响应速度。</w:t>
      </w:r>
    </w:p>
    <w:p>
      <w:r>
        <w:rPr>
          <w:rFonts w:hint="eastAsia"/>
        </w:rPr>
        <w:t>1</w:t>
      </w:r>
      <w:r>
        <w:t>1.</w:t>
      </w:r>
    </w:p>
    <w:p>
      <w:pPr>
        <w:rPr>
          <w:rFonts w:hint="default" w:eastAsiaTheme="minorEastAsia"/>
          <w:lang w:val="en-US" w:eastAsia="zh-CN"/>
        </w:rPr>
      </w:pPr>
      <w:r>
        <w:rPr>
          <w:rFonts w:hint="eastAsia"/>
        </w:rPr>
        <w:t>（a）</w:t>
      </w:r>
      <w:r>
        <w:rPr>
          <w:rFonts w:hint="eastAsia"/>
          <w:lang w:val="en-US" w:eastAsia="zh-CN"/>
        </w:rPr>
        <w:t>设备驱动程序</w:t>
      </w:r>
    </w:p>
    <w:p>
      <w:pPr>
        <w:rPr>
          <w:rFonts w:hint="default" w:eastAsiaTheme="minorEastAsia"/>
          <w:lang w:val="en-US" w:eastAsia="zh-CN"/>
        </w:rPr>
      </w:pPr>
      <w:r>
        <w:rPr>
          <w:rFonts w:hint="eastAsia"/>
        </w:rPr>
        <w:t>（b）</w:t>
      </w:r>
      <w:r>
        <w:rPr>
          <w:rFonts w:hint="eastAsia"/>
          <w:lang w:val="en-US" w:eastAsia="zh-CN"/>
        </w:rPr>
        <w:t>设备无关软件</w:t>
      </w:r>
    </w:p>
    <w:p>
      <w:pPr>
        <w:rPr>
          <w:rFonts w:hint="default" w:eastAsiaTheme="minorEastAsia"/>
          <w:lang w:val="en-US" w:eastAsia="zh-CN"/>
        </w:rPr>
      </w:pPr>
      <w:r>
        <w:rPr>
          <w:rFonts w:hint="eastAsia"/>
        </w:rPr>
        <w:t>（c）</w:t>
      </w:r>
      <w:r>
        <w:rPr>
          <w:rFonts w:hint="eastAsia"/>
          <w:lang w:val="en-US" w:eastAsia="zh-CN"/>
        </w:rPr>
        <w:t>设备驱动程序</w:t>
      </w:r>
    </w:p>
    <w:p>
      <w:pPr>
        <w:rPr>
          <w:rFonts w:hint="default" w:eastAsiaTheme="minorEastAsia"/>
          <w:lang w:val="en-US" w:eastAsia="zh-CN"/>
        </w:rPr>
      </w:pPr>
      <w:r>
        <w:rPr>
          <w:rFonts w:hint="eastAsia"/>
        </w:rPr>
        <w:t>（d）</w:t>
      </w:r>
      <w:r>
        <w:rPr>
          <w:rFonts w:hint="eastAsia"/>
          <w:lang w:val="en-US" w:eastAsia="zh-CN"/>
        </w:rPr>
        <w:t>设备无关软件</w:t>
      </w:r>
    </w:p>
    <w:p>
      <w:pPr>
        <w:rPr>
          <w:rFonts w:hint="default" w:eastAsiaTheme="minorEastAsia"/>
          <w:lang w:val="en-US" w:eastAsia="zh-CN"/>
        </w:rPr>
      </w:pPr>
      <w:r>
        <w:rPr>
          <w:rFonts w:hint="eastAsia"/>
        </w:rPr>
        <w:t>（e）</w:t>
      </w:r>
      <w:r>
        <w:rPr>
          <w:rFonts w:hint="eastAsia"/>
          <w:lang w:val="en-US" w:eastAsia="zh-CN"/>
        </w:rPr>
        <w:t>用户进程</w:t>
      </w:r>
    </w:p>
    <w:p>
      <w:pPr>
        <w:rPr>
          <w:rFonts w:hint="eastAsia"/>
          <w:lang w:val="en-US" w:eastAsia="zh-CN"/>
        </w:rPr>
      </w:pPr>
      <w:r>
        <w:rPr>
          <w:rFonts w:hint="eastAsia"/>
          <w:lang w:val="en-US" w:eastAsia="zh-CN"/>
        </w:rPr>
        <w:t>12.</w:t>
      </w:r>
    </w:p>
    <w:p>
      <w:pPr>
        <w:ind w:firstLine="420" w:firstLineChars="0"/>
        <w:rPr>
          <w:rFonts w:hint="eastAsia"/>
          <w:lang w:val="en-US" w:eastAsia="zh-CN"/>
        </w:rPr>
      </w:pPr>
      <w:r>
        <w:rPr>
          <w:rFonts w:hint="eastAsia"/>
          <w:lang w:val="en-US" w:eastAsia="zh-CN"/>
        </w:rPr>
        <w:t>提高CPU和打印机的并行工作程序；加快进程打印输出速度，缩短进程周转时间，提高系统的吞吐。</w:t>
      </w:r>
    </w:p>
    <w:p>
      <w:pPr>
        <w:rPr>
          <w:rFonts w:hint="eastAsia"/>
          <w:lang w:val="en-US" w:eastAsia="zh-CN"/>
        </w:rPr>
      </w:pPr>
      <w:r>
        <w:rPr>
          <w:rFonts w:hint="eastAsia"/>
          <w:lang w:val="en-US" w:eastAsia="zh-CN"/>
        </w:rPr>
        <w:t>量。</w:t>
      </w:r>
    </w:p>
    <w:p>
      <w:pPr>
        <w:rPr>
          <w:rFonts w:hint="eastAsia"/>
          <w:lang w:val="en-US" w:eastAsia="zh-CN"/>
        </w:rPr>
      </w:pPr>
      <w:r>
        <w:rPr>
          <w:rFonts w:hint="eastAsia"/>
          <w:lang w:val="en-US" w:eastAsia="zh-CN"/>
        </w:rPr>
        <w:t>14.</w:t>
      </w:r>
    </w:p>
    <w:p>
      <w:pPr>
        <w:ind w:firstLine="420" w:firstLineChars="0"/>
        <w:rPr>
          <w:rFonts w:hint="eastAsia"/>
          <w:lang w:val="en-US" w:eastAsia="zh-CN"/>
        </w:rPr>
      </w:pPr>
      <w:r>
        <w:rPr>
          <w:rFonts w:hint="eastAsia"/>
          <w:lang w:val="en-US" w:eastAsia="zh-CN"/>
        </w:rPr>
        <w:t>如果 C 需要 S 而不是 R，这不会导致死锁。因为进程 A 已经执行完成，资源 S 可以被释放分配给 C。</w:t>
      </w:r>
    </w:p>
    <w:p>
      <w:pPr>
        <w:ind w:firstLine="420" w:firstLineChars="0"/>
        <w:rPr>
          <w:rFonts w:hint="eastAsia"/>
          <w:lang w:val="en-US" w:eastAsia="zh-CN"/>
        </w:rPr>
      </w:pPr>
      <w:r>
        <w:rPr>
          <w:rFonts w:hint="eastAsia"/>
          <w:lang w:val="en-US" w:eastAsia="zh-CN"/>
        </w:rPr>
        <w:t>如果 C 既需要 S 也需要 R 仍不会导致死锁。因为进程 A 已经执行完成，资源 S 和 R 都可以释放分配给 C，C 执行完成后，再分配给进程 B。</w:t>
      </w:r>
    </w:p>
    <w:p>
      <w:pPr>
        <w:rPr>
          <w:rFonts w:hint="eastAsia"/>
          <w:lang w:val="en-US" w:eastAsia="zh-CN"/>
        </w:rPr>
      </w:pPr>
      <w:r>
        <w:rPr>
          <w:rFonts w:hint="eastAsia"/>
          <w:lang w:val="en-US" w:eastAsia="zh-CN"/>
        </w:rPr>
        <w:t>15.</w:t>
      </w:r>
    </w:p>
    <w:p>
      <w:pPr>
        <w:rPr>
          <w:rFonts w:hint="eastAsia"/>
          <w:lang w:val="en-US" w:eastAsia="zh-CN"/>
        </w:rPr>
      </w:pPr>
      <w:r>
        <w:rPr>
          <w:rFonts w:hint="eastAsia"/>
          <w:lang w:val="en-US" w:eastAsia="zh-CN"/>
        </w:rPr>
        <w:t>D 再多请求一个单位，状态仍然是安全的。可用的两个单位可以先让 C 完成，然后释放</w:t>
      </w:r>
    </w:p>
    <w:p>
      <w:pPr>
        <w:rPr>
          <w:rFonts w:hint="eastAsia"/>
          <w:lang w:val="en-US" w:eastAsia="zh-CN"/>
        </w:rPr>
      </w:pPr>
      <w:r>
        <w:rPr>
          <w:rFonts w:hint="eastAsia"/>
          <w:lang w:val="en-US" w:eastAsia="zh-CN"/>
        </w:rPr>
        <w:t>出其占用的资源，再让 D、B、A 依次完成。</w:t>
      </w:r>
    </w:p>
    <w:p>
      <w:pPr>
        <w:rPr>
          <w:rFonts w:hint="eastAsia"/>
          <w:lang w:val="en-US" w:eastAsia="zh-CN"/>
        </w:rPr>
      </w:pPr>
      <w:r>
        <w:rPr>
          <w:rFonts w:hint="eastAsia"/>
          <w:lang w:val="en-US" w:eastAsia="zh-CN"/>
        </w:rPr>
        <w:t>C 再多请求一个单位，状态不安全。此时可用资源只有两个单位，此时 A、B、C、D 四个都不能满足要求</w:t>
      </w:r>
    </w:p>
    <w:p>
      <w:pPr>
        <w:rPr>
          <w:rFonts w:hint="eastAsia"/>
          <w:lang w:val="en-US" w:eastAsia="zh-CN"/>
        </w:rPr>
      </w:pPr>
      <w:r>
        <w:rPr>
          <w:rFonts w:hint="eastAsia"/>
          <w:lang w:val="en-US" w:eastAsia="zh-CN"/>
        </w:rPr>
        <w:t>17.</w:t>
      </w:r>
    </w:p>
    <w:p>
      <w:pPr>
        <w:ind w:firstLine="420" w:firstLineChars="0"/>
        <w:rPr>
          <w:rFonts w:hint="default"/>
          <w:lang w:val="en-US" w:eastAsia="zh-CN"/>
        </w:rPr>
      </w:pPr>
      <w:r>
        <w:rPr>
          <w:rFonts w:hint="default"/>
          <w:lang w:val="en-US" w:eastAsia="zh-CN"/>
        </w:rPr>
        <w:t>不会导致死锁；若立即满足 A 的请求，则可用资源向量减为 A=(0020)。再将每个进程所需要的资源与可用资源向量作比较，进程 D 可以执行，执行结束后释放出它所占有的资源，进程 A、B、C、E 也可以依次执行结束。因此，所得到的系统状态仍然是安全的，不会导致死锁</w:t>
      </w:r>
      <w:r>
        <w:rPr>
          <w:rFonts w:hint="eastAsia"/>
          <w:lang w:val="en-US" w:eastAsia="zh-CN"/>
        </w:rPr>
        <w:t>。</w:t>
      </w:r>
    </w:p>
    <w:p>
      <w:pPr>
        <w:rPr>
          <w:rFonts w:hint="eastAsia"/>
          <w:lang w:val="en-US" w:eastAsia="zh-CN"/>
        </w:rPr>
      </w:pPr>
      <w:r>
        <w:rPr>
          <w:rFonts w:hint="eastAsia"/>
          <w:lang w:val="en-US" w:eastAsia="zh-CN"/>
        </w:rPr>
        <w:t>22.</w:t>
      </w:r>
    </w:p>
    <w:p>
      <w:pPr>
        <w:ind w:firstLine="420" w:firstLineChars="0"/>
        <w:rPr>
          <w:rFonts w:hint="default"/>
          <w:lang w:val="en-US" w:eastAsia="zh-CN"/>
        </w:rPr>
      </w:pPr>
      <w:r>
        <w:rPr>
          <w:rFonts w:hint="default"/>
          <w:lang w:val="en-US" w:eastAsia="zh-CN"/>
        </w:rPr>
        <w:t xml:space="preserve">多种资源的银行家算法维护了两个矩阵分别记录每个进程每种资源的已分配数量和仍需要的数量。找出可执行的进程需要将每个进程仍需要的资源数量（对应矩阵的一行）与可用资源向量进行比较，需要比较 m 次，一共 n 个进程，则需要 mn 次操作找出可以执行的进程。因为一共有 n 个进程，故需要 mn*n= </w:t>
      </w:r>
      <w:r>
        <w:rPr>
          <w:rFonts w:hint="eastAsia"/>
          <w:lang w:val="en-US" w:eastAsia="zh-CN"/>
        </w:rPr>
        <w:t>m</w:t>
      </w:r>
      <w:r>
        <w:rPr>
          <w:rFonts w:hint="eastAsia"/>
          <w:vertAlign w:val="superscript"/>
          <w:lang w:val="en-US" w:eastAsia="zh-CN"/>
        </w:rPr>
        <w:t>1</w:t>
      </w:r>
      <w:r>
        <w:rPr>
          <w:rFonts w:hint="eastAsia"/>
          <w:vertAlign w:val="baseline"/>
          <w:lang w:val="en-US" w:eastAsia="zh-CN"/>
        </w:rPr>
        <w:t>n</w:t>
      </w:r>
      <w:r>
        <w:rPr>
          <w:rFonts w:hint="eastAsia"/>
          <w:vertAlign w:val="superscript"/>
          <w:lang w:val="en-US" w:eastAsia="zh-CN"/>
        </w:rPr>
        <w:t>2</w:t>
      </w:r>
      <w:r>
        <w:rPr>
          <w:rFonts w:hint="default"/>
          <w:lang w:val="en-US" w:eastAsia="zh-CN"/>
        </w:rPr>
        <w:t>次操作。</w:t>
      </w:r>
    </w:p>
    <w:p>
      <w:pPr>
        <w:ind w:firstLine="420" w:firstLineChars="0"/>
        <w:rPr>
          <w:rFonts w:hint="default"/>
          <w:lang w:val="en-US" w:eastAsia="zh-CN"/>
        </w:rPr>
      </w:pPr>
      <w:r>
        <w:rPr>
          <w:rFonts w:hint="default"/>
          <w:lang w:val="en-US" w:eastAsia="zh-CN"/>
        </w:rPr>
        <w:t>所以 a = 1 , b = 2。</w:t>
      </w:r>
    </w:p>
    <w:p>
      <w:pPr>
        <w:rPr>
          <w:rFonts w:hint="eastAsia"/>
          <w:lang w:val="en-US" w:eastAsia="zh-CN"/>
        </w:rPr>
      </w:pPr>
      <w:r>
        <w:rPr>
          <w:rFonts w:hint="eastAsia"/>
          <w:lang w:val="en-US" w:eastAsia="zh-CN"/>
        </w:rPr>
        <w:t>28.</w:t>
      </w:r>
    </w:p>
    <w:p>
      <w:pPr>
        <w:ind w:firstLine="420" w:firstLineChars="0"/>
        <w:rPr>
          <w:rFonts w:hint="default"/>
          <w:lang w:val="en-US" w:eastAsia="zh-CN"/>
        </w:rPr>
      </w:pPr>
      <w:r>
        <w:rPr>
          <w:rFonts w:hint="default"/>
          <w:lang w:val="en-US" w:eastAsia="zh-CN"/>
        </w:rPr>
        <w:t>(a)先到先服务。</w:t>
      </w:r>
    </w:p>
    <w:p>
      <w:pPr>
        <w:ind w:firstLine="420" w:firstLineChars="0"/>
        <w:rPr>
          <w:rFonts w:hint="default"/>
          <w:lang w:val="en-US" w:eastAsia="zh-CN"/>
        </w:rPr>
      </w:pPr>
      <w:r>
        <w:rPr>
          <w:rFonts w:hint="default"/>
          <w:lang w:val="en-US" w:eastAsia="zh-CN"/>
        </w:rPr>
        <w:t>答：选择请求的顺序为：10，22，20，2，40，6，38</w:t>
      </w:r>
    </w:p>
    <w:p>
      <w:pPr>
        <w:ind w:firstLine="420" w:firstLineChars="0"/>
        <w:rPr>
          <w:rFonts w:hint="default"/>
          <w:lang w:val="en-US" w:eastAsia="zh-CN"/>
        </w:rPr>
      </w:pPr>
      <w:r>
        <w:rPr>
          <w:rFonts w:hint="default"/>
          <w:lang w:val="en-US" w:eastAsia="zh-CN"/>
        </w:rPr>
        <w:t>磁盘臂移动的柱面数依次为：10，12，2，18，38，34，32</w:t>
      </w:r>
    </w:p>
    <w:p>
      <w:pPr>
        <w:ind w:firstLine="420" w:firstLineChars="0"/>
        <w:rPr>
          <w:rFonts w:hint="default"/>
          <w:lang w:val="en-US" w:eastAsia="zh-CN"/>
        </w:rPr>
      </w:pPr>
      <w:r>
        <w:rPr>
          <w:rFonts w:hint="default"/>
          <w:lang w:val="en-US" w:eastAsia="zh-CN"/>
        </w:rPr>
        <w:t>寻道时间：(10+12+2+18+38+34+32)×6ms=876ms</w:t>
      </w:r>
    </w:p>
    <w:p>
      <w:pPr>
        <w:ind w:firstLine="420" w:firstLineChars="0"/>
        <w:rPr>
          <w:rFonts w:hint="default"/>
          <w:lang w:val="en-US" w:eastAsia="zh-CN"/>
        </w:rPr>
      </w:pPr>
      <w:r>
        <w:rPr>
          <w:rFonts w:hint="default"/>
          <w:lang w:val="en-US" w:eastAsia="zh-CN"/>
        </w:rPr>
        <w:t>(b)下一个最邻近柱面。</w:t>
      </w:r>
    </w:p>
    <w:p>
      <w:pPr>
        <w:ind w:firstLine="420" w:firstLineChars="0"/>
        <w:rPr>
          <w:rFonts w:hint="default"/>
          <w:lang w:val="en-US" w:eastAsia="zh-CN"/>
        </w:rPr>
      </w:pPr>
      <w:r>
        <w:rPr>
          <w:rFonts w:hint="default"/>
          <w:lang w:val="en-US" w:eastAsia="zh-CN"/>
        </w:rPr>
        <w:t>答：选择请求的顺序为：20，22，10，6，2，38，40</w:t>
      </w:r>
    </w:p>
    <w:p>
      <w:pPr>
        <w:ind w:firstLine="420" w:firstLineChars="0"/>
        <w:rPr>
          <w:rFonts w:hint="default"/>
          <w:lang w:val="en-US" w:eastAsia="zh-CN"/>
        </w:rPr>
      </w:pPr>
      <w:r>
        <w:rPr>
          <w:rFonts w:hint="default"/>
          <w:lang w:val="en-US" w:eastAsia="zh-CN"/>
        </w:rPr>
        <w:t>寻道时间：(0+2+12+4+4+36+2)×6ms=360ms</w:t>
      </w:r>
    </w:p>
    <w:p>
      <w:pPr>
        <w:ind w:firstLine="420" w:firstLineChars="0"/>
        <w:rPr>
          <w:rFonts w:hint="default"/>
          <w:lang w:val="en-US" w:eastAsia="zh-CN"/>
        </w:rPr>
      </w:pPr>
      <w:r>
        <w:rPr>
          <w:rFonts w:hint="default"/>
          <w:lang w:val="en-US" w:eastAsia="zh-CN"/>
        </w:rPr>
        <w:t>(c）电梯算法（起始移动向上）。</w:t>
      </w:r>
    </w:p>
    <w:p>
      <w:pPr>
        <w:ind w:firstLine="420" w:firstLineChars="0"/>
        <w:rPr>
          <w:rFonts w:hint="default"/>
          <w:lang w:val="en-US" w:eastAsia="zh-CN"/>
        </w:rPr>
      </w:pPr>
      <w:r>
        <w:rPr>
          <w:rFonts w:hint="default"/>
          <w:lang w:val="en-US" w:eastAsia="zh-CN"/>
        </w:rPr>
        <w:t>答：选择请求的顺序为：20，22，38，40，10，6，2</w:t>
      </w:r>
    </w:p>
    <w:p>
      <w:pPr>
        <w:ind w:firstLine="420" w:firstLineChars="0"/>
        <w:rPr>
          <w:rFonts w:hint="default"/>
          <w:lang w:val="en-US" w:eastAsia="zh-CN"/>
        </w:rPr>
      </w:pPr>
      <w:r>
        <w:rPr>
          <w:rFonts w:hint="default"/>
          <w:lang w:val="en-US" w:eastAsia="zh-CN"/>
        </w:rPr>
        <w:t>寻道时间：(0+2+16+2+30+4+4)×6ms=</w:t>
      </w:r>
      <w:bookmarkStart w:id="0" w:name="_GoBack"/>
      <w:bookmarkEnd w:id="0"/>
      <w:r>
        <w:rPr>
          <w:rFonts w:hint="default"/>
          <w:lang w:val="en-US" w:eastAsia="zh-CN"/>
        </w:rPr>
        <w:t>348ms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1470F6"/>
    <w:multiLevelType w:val="multilevel"/>
    <w:tmpl w:val="651470F6"/>
    <w:lvl w:ilvl="0" w:tentative="0">
      <w:start w:val="1"/>
      <w:numFmt w:val="bullet"/>
      <w:lvlText w:val=""/>
      <w:lvlJc w:val="left"/>
      <w:pPr>
        <w:ind w:left="860" w:hanging="440"/>
      </w:pPr>
      <w:rPr>
        <w:rFonts w:hint="default" w:ascii="Wingdings" w:hAnsi="Wingdings"/>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djZDg3MmY4NjQyMjA0MTkyZmQ1MjU4NzRhZDkzYTMifQ=="/>
  </w:docVars>
  <w:rsids>
    <w:rsidRoot w:val="00403AE6"/>
    <w:rsid w:val="00192342"/>
    <w:rsid w:val="00403AE6"/>
    <w:rsid w:val="00432DDD"/>
    <w:rsid w:val="0054347C"/>
    <w:rsid w:val="00676DA3"/>
    <w:rsid w:val="006B7B7F"/>
    <w:rsid w:val="00D21EA5"/>
    <w:rsid w:val="45494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665</Words>
  <Characters>756</Characters>
  <Lines>5</Lines>
  <Paragraphs>1</Paragraphs>
  <TotalTime>96</TotalTime>
  <ScaleCrop>false</ScaleCrop>
  <LinksUpToDate>false</LinksUpToDate>
  <CharactersWithSpaces>807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2023-05-16T15:32:00Z</dcterms:created>
  <dc:creator>Theadora Tang</dc:creator>
  <cp:lastModifiedBy>TheadoraTang</cp:lastModifiedBy>
  <dcterms:modified xsi:type="dcterms:W3CDTF">2023-05-18T00:23:15Z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1DB2C7E19A9D46BEBF6CA88445B503AB_12</vt:lpwstr>
  </property>
</Properties>
</file>