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AEEA" w14:textId="77777777" w:rsidR="00C21742" w:rsidRDefault="00C2174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BÁO CÁO TIẾN ĐỘ TUẦN 10</w:t>
      </w:r>
    </w:p>
    <w:p w14:paraId="65019E86" w14:textId="77777777" w:rsidR="00C21742" w:rsidRDefault="00C21742">
      <w:pPr>
        <w:rPr>
          <w:rFonts w:ascii="Times New Roman" w:hAnsi="Times New Roman" w:cs="Times New Roman"/>
          <w:sz w:val="26"/>
        </w:rPr>
      </w:pPr>
      <w:proofErr w:type="spellStart"/>
      <w:r>
        <w:rPr>
          <w:rFonts w:ascii="Times New Roman" w:hAnsi="Times New Roman" w:cs="Times New Roman"/>
          <w:sz w:val="26"/>
        </w:rPr>
        <w:t>Họ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tên</w:t>
      </w:r>
      <w:proofErr w:type="spellEnd"/>
      <w:r>
        <w:rPr>
          <w:rFonts w:ascii="Times New Roman" w:hAnsi="Times New Roman" w:cs="Times New Roman"/>
          <w:sz w:val="26"/>
        </w:rPr>
        <w:t>: Nguyễn Thế An</w:t>
      </w:r>
    </w:p>
    <w:p w14:paraId="3C6FF751" w14:textId="77777777" w:rsidR="00C21742" w:rsidRDefault="00C21742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MSSV: 2400004657</w:t>
      </w:r>
    </w:p>
    <w:p w14:paraId="0BE37E13" w14:textId="77777777" w:rsidR="00C21742" w:rsidRDefault="00C21742">
      <w:pPr>
        <w:rPr>
          <w:rFonts w:ascii="Times New Roman" w:hAnsi="Times New Roman" w:cs="Times New Roman"/>
          <w:sz w:val="26"/>
        </w:rPr>
      </w:pPr>
    </w:p>
    <w:p w14:paraId="08167CF8" w14:textId="77777777" w:rsidR="00C21742" w:rsidRDefault="00C21742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độ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10:</w:t>
      </w:r>
    </w:p>
    <w:p w14:paraId="33681C42" w14:textId="77777777" w:rsidR="00C21742" w:rsidRDefault="00C21742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</w:rPr>
        <w:t>tuần</w:t>
      </w:r>
      <w:proofErr w:type="spellEnd"/>
      <w:r>
        <w:rPr>
          <w:rFonts w:ascii="Times New Roman" w:hAnsi="Times New Roman" w:cs="Times New Roman"/>
          <w:sz w:val="26"/>
        </w:rPr>
        <w:t xml:space="preserve"> 10, </w:t>
      </w:r>
      <w:proofErr w:type="spellStart"/>
      <w:r>
        <w:rPr>
          <w:rFonts w:ascii="Times New Roman" w:hAnsi="Times New Roman" w:cs="Times New Roman"/>
          <w:sz w:val="26"/>
        </w:rPr>
        <w:t>dự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PandoraWeb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tập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trung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việc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hoàn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thiện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trải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nghiệm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diện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người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dùng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nâng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cấp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các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tính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năng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cốt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lõi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Khách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hàng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lẫn</w:t>
      </w:r>
      <w:proofErr w:type="spellEnd"/>
      <w:r>
        <w:rPr>
          <w:rFonts w:ascii="Times New Roman" w:hAnsi="Times New Roman" w:cs="Times New Roman"/>
          <w:sz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</w:rPr>
        <w:t>trị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viên</w:t>
      </w:r>
      <w:proofErr w:type="spellEnd"/>
      <w:r>
        <w:rPr>
          <w:rFonts w:ascii="Times New Roman" w:hAnsi="Times New Roman" w:cs="Times New Roman"/>
          <w:sz w:val="26"/>
        </w:rPr>
        <w:t xml:space="preserve"> (Admin). </w:t>
      </w:r>
      <w:proofErr w:type="spellStart"/>
      <w:r>
        <w:rPr>
          <w:rFonts w:ascii="Times New Roman" w:hAnsi="Times New Roman" w:cs="Times New Roman"/>
          <w:sz w:val="26"/>
        </w:rPr>
        <w:t>Trọng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tâm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lớn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của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tuần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này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cấu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hình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lập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trình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thành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công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hệ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thống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tuyến</w:t>
      </w:r>
      <w:proofErr w:type="spellEnd"/>
      <w:r>
        <w:rPr>
          <w:rFonts w:ascii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</w:rPr>
        <w:t>cổng</w:t>
      </w:r>
      <w:proofErr w:type="spellEnd"/>
      <w:r>
        <w:rPr>
          <w:rFonts w:ascii="Times New Roman" w:hAnsi="Times New Roman" w:cs="Times New Roman"/>
          <w:sz w:val="26"/>
        </w:rPr>
        <w:t xml:space="preserve"> VNPAY (</w:t>
      </w:r>
      <w:proofErr w:type="spellStart"/>
      <w:r>
        <w:rPr>
          <w:rFonts w:ascii="Times New Roman" w:hAnsi="Times New Roman" w:cs="Times New Roman"/>
          <w:sz w:val="26"/>
        </w:rPr>
        <w:t>môi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trường</w:t>
      </w:r>
      <w:proofErr w:type="spellEnd"/>
      <w:r>
        <w:rPr>
          <w:rFonts w:ascii="Times New Roman" w:hAnsi="Times New Roman" w:cs="Times New Roman"/>
          <w:sz w:val="26"/>
        </w:rPr>
        <w:t xml:space="preserve"> Sandbox). </w:t>
      </w:r>
      <w:proofErr w:type="spellStart"/>
      <w:r>
        <w:rPr>
          <w:rFonts w:ascii="Times New Roman" w:hAnsi="Times New Roman" w:cs="Times New Roman"/>
          <w:sz w:val="26"/>
        </w:rPr>
        <w:t>Ngoài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ra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em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cũng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xây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dựng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tính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năng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kết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xuất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dữ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liệu</w:t>
      </w:r>
      <w:proofErr w:type="spellEnd"/>
      <w:r>
        <w:rPr>
          <w:rFonts w:ascii="Times New Roman" w:hAnsi="Times New Roman" w:cs="Times New Roman"/>
          <w:sz w:val="26"/>
        </w:rPr>
        <w:t xml:space="preserve"> (Export Excel/CSV) </w:t>
      </w:r>
      <w:proofErr w:type="spellStart"/>
      <w:r>
        <w:rPr>
          <w:rFonts w:ascii="Times New Roman" w:hAnsi="Times New Roman" w:cs="Times New Roman"/>
          <w:sz w:val="26"/>
        </w:rPr>
        <w:t>trực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tiếp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từ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diện</w:t>
      </w:r>
      <w:proofErr w:type="spellEnd"/>
      <w:r>
        <w:rPr>
          <w:rFonts w:ascii="Times New Roman" w:hAnsi="Times New Roman" w:cs="Times New Roman"/>
          <w:sz w:val="26"/>
        </w:rPr>
        <w:t xml:space="preserve"> Admin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xử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lý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triệt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để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các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lỗi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hiển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thị</w:t>
      </w:r>
      <w:proofErr w:type="spellEnd"/>
      <w:r>
        <w:rPr>
          <w:rFonts w:ascii="Times New Roman" w:hAnsi="Times New Roman" w:cs="Times New Roman"/>
          <w:sz w:val="26"/>
        </w:rPr>
        <w:t xml:space="preserve"> UI </w:t>
      </w:r>
      <w:proofErr w:type="spellStart"/>
      <w:r>
        <w:rPr>
          <w:rFonts w:ascii="Times New Roman" w:hAnsi="Times New Roman" w:cs="Times New Roman"/>
          <w:sz w:val="26"/>
        </w:rPr>
        <w:t>quan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trọng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hệ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thống</w:t>
      </w:r>
      <w:proofErr w:type="spellEnd"/>
      <w:r>
        <w:rPr>
          <w:rFonts w:ascii="Times New Roman" w:hAnsi="Times New Roman" w:cs="Times New Roman"/>
          <w:sz w:val="26"/>
        </w:rPr>
        <w:t>.</w:t>
      </w:r>
    </w:p>
    <w:p w14:paraId="6D4346FD" w14:textId="77777777" w:rsidR="00C21742" w:rsidRDefault="00C21742">
      <w:pPr>
        <w:rPr>
          <w:rFonts w:ascii="Times New Roman" w:hAnsi="Times New Roman" w:cs="Times New Roman"/>
          <w:sz w:val="26"/>
        </w:rPr>
      </w:pPr>
    </w:p>
    <w:p w14:paraId="3562752F" w14:textId="77777777" w:rsidR="00C21742" w:rsidRDefault="00C21742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2. Công </w:t>
      </w:r>
      <w:proofErr w:type="spellStart"/>
      <w:r>
        <w:rPr>
          <w:rFonts w:ascii="Times New Roman" w:hAnsi="Times New Roman" w:cs="Times New Roman"/>
          <w:b/>
          <w:sz w:val="26"/>
        </w:rPr>
        <w:t>việc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hiện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trong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10:</w:t>
      </w:r>
    </w:p>
    <w:p w14:paraId="48755043" w14:textId="77777777" w:rsidR="00C21742" w:rsidRDefault="00C21742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</w:rPr>
        <w:t>đầu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việc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trong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tuần</w:t>
      </w:r>
      <w:proofErr w:type="spellEnd"/>
      <w:r>
        <w:rPr>
          <w:rFonts w:ascii="Times New Roman" w:hAnsi="Times New Roman" w:cs="Times New Roman"/>
          <w:sz w:val="26"/>
        </w:rPr>
        <w:t xml:space="preserve"> 10 </w:t>
      </w:r>
      <w:proofErr w:type="spellStart"/>
      <w:r>
        <w:rPr>
          <w:rFonts w:ascii="Times New Roman" w:hAnsi="Times New Roman" w:cs="Times New Roman"/>
          <w:sz w:val="26"/>
        </w:rPr>
        <w:t>được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triển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khai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bám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sát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yêu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cầu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tối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ưu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hóa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mở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rộng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chức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năng</w:t>
      </w:r>
      <w:proofErr w:type="spellEnd"/>
      <w:r>
        <w:rPr>
          <w:rFonts w:ascii="Times New Roman" w:hAnsi="Times New Roman" w:cs="Times New Roman"/>
          <w:sz w:val="26"/>
        </w:rPr>
        <w:t>:</w:t>
      </w:r>
    </w:p>
    <w:p w14:paraId="06D8CC5D" w14:textId="77777777" w:rsidR="00C21742" w:rsidRDefault="00C21742">
      <w:pPr>
        <w:rPr>
          <w:rFonts w:ascii="Times New Roman" w:hAnsi="Times New Roman" w:cs="Times New Roman"/>
          <w:sz w:val="26"/>
        </w:rPr>
      </w:pPr>
    </w:p>
    <w:p w14:paraId="629939F6" w14:textId="77777777" w:rsidR="00C21742" w:rsidRDefault="00C21742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</w:rPr>
        <w:t>Tích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hợp</w:t>
      </w:r>
      <w:proofErr w:type="spellEnd"/>
      <w:r>
        <w:rPr>
          <w:rFonts w:ascii="Times New Roman" w:hAnsi="Times New Roman" w:cs="Times New Roman"/>
          <w:sz w:val="26"/>
        </w:rPr>
        <w:t xml:space="preserve"> Thanh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tuyến</w:t>
      </w:r>
      <w:proofErr w:type="spellEnd"/>
      <w:r>
        <w:rPr>
          <w:rFonts w:ascii="Times New Roman" w:hAnsi="Times New Roman" w:cs="Times New Roman"/>
          <w:sz w:val="26"/>
        </w:rPr>
        <w:t xml:space="preserve"> VNPAY Sandbox: </w:t>
      </w:r>
      <w:proofErr w:type="spellStart"/>
      <w:r>
        <w:rPr>
          <w:rFonts w:ascii="Times New Roman" w:hAnsi="Times New Roman" w:cs="Times New Roman"/>
          <w:sz w:val="26"/>
        </w:rPr>
        <w:t>Cấu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hình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Web.config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để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khai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báo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các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khoá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bảo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mật</w:t>
      </w:r>
      <w:proofErr w:type="spellEnd"/>
      <w:r>
        <w:rPr>
          <w:rFonts w:ascii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</w:rPr>
        <w:t>Tạo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VnPayController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thư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viện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VnPayLibrary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để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hóa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thông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số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tạo</w:t>
      </w:r>
      <w:proofErr w:type="spellEnd"/>
      <w:r>
        <w:rPr>
          <w:rFonts w:ascii="Times New Roman" w:hAnsi="Times New Roman" w:cs="Times New Roman"/>
          <w:sz w:val="26"/>
        </w:rPr>
        <w:t xml:space="preserve"> URL </w:t>
      </w:r>
      <w:proofErr w:type="spellStart"/>
      <w:r>
        <w:rPr>
          <w:rFonts w:ascii="Times New Roman" w:hAnsi="Times New Roman" w:cs="Times New Roman"/>
          <w:sz w:val="26"/>
        </w:rPr>
        <w:t>thanh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xử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lý</w:t>
      </w:r>
      <w:proofErr w:type="spellEnd"/>
      <w:r>
        <w:rPr>
          <w:rFonts w:ascii="Times New Roman" w:hAnsi="Times New Roman" w:cs="Times New Roman"/>
          <w:sz w:val="26"/>
        </w:rPr>
        <w:t xml:space="preserve"> IPN/Return </w:t>
      </w:r>
      <w:proofErr w:type="spellStart"/>
      <w:r>
        <w:rPr>
          <w:rFonts w:ascii="Times New Roman" w:hAnsi="Times New Roman" w:cs="Times New Roman"/>
          <w:sz w:val="26"/>
        </w:rPr>
        <w:t>khi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dịch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hoàn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tất</w:t>
      </w:r>
      <w:proofErr w:type="spellEnd"/>
      <w:r>
        <w:rPr>
          <w:rFonts w:ascii="Times New Roman" w:hAnsi="Times New Roman" w:cs="Times New Roman"/>
          <w:sz w:val="26"/>
        </w:rPr>
        <w:t xml:space="preserve">. Giao </w:t>
      </w:r>
      <w:proofErr w:type="spellStart"/>
      <w:r>
        <w:rPr>
          <w:rFonts w:ascii="Times New Roman" w:hAnsi="Times New Roman" w:cs="Times New Roman"/>
          <w:sz w:val="26"/>
        </w:rPr>
        <w:t>diện</w:t>
      </w:r>
      <w:proofErr w:type="spellEnd"/>
      <w:r>
        <w:rPr>
          <w:rFonts w:ascii="Times New Roman" w:hAnsi="Times New Roman" w:cs="Times New Roman"/>
          <w:sz w:val="26"/>
        </w:rPr>
        <w:t xml:space="preserve"> Checkout </w:t>
      </w:r>
      <w:proofErr w:type="spellStart"/>
      <w:r>
        <w:rPr>
          <w:rFonts w:ascii="Times New Roman" w:hAnsi="Times New Roman" w:cs="Times New Roman"/>
          <w:sz w:val="26"/>
        </w:rPr>
        <w:t>được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bổ</w:t>
      </w:r>
      <w:proofErr w:type="spellEnd"/>
      <w:r>
        <w:rPr>
          <w:rFonts w:ascii="Times New Roman" w:hAnsi="Times New Roman" w:cs="Times New Roman"/>
          <w:sz w:val="26"/>
        </w:rPr>
        <w:t xml:space="preserve"> sung </w:t>
      </w:r>
      <w:proofErr w:type="spellStart"/>
      <w:r>
        <w:rPr>
          <w:rFonts w:ascii="Times New Roman" w:hAnsi="Times New Roman" w:cs="Times New Roman"/>
          <w:sz w:val="26"/>
        </w:rPr>
        <w:t>thêm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phương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thức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tuyến</w:t>
      </w:r>
      <w:proofErr w:type="spellEnd"/>
      <w:r>
        <w:rPr>
          <w:rFonts w:ascii="Times New Roman" w:hAnsi="Times New Roman" w:cs="Times New Roman"/>
          <w:sz w:val="26"/>
        </w:rPr>
        <w:t xml:space="preserve"> qua VNPAY.</w:t>
      </w:r>
    </w:p>
    <w:p w14:paraId="6C4C5F87" w14:textId="6091C36A" w:rsidR="00C21742" w:rsidRDefault="00715FDA">
      <w:pPr>
        <w:rPr>
          <w:rFonts w:ascii="Times New Roman" w:hAnsi="Times New Roman" w:cs="Times New Roman"/>
          <w:i/>
          <w:color w:val="FF0000"/>
          <w:sz w:val="26"/>
        </w:rPr>
      </w:pPr>
      <w:r w:rsidRPr="00715FDA">
        <w:rPr>
          <w:rFonts w:ascii="Times New Roman" w:hAnsi="Times New Roman" w:cs="Times New Roman"/>
          <w:i/>
          <w:color w:val="FF0000"/>
          <w:sz w:val="26"/>
        </w:rPr>
        <w:lastRenderedPageBreak/>
        <w:drawing>
          <wp:inline distT="0" distB="0" distL="0" distR="0" wp14:anchorId="53029658" wp14:editId="2A6C2EA9">
            <wp:extent cx="5943600" cy="5473700"/>
            <wp:effectExtent l="0" t="0" r="0" b="0"/>
            <wp:docPr id="16409233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3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816F" w14:textId="77777777" w:rsidR="00C21742" w:rsidRDefault="00C21742">
      <w:pPr>
        <w:rPr>
          <w:rFonts w:ascii="Times New Roman" w:hAnsi="Times New Roman" w:cs="Times New Roman"/>
          <w:i/>
          <w:color w:val="FF0000"/>
          <w:sz w:val="26"/>
        </w:rPr>
      </w:pPr>
    </w:p>
    <w:p w14:paraId="0A04EBB0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Xây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dựng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(Export CSV):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hàm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Javascript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cốt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lõi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exportTableToCSV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trích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bảng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HTML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trang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Admin (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Khách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ra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file .csv.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Đặc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biệt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hoá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dạng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UTF-8 (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BOM)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Microsoft Excel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font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Việt.</w:t>
      </w:r>
    </w:p>
    <w:p w14:paraId="066811AA" w14:textId="27E870A3" w:rsidR="00C21742" w:rsidRDefault="00715FDA">
      <w:pPr>
        <w:rPr>
          <w:rFonts w:ascii="Times New Roman" w:hAnsi="Times New Roman" w:cs="Times New Roman"/>
          <w:i/>
          <w:color w:val="FF0000"/>
          <w:sz w:val="26"/>
        </w:rPr>
      </w:pPr>
      <w:r w:rsidRPr="00715FDA">
        <w:rPr>
          <w:rFonts w:ascii="Times New Roman" w:hAnsi="Times New Roman" w:cs="Times New Roman"/>
          <w:i/>
          <w:color w:val="FF0000"/>
          <w:sz w:val="26"/>
        </w:rPr>
        <w:lastRenderedPageBreak/>
        <w:drawing>
          <wp:inline distT="0" distB="0" distL="0" distR="0" wp14:anchorId="1B35D7D0" wp14:editId="3AB0F921">
            <wp:extent cx="5943600" cy="2235835"/>
            <wp:effectExtent l="0" t="0" r="0" b="0"/>
            <wp:docPr id="8249045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04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677E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Sửa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thị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UI Chi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logic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thị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sao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đánh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khắc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5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sao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dù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lượt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đánh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thị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5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sao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rỗng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Sửa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trùng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màu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màu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nền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Tab (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Thông tin chi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Đánh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người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dùng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dễ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dàng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nhìn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thấy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nhấp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chuột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>
        <w:rPr>
          <w:rFonts w:ascii="Times New Roman" w:hAnsi="Times New Roman" w:cs="Times New Roman"/>
          <w:color w:val="000000"/>
          <w:sz w:val="26"/>
        </w:rPr>
        <w:t>.</w:t>
      </w:r>
    </w:p>
    <w:p w14:paraId="730AA714" w14:textId="71890193" w:rsidR="00C21742" w:rsidRDefault="00715FDA">
      <w:pPr>
        <w:rPr>
          <w:rFonts w:ascii="Times New Roman" w:hAnsi="Times New Roman" w:cs="Times New Roman"/>
          <w:i/>
          <w:color w:val="FF0000"/>
          <w:sz w:val="26"/>
          <w:lang w:val="vi-VN"/>
        </w:rPr>
      </w:pPr>
      <w:r w:rsidRPr="00715FDA">
        <w:rPr>
          <w:rFonts w:ascii="Times New Roman" w:hAnsi="Times New Roman" w:cs="Times New Roman"/>
          <w:i/>
          <w:color w:val="FF0000"/>
          <w:sz w:val="26"/>
        </w:rPr>
        <w:drawing>
          <wp:inline distT="0" distB="0" distL="0" distR="0" wp14:anchorId="300E588B" wp14:editId="1A20D616">
            <wp:extent cx="5943600" cy="1204595"/>
            <wp:effectExtent l="0" t="0" r="0" b="0"/>
            <wp:docPr id="1543493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0247" w14:textId="72862F62" w:rsidR="00715FDA" w:rsidRPr="00715FDA" w:rsidRDefault="00715FDA">
      <w:pPr>
        <w:rPr>
          <w:rFonts w:ascii="Times New Roman" w:hAnsi="Times New Roman" w:cs="Times New Roman"/>
          <w:i/>
          <w:color w:val="FF0000"/>
          <w:sz w:val="26"/>
          <w:lang w:val="vi-VN"/>
        </w:rPr>
      </w:pPr>
      <w:r w:rsidRPr="00715FDA">
        <w:rPr>
          <w:rFonts w:ascii="Times New Roman" w:hAnsi="Times New Roman" w:cs="Times New Roman"/>
          <w:i/>
          <w:color w:val="FF0000"/>
          <w:sz w:val="26"/>
          <w:lang w:val="vi-VN"/>
        </w:rPr>
        <w:drawing>
          <wp:inline distT="0" distB="0" distL="0" distR="0" wp14:anchorId="20D4AD87" wp14:editId="6537BA80">
            <wp:extent cx="5943600" cy="2557780"/>
            <wp:effectExtent l="0" t="0" r="0" b="0"/>
            <wp:docPr id="4640967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24AF" w14:textId="77777777" w:rsidR="00C21742" w:rsidRDefault="00C21742">
      <w:pPr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3.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Kết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quả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đạt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>:</w:t>
      </w:r>
    </w:p>
    <w:p w14:paraId="03B2A098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proofErr w:type="spellStart"/>
      <w:r>
        <w:rPr>
          <w:rFonts w:ascii="Times New Roman" w:hAnsi="Times New Roman" w:cs="Times New Roman"/>
          <w:color w:val="000000"/>
          <w:sz w:val="26"/>
        </w:rPr>
        <w:lastRenderedPageBreak/>
        <w:t>Dự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bước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tới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nối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cổng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thanh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VNPAY.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Mọi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giao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dịch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thử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nghiệm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trạng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thái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Ngrok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cụ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Export Excel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bảng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Admin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trở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nên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hữu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ích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chuyên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. Các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thị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gây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chịu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trang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giải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quyết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triệt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6"/>
        </w:rPr>
        <w:t>.</w:t>
      </w:r>
    </w:p>
    <w:p w14:paraId="61DCD7F7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</w:p>
    <w:p w14:paraId="2F10B4FC" w14:textId="77777777" w:rsidR="00C21742" w:rsidRDefault="00C21742">
      <w:pPr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4.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Khó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khăn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hướng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xử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lý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>:</w:t>
      </w:r>
    </w:p>
    <w:p w14:paraId="2EE125AB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: VNPAY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yêu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tên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miền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thật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(public URL)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thanh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(IPN)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server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họ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làm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địa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http://localhost.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Ngoài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ra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Excel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gặp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font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Việt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Javascript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thuần</w:t>
      </w:r>
      <w:proofErr w:type="spellEnd"/>
      <w:r>
        <w:rPr>
          <w:rFonts w:ascii="Times New Roman" w:hAnsi="Times New Roman" w:cs="Times New Roman"/>
          <w:color w:val="000000"/>
          <w:sz w:val="26"/>
        </w:rPr>
        <w:t>.</w:t>
      </w:r>
    </w:p>
    <w:p w14:paraId="16C8A048" w14:textId="1AEB1D5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Hướng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6"/>
        </w:rPr>
        <w:t>lý:</w:t>
      </w:r>
      <w:r w:rsidR="001A261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proofErr w:type="gramEnd"/>
      <w:r w:rsidR="001A261A">
        <w:rPr>
          <w:rFonts w:ascii="Times New Roman" w:hAnsi="Times New Roman" w:cs="Times New Roman"/>
          <w:color w:val="000000"/>
          <w:sz w:val="26"/>
          <w:lang w:val="vi-VN"/>
        </w:rPr>
        <w:t xml:space="preserve"> tại em vẫn còn đang tìm hướng xử lý cho việc thanh toán </w:t>
      </w:r>
      <w:proofErr w:type="spellStart"/>
      <w:r w:rsidR="001A261A">
        <w:rPr>
          <w:rFonts w:ascii="Times New Roman" w:hAnsi="Times New Roman" w:cs="Times New Roman"/>
          <w:color w:val="000000"/>
          <w:sz w:val="26"/>
          <w:lang w:val="vi-VN"/>
        </w:rPr>
        <w:t>VNPay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file CSV,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gắn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thêm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BOM (\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uFEFF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đầu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trước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nén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Blob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xuống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Excel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diện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font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>.</w:t>
      </w:r>
    </w:p>
    <w:p w14:paraId="4FD2EDAE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</w:p>
    <w:p w14:paraId="78746CB3" w14:textId="77777777" w:rsidR="00C21742" w:rsidRDefault="00C21742">
      <w:pPr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5.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Kết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</w:rPr>
        <w:t>luận</w:t>
      </w:r>
      <w:proofErr w:type="spellEnd"/>
      <w:r>
        <w:rPr>
          <w:rFonts w:ascii="Times New Roman" w:hAnsi="Times New Roman" w:cs="Times New Roman"/>
          <w:b/>
          <w:color w:val="000000"/>
          <w:sz w:val="26"/>
        </w:rPr>
        <w:t>:</w:t>
      </w:r>
    </w:p>
    <w:p w14:paraId="5A955E6B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  <w:proofErr w:type="spellStart"/>
      <w:r>
        <w:rPr>
          <w:rFonts w:ascii="Times New Roman" w:hAnsi="Times New Roman" w:cs="Times New Roman"/>
          <w:color w:val="000000"/>
          <w:sz w:val="26"/>
        </w:rPr>
        <w:t>Tuần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10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bổ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sung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mắt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xích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đặc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biệt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(Thanh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trực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tuyến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&amp; Báo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nền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tảng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PandoraWeb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. Website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đang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ổn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mặt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. Trong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tuần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tiếp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em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tập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chốt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sơ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đồ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kiến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Use Case,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sẵn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sàng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đoạn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khai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(Deploy)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thức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>
        <w:rPr>
          <w:rFonts w:ascii="Times New Roman" w:hAnsi="Times New Roman" w:cs="Times New Roman"/>
          <w:color w:val="000000"/>
          <w:sz w:val="26"/>
        </w:rPr>
        <w:t>.</w:t>
      </w:r>
    </w:p>
    <w:p w14:paraId="45498684" w14:textId="77777777" w:rsidR="00C21742" w:rsidRDefault="00C21742">
      <w:pPr>
        <w:rPr>
          <w:rFonts w:ascii="Times New Roman" w:hAnsi="Times New Roman" w:cs="Times New Roman"/>
          <w:color w:val="000000"/>
          <w:sz w:val="26"/>
        </w:rPr>
      </w:pPr>
    </w:p>
    <w:p w14:paraId="2FEB76AE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  <w:proofErr w:type="spellStart"/>
      <w:r>
        <w:rPr>
          <w:rFonts w:ascii="Times New Roman" w:hAnsi="Times New Roman" w:cs="Times New Roman"/>
          <w:color w:val="000000"/>
          <w:sz w:val="26"/>
        </w:rPr>
        <w:t>Sơ</w:t>
      </w:r>
      <w:proofErr w:type="spellEnd"/>
      <w:r>
        <w:rPr>
          <w:rFonts w:ascii="Times New Roman" w:hAnsi="Times New Roman" w:cs="Times New Roman"/>
          <w:color w:val="000000"/>
          <w:sz w:val="26"/>
          <w:lang w:val="vi-VN"/>
        </w:rPr>
        <w:t xml:space="preserve"> đồ luồng đăng kí đăng nhập:</w:t>
      </w:r>
    </w:p>
    <w:p w14:paraId="7734C294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C2F30F6" wp14:editId="597610CD">
            <wp:extent cx="5943600" cy="6594475"/>
            <wp:effectExtent l="0" t="0" r="0" b="0"/>
            <wp:docPr id="84022040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B202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</w:p>
    <w:p w14:paraId="7ACED582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lang w:val="vi-VN"/>
        </w:rPr>
        <w:t>Sơ đồ luồng mua hàng:</w:t>
      </w:r>
    </w:p>
    <w:p w14:paraId="6BE1D3CF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  <w:r w:rsidRPr="00C16552">
        <w:rPr>
          <w:rFonts w:ascii="Times New Roman" w:hAnsi="Times New Roman" w:cs="Times New Roman"/>
          <w:noProof/>
          <w:color w:val="000000"/>
          <w:sz w:val="26"/>
          <w:lang w:val="vi-VN"/>
        </w:rPr>
        <w:lastRenderedPageBreak/>
        <w:drawing>
          <wp:inline distT="0" distB="0" distL="0" distR="0" wp14:anchorId="216F7499" wp14:editId="4BD8C92E">
            <wp:extent cx="5943600" cy="5324475"/>
            <wp:effectExtent l="0" t="0" r="0" b="9525"/>
            <wp:docPr id="2002660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A881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</w:p>
    <w:p w14:paraId="5C5843E3" w14:textId="77777777" w:rsidR="00715FDA" w:rsidRDefault="00715FDA" w:rsidP="00715FDA">
      <w:pPr>
        <w:rPr>
          <w:rFonts w:ascii="Times New Roman" w:hAnsi="Times New Roman" w:cs="Times New Roman"/>
          <w:color w:val="000000"/>
          <w:sz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lang w:val="vi-VN"/>
        </w:rPr>
        <w:t>Sơ đồ luồng tìm kiếm và lọc sản phẩm:</w:t>
      </w:r>
    </w:p>
    <w:p w14:paraId="00A5FCDD" w14:textId="4131524D" w:rsidR="007D76FD" w:rsidRPr="00C21742" w:rsidRDefault="00715FDA" w:rsidP="00715FDA">
      <w:pPr>
        <w:rPr>
          <w:rFonts w:ascii="Times New Roman" w:hAnsi="Times New Roman" w:cs="Times New Roman"/>
          <w:color w:val="000000"/>
          <w:sz w:val="26"/>
        </w:rPr>
      </w:pPr>
      <w:r w:rsidRPr="00C16552">
        <w:rPr>
          <w:rFonts w:ascii="Times New Roman" w:hAnsi="Times New Roman" w:cs="Times New Roman"/>
          <w:noProof/>
          <w:color w:val="000000"/>
          <w:sz w:val="26"/>
          <w:lang w:val="vi-VN"/>
        </w:rPr>
        <w:lastRenderedPageBreak/>
        <w:drawing>
          <wp:inline distT="0" distB="0" distL="0" distR="0" wp14:anchorId="56AABB02" wp14:editId="6ED518A3">
            <wp:extent cx="4419600" cy="8229600"/>
            <wp:effectExtent l="0" t="0" r="0" b="0"/>
            <wp:docPr id="2985620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2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6FD" w:rsidRPr="00C2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42"/>
    <w:rsid w:val="000620D9"/>
    <w:rsid w:val="001A261A"/>
    <w:rsid w:val="003418AE"/>
    <w:rsid w:val="00715FDA"/>
    <w:rsid w:val="0072217B"/>
    <w:rsid w:val="007D76FD"/>
    <w:rsid w:val="00AC442D"/>
    <w:rsid w:val="00C21742"/>
    <w:rsid w:val="00CB2F2E"/>
    <w:rsid w:val="00F26BA8"/>
    <w:rsid w:val="00F50633"/>
    <w:rsid w:val="00FA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D310"/>
  <w15:chartTrackingRefBased/>
  <w15:docId w15:val="{7B20CD48-BE50-4A00-85B2-132D41C0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174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174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17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17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17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17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17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17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17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174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 Thế</dc:creator>
  <cp:keywords/>
  <dc:description/>
  <cp:lastModifiedBy>An Nguyễn Thế</cp:lastModifiedBy>
  <cp:revision>2</cp:revision>
  <dcterms:created xsi:type="dcterms:W3CDTF">2026-09-08T14:41:00Z</dcterms:created>
  <dcterms:modified xsi:type="dcterms:W3CDTF">2026-09-08T15:38:00Z</dcterms:modified>
</cp:coreProperties>
</file>