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F038C" w14:textId="77777777" w:rsidR="004603C6" w:rsidRDefault="00000000">
      <w:pPr>
        <w:pStyle w:val="Tiu"/>
      </w:pPr>
      <w:r>
        <w:t>BÁO CÁO TIẾN ĐỘ TUẦN 8</w:t>
      </w:r>
    </w:p>
    <w:p w14:paraId="6E77F4C3" w14:textId="77777777" w:rsidR="004603C6" w:rsidRDefault="00000000">
      <w:r>
        <w:t>Họ và tên: Nguyễn Thế An</w:t>
      </w:r>
    </w:p>
    <w:p w14:paraId="0AF5D40E" w14:textId="77777777" w:rsidR="004603C6" w:rsidRDefault="00000000">
      <w:r>
        <w:t>MSSV: 2400004657</w:t>
      </w:r>
    </w:p>
    <w:p w14:paraId="13D4D044" w14:textId="77777777" w:rsidR="004603C6" w:rsidRDefault="00000000">
      <w:pPr>
        <w:pStyle w:val="u1"/>
      </w:pPr>
      <w:r>
        <w:t>1. Tổng quan tiến độ tuần 8:</w:t>
      </w:r>
    </w:p>
    <w:p w14:paraId="66467680" w14:textId="77777777" w:rsidR="004603C6" w:rsidRDefault="00000000">
      <w:r>
        <w:t>Tiếp nối các thành quả của tuần 7, trong tuần 8, dự án PandoraWeb tập trung vào hoàn thiện phân hệ Tương tác Khách hàng và Thương mại điện tử cốt lõi. Trong tuần này, em đã xây dựng thành công chức năng "Danh sách yêu thích" (Wishlist), hoàn thiện toàn bộ luồng quy trình của Giỏ hàng (Cart) và Quản lý Đơn hàng (Orders). Đồng thời, các tính năng quản lý tài khoản người dùng như Cập nhật địa chỉ, Đổi mật khẩu cũng đã được hoàn thành.</w:t>
      </w:r>
    </w:p>
    <w:p w14:paraId="383CF660" w14:textId="77777777" w:rsidR="004603C6" w:rsidRDefault="00000000">
      <w:pPr>
        <w:pStyle w:val="u1"/>
      </w:pPr>
      <w:r>
        <w:t>2. Công việc đã thực hiện trong tuần 8:</w:t>
      </w:r>
    </w:p>
    <w:p w14:paraId="15C48D9B" w14:textId="77777777" w:rsidR="004603C6" w:rsidRDefault="00000000">
      <w:r>
        <w:t>Các đầu việc trong tuần 8 được triển khai bám sát các yêu cầu nghiệp vụ cốt lõi:</w:t>
      </w:r>
    </w:p>
    <w:p w14:paraId="307926C9" w14:textId="77777777" w:rsidR="004603C6" w:rsidRDefault="00000000">
      <w:pPr>
        <w:pStyle w:val="Duudong"/>
      </w:pPr>
      <w:r>
        <w:t>Xây dựng chức năng Danh sách Yêu thích (Wishlist): Lưu lại các sản phẩm mà khách hàng muốn mua sau, hiển thị và quản lý danh sách này.</w:t>
      </w:r>
    </w:p>
    <w:p w14:paraId="32D1BEB1" w14:textId="77777777" w:rsidR="004603C6" w:rsidRDefault="00000000">
      <w:pPr>
        <w:pStyle w:val="Duudong"/>
      </w:pPr>
      <w:r>
        <w:t>Hoàn thiện Giỏ hàng và Checkout: Cập nhật logic xử lý giỏ hàng, thiết kế và kết nối luồng thanh toán Checkout, quản lý thông tin địa chỉ giao hàng của người dùng.</w:t>
      </w:r>
    </w:p>
    <w:p w14:paraId="338D65B1" w14:textId="77777777" w:rsidR="004603C6" w:rsidRDefault="00000000">
      <w:pPr>
        <w:pStyle w:val="Duudong"/>
      </w:pPr>
      <w:r>
        <w:t>Quản lý Đơn hàng (Order Management): Hiển thị danh sách các đơn hàng đã đặt của người dùng, theo dõi trạng thái.</w:t>
      </w:r>
    </w:p>
    <w:p w14:paraId="52830586" w14:textId="77777777" w:rsidR="004603C6" w:rsidRDefault="00000000">
      <w:pPr>
        <w:pStyle w:val="Duudong"/>
      </w:pPr>
      <w:r>
        <w:t>Quản lý Tài khoản (Account): Xử lý logic và giao diện cho chức năng thay đổi mật khẩu và cập nhật thông tin địa chỉ người dùng.</w:t>
      </w:r>
    </w:p>
    <w:p w14:paraId="0777D7CD" w14:textId="77777777" w:rsidR="004603C6" w:rsidRDefault="00000000">
      <w:pPr>
        <w:pStyle w:val="u1"/>
      </w:pPr>
      <w:r>
        <w:t>3. Kết quả đạt được:</w:t>
      </w:r>
    </w:p>
    <w:p w14:paraId="1B9E7917" w14:textId="77777777" w:rsidR="004603C6" w:rsidRDefault="00000000">
      <w:r>
        <w:t>Đến cuối tuần 8, hệ thống đã sở hữu một quy trình mua sắm hoàn chỉnh từ bước chọn sản phẩm yêu thích, thêm vào giỏ hàng, cho đến việc cung cấp thông tin giao hàng và đặt hàng. Người dùng đã có toàn quyền quản lý thông tin cá nhân và tài khoản của mình. Phía Backend, các Controller (Order, Wishlist, Account) đã xử lý mượt mà và kết nối chặt chẽ với cơ sở dữ liệu để mang lại trải nghiệm liền mạch cho khách hàng.</w:t>
      </w:r>
    </w:p>
    <w:p w14:paraId="299821E0" w14:textId="77777777" w:rsidR="004603C6" w:rsidRDefault="00000000">
      <w:pPr>
        <w:pStyle w:val="u1"/>
      </w:pPr>
      <w:r>
        <w:t>4. Khó khăn và hướng xử lý:</w:t>
      </w:r>
    </w:p>
    <w:p w14:paraId="4C5862E5" w14:textId="77777777" w:rsidR="004603C6" w:rsidRDefault="00000000">
      <w:pPr>
        <w:pStyle w:val="Duudong"/>
      </w:pPr>
      <w:r>
        <w:t>Khó khăn: Đang gặp bế tắc lớn ở phần tích hợp cổng thanh toán trực tuyến (Online Payment). Do chưa có kinh nghiệm và tài liệu hướng dẫn tích hợp khá phức tạp, em vẫn chưa xử lý được luồng thanh toán online và hoàn toàn chưa thực hiện được gì ở tính năng này.</w:t>
      </w:r>
    </w:p>
    <w:p w14:paraId="75D6C0D5" w14:textId="5AB8020B" w:rsidR="004603C6" w:rsidRDefault="00000000">
      <w:pPr>
        <w:pStyle w:val="Duudong"/>
      </w:pPr>
      <w:r>
        <w:lastRenderedPageBreak/>
        <w:t xml:space="preserve">Hướng xử lý: Sẽ cần dành nhiều thời gian hơn để tìm hiểu sâu về luồng </w:t>
      </w:r>
      <w:proofErr w:type="spellStart"/>
      <w:r>
        <w:t>thanh</w:t>
      </w:r>
      <w:proofErr w:type="spellEnd"/>
      <w:r>
        <w:t xml:space="preserve"> </w:t>
      </w:r>
      <w:proofErr w:type="spellStart"/>
      <w:r>
        <w:t>toán</w:t>
      </w:r>
      <w:proofErr w:type="spellEnd"/>
      <w:r>
        <w:t xml:space="preserve"> </w:t>
      </w:r>
      <w:proofErr w:type="spellStart"/>
      <w:r>
        <w:t>của</w:t>
      </w:r>
      <w:proofErr w:type="spellEnd"/>
      <w:r>
        <w:t xml:space="preserve"> </w:t>
      </w:r>
      <w:proofErr w:type="spellStart"/>
      <w:r>
        <w:t>VNPay</w:t>
      </w:r>
      <w:proofErr w:type="spellEnd"/>
      <w:r>
        <w:t>/</w:t>
      </w:r>
      <w:proofErr w:type="spellStart"/>
      <w:r>
        <w:t>MoMo</w:t>
      </w:r>
      <w:proofErr w:type="spellEnd"/>
      <w:r>
        <w:t>.</w:t>
      </w:r>
    </w:p>
    <w:p w14:paraId="4AB09CD2" w14:textId="77777777" w:rsidR="004603C6" w:rsidRDefault="00000000">
      <w:pPr>
        <w:pStyle w:val="u1"/>
      </w:pPr>
      <w:r>
        <w:t>5. Kết luận:</w:t>
      </w:r>
    </w:p>
    <w:p w14:paraId="747CFE6D" w14:textId="77777777" w:rsidR="004603C6" w:rsidRDefault="00000000">
      <w:r>
        <w:t>Tuần 8 đã khép lại với sự hoàn thiện đáng kể về mặt trải nghiệm mua sắm của người dùng cuối. Tuy nhiên, tính năng cốt lõi là thanh toán trực tuyến vẫn đang giậm chân tại chỗ do gặp nhiều khó khăn trong việc tiếp cận. Nếu vượt qua được rào cản này, hệ thống sẽ hoàn toàn sẵn sàng để đưa vào hoạt động toàn diện.</w:t>
      </w:r>
    </w:p>
    <w:p w14:paraId="7A398924" w14:textId="6E1E8052" w:rsidR="004603C6" w:rsidRDefault="00000000">
      <w:pPr>
        <w:rPr>
          <w:lang w:val="vi-VN"/>
        </w:rPr>
      </w:pPr>
      <w:r>
        <w:br/>
      </w:r>
      <w:r w:rsidR="00E920E1">
        <w:t>link</w:t>
      </w:r>
      <w:r w:rsidR="00E920E1">
        <w:rPr>
          <w:lang w:val="vi-VN"/>
        </w:rPr>
        <w:t xml:space="preserve">: </w:t>
      </w:r>
      <w:hyperlink r:id="rId6" w:history="1">
        <w:r w:rsidR="00E920E1" w:rsidRPr="00172BCF">
          <w:rPr>
            <w:rStyle w:val="Siuktni"/>
            <w:lang w:val="vi-VN"/>
          </w:rPr>
          <w:t>https://docs.google.com/spreadsheets/d/1883ET-MajLVA1eyZFIwByjCHXHZjkqqK9pXgpOd2hDI/edit?usp=sharing</w:t>
        </w:r>
      </w:hyperlink>
    </w:p>
    <w:p w14:paraId="4B6EBB68" w14:textId="77777777" w:rsidR="00E920E1" w:rsidRPr="00E920E1" w:rsidRDefault="00E920E1">
      <w:pPr>
        <w:rPr>
          <w:lang w:val="vi-VN"/>
        </w:rPr>
      </w:pPr>
    </w:p>
    <w:sectPr w:rsidR="00E920E1" w:rsidRPr="00E920E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325669424">
    <w:abstractNumId w:val="8"/>
  </w:num>
  <w:num w:numId="2" w16cid:durableId="8802382">
    <w:abstractNumId w:val="6"/>
  </w:num>
  <w:num w:numId="3" w16cid:durableId="691339838">
    <w:abstractNumId w:val="5"/>
  </w:num>
  <w:num w:numId="4" w16cid:durableId="1922718047">
    <w:abstractNumId w:val="4"/>
  </w:num>
  <w:num w:numId="5" w16cid:durableId="826171245">
    <w:abstractNumId w:val="7"/>
  </w:num>
  <w:num w:numId="6" w16cid:durableId="340935304">
    <w:abstractNumId w:val="3"/>
  </w:num>
  <w:num w:numId="7" w16cid:durableId="226577172">
    <w:abstractNumId w:val="2"/>
  </w:num>
  <w:num w:numId="8" w16cid:durableId="892345895">
    <w:abstractNumId w:val="1"/>
  </w:num>
  <w:num w:numId="9" w16cid:durableId="2094357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0652"/>
    <w:rsid w:val="004603C6"/>
    <w:rsid w:val="00704771"/>
    <w:rsid w:val="00924DDB"/>
    <w:rsid w:val="00AA1D8D"/>
    <w:rsid w:val="00B47730"/>
    <w:rsid w:val="00CB0664"/>
    <w:rsid w:val="00E920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C945FD"/>
  <w14:defaultImageDpi w14:val="300"/>
  <w15:docId w15:val="{3AA10EE8-8C46-4443-B600-BD394A89C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Siuktni">
    <w:name w:val="Hyperlink"/>
    <w:basedOn w:val="Phngmcinhcuaoanvn"/>
    <w:uiPriority w:val="99"/>
    <w:unhideWhenUsed/>
    <w:rsid w:val="00E920E1"/>
    <w:rPr>
      <w:color w:val="0000FF" w:themeColor="hyperlink"/>
      <w:u w:val="single"/>
    </w:rPr>
  </w:style>
  <w:style w:type="character" w:styleId="cpChagiiquyt">
    <w:name w:val="Unresolved Mention"/>
    <w:basedOn w:val="Phngmcinhcuaoanvn"/>
    <w:uiPriority w:val="99"/>
    <w:semiHidden/>
    <w:unhideWhenUsed/>
    <w:rsid w:val="00E920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cs.google.com/spreadsheets/d/1883ET-MajLVA1eyZFIwByjCHXHZjkqqK9pXgpOd2hDI/edit?usp=sharing"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2</Pages>
  <Words>381</Words>
  <Characters>2176</Characters>
  <Application>Microsoft Office Word</Application>
  <DocSecurity>0</DocSecurity>
  <Lines>18</Lines>
  <Paragraphs>5</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2552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 Nguyễn Thế</cp:lastModifiedBy>
  <cp:revision>2</cp:revision>
  <dcterms:created xsi:type="dcterms:W3CDTF">2013-12-23T23:15:00Z</dcterms:created>
  <dcterms:modified xsi:type="dcterms:W3CDTF">2026-08-25T15:08:00Z</dcterms:modified>
  <cp:category/>
</cp:coreProperties>
</file>