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74BF6441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25A98E28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77777777" w:rsidR="006301CF" w:rsidRDefault="006301CF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F879E23" w14:textId="78E1128F" w:rsidR="00023C84" w:rsidRDefault="00062E8E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It is</w:t>
      </w:r>
      <w:r w:rsidR="00B03A54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="00B03A54">
        <w:rPr>
          <w:rFonts w:asciiTheme="majorHAnsi" w:hAnsiTheme="majorHAnsi" w:cstheme="majorHAnsi"/>
          <w:sz w:val="22"/>
          <w:szCs w:val="22"/>
        </w:rPr>
        <w:t>take</w:t>
      </w:r>
      <w:proofErr w:type="gramEnd"/>
      <w:r w:rsidR="00B03A54">
        <w:rPr>
          <w:rFonts w:asciiTheme="majorHAnsi" w:hAnsiTheme="majorHAnsi" w:cstheme="majorHAnsi"/>
          <w:sz w:val="22"/>
          <w:szCs w:val="22"/>
        </w:rPr>
        <w:t xml:space="preserve"> a lot of time to create server in node.js and a bit messy when it come to do routing because we </w:t>
      </w:r>
      <w:proofErr w:type="gramStart"/>
      <w:r w:rsidR="00B03A54">
        <w:rPr>
          <w:rFonts w:asciiTheme="majorHAnsi" w:hAnsiTheme="majorHAnsi" w:cstheme="majorHAnsi"/>
          <w:sz w:val="22"/>
          <w:szCs w:val="22"/>
        </w:rPr>
        <w:t>have to</w:t>
      </w:r>
      <w:proofErr w:type="gramEnd"/>
      <w:r w:rsidR="00B03A54">
        <w:rPr>
          <w:rFonts w:asciiTheme="majorHAnsi" w:hAnsiTheme="majorHAnsi" w:cstheme="majorHAnsi"/>
          <w:sz w:val="22"/>
          <w:szCs w:val="22"/>
        </w:rPr>
        <w:t xml:space="preserve"> check http method and req.url, but with Express.js, we only use </w:t>
      </w:r>
      <w:proofErr w:type="spellStart"/>
      <w:proofErr w:type="gramStart"/>
      <w:r w:rsidR="00B03A54">
        <w:rPr>
          <w:rFonts w:asciiTheme="majorHAnsi" w:hAnsiTheme="majorHAnsi" w:cstheme="majorHAnsi"/>
          <w:sz w:val="22"/>
          <w:szCs w:val="22"/>
        </w:rPr>
        <w:t>server.method</w:t>
      </w:r>
      <w:proofErr w:type="spellEnd"/>
      <w:proofErr w:type="gramEnd"/>
      <w:r w:rsidR="00B03A54">
        <w:rPr>
          <w:rFonts w:asciiTheme="majorHAnsi" w:hAnsiTheme="majorHAnsi" w:cstheme="majorHAnsi"/>
          <w:sz w:val="22"/>
          <w:szCs w:val="22"/>
        </w:rPr>
        <w:t xml:space="preserve"> and check the </w:t>
      </w:r>
      <w:proofErr w:type="spellStart"/>
      <w:r w:rsidR="00B03A54">
        <w:rPr>
          <w:rFonts w:asciiTheme="majorHAnsi" w:hAnsiTheme="majorHAnsi" w:cstheme="majorHAnsi"/>
          <w:sz w:val="22"/>
          <w:szCs w:val="22"/>
        </w:rPr>
        <w:t>url</w:t>
      </w:r>
      <w:proofErr w:type="spellEnd"/>
      <w:r w:rsidR="00B03A54">
        <w:rPr>
          <w:rFonts w:asciiTheme="majorHAnsi" w:hAnsiTheme="majorHAnsi" w:cstheme="majorHAnsi"/>
          <w:sz w:val="22"/>
          <w:szCs w:val="22"/>
        </w:rPr>
        <w:t xml:space="preserve"> which make it easier to write and review the code.</w:t>
      </w:r>
    </w:p>
    <w:p w14:paraId="041DD6FC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4AA14788" w:rsidR="00666881" w:rsidRDefault="00F14709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For route handling, Express is better than </w:t>
      </w:r>
      <w:r w:rsidR="00051783">
        <w:rPr>
          <w:rFonts w:asciiTheme="majorHAnsi" w:hAnsiTheme="majorHAnsi" w:cstheme="majorHAnsi"/>
          <w:sz w:val="22"/>
          <w:szCs w:val="22"/>
        </w:rPr>
        <w:t xml:space="preserve">native HTTP server because it </w:t>
      </w:r>
      <w:r w:rsidR="009F23ED">
        <w:rPr>
          <w:rFonts w:asciiTheme="majorHAnsi" w:hAnsiTheme="majorHAnsi" w:cstheme="majorHAnsi"/>
          <w:sz w:val="22"/>
          <w:szCs w:val="22"/>
        </w:rPr>
        <w:t xml:space="preserve">is shorter and </w:t>
      </w:r>
      <w:r w:rsidR="00F24F90">
        <w:rPr>
          <w:rFonts w:asciiTheme="majorHAnsi" w:hAnsiTheme="majorHAnsi" w:cstheme="majorHAnsi"/>
          <w:sz w:val="22"/>
          <w:szCs w:val="22"/>
        </w:rPr>
        <w:t>high level than native HTTP server</w:t>
      </w:r>
      <w:r w:rsidR="00477A2D">
        <w:rPr>
          <w:rFonts w:asciiTheme="majorHAnsi" w:hAnsiTheme="majorHAnsi" w:cstheme="majorHAnsi"/>
          <w:sz w:val="22"/>
          <w:szCs w:val="22"/>
        </w:rPr>
        <w:t>.</w:t>
      </w: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F3A814" w14:textId="5CD9B0C3" w:rsidR="00666881" w:rsidRDefault="00AD7CBE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Middleware act as a bridge between request and respond to server by providing the </w:t>
      </w:r>
      <w:proofErr w:type="gramStart"/>
      <w:r>
        <w:rPr>
          <w:rFonts w:asciiTheme="majorHAnsi" w:hAnsiTheme="majorHAnsi" w:cstheme="majorHAnsi"/>
          <w:sz w:val="22"/>
          <w:szCs w:val="22"/>
        </w:rPr>
        <w:t>validation( login</w:t>
      </w:r>
      <w:proofErr w:type="gramEnd"/>
      <w:r>
        <w:rPr>
          <w:rFonts w:asciiTheme="majorHAnsi" w:hAnsiTheme="majorHAnsi" w:cstheme="majorHAnsi"/>
          <w:sz w:val="22"/>
          <w:szCs w:val="22"/>
        </w:rPr>
        <w:t>, checking data and request, error handling) in native module</w:t>
      </w:r>
      <w:r w:rsidR="00066923">
        <w:rPr>
          <w:rFonts w:asciiTheme="majorHAnsi" w:hAnsiTheme="majorHAnsi" w:cstheme="majorHAnsi"/>
          <w:sz w:val="22"/>
          <w:szCs w:val="22"/>
        </w:rPr>
        <w:t xml:space="preserve"> and simplify each request to check bug and prevent from </w:t>
      </w:r>
      <w:proofErr w:type="spellStart"/>
      <w:r w:rsidR="00066923">
        <w:rPr>
          <w:rFonts w:asciiTheme="majorHAnsi" w:hAnsiTheme="majorHAnsi" w:cstheme="majorHAnsi"/>
          <w:sz w:val="22"/>
          <w:szCs w:val="22"/>
        </w:rPr>
        <w:t>unauthorization</w:t>
      </w:r>
      <w:proofErr w:type="spellEnd"/>
      <w:r w:rsidR="000F15EA">
        <w:rPr>
          <w:rFonts w:asciiTheme="majorHAnsi" w:hAnsiTheme="majorHAnsi" w:cstheme="majorHAnsi"/>
          <w:sz w:val="22"/>
          <w:szCs w:val="22"/>
        </w:rPr>
        <w:t>.</w:t>
      </w: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lastRenderedPageBreak/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CEAF" w14:textId="77777777" w:rsidR="00C36075" w:rsidRDefault="00C36075" w:rsidP="009B50B3">
      <w:r>
        <w:separator/>
      </w:r>
    </w:p>
  </w:endnote>
  <w:endnote w:type="continuationSeparator" w:id="0">
    <w:p w14:paraId="51D8A5DA" w14:textId="77777777" w:rsidR="00C36075" w:rsidRDefault="00C36075" w:rsidP="009B50B3">
      <w:r>
        <w:continuationSeparator/>
      </w:r>
    </w:p>
  </w:endnote>
  <w:endnote w:type="continuationNotice" w:id="1">
    <w:p w14:paraId="0F36E6CD" w14:textId="77777777" w:rsidR="00C36075" w:rsidRDefault="00C36075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8846" w14:textId="77777777" w:rsidR="00C36075" w:rsidRDefault="00C36075" w:rsidP="009B50B3">
      <w:r>
        <w:separator/>
      </w:r>
    </w:p>
  </w:footnote>
  <w:footnote w:type="continuationSeparator" w:id="0">
    <w:p w14:paraId="4ACCC9DF" w14:textId="77777777" w:rsidR="00C36075" w:rsidRDefault="00C36075" w:rsidP="009B50B3">
      <w:r>
        <w:continuationSeparator/>
      </w:r>
    </w:p>
  </w:footnote>
  <w:footnote w:type="continuationNotice" w:id="1">
    <w:p w14:paraId="3B5CE0B4" w14:textId="77777777" w:rsidR="00C36075" w:rsidRDefault="00C36075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5.25pt;height:15.25pt;visibility:visible;mso-wrap-style:square" o:bullet="t">
        <v:imagedata r:id="rId1" o:title=""/>
      </v:shape>
    </w:pict>
  </w:numPicBullet>
  <w:numPicBullet w:numPicBulletId="1">
    <w:pict>
      <v:shape id="_x0000_i1055" type="#_x0000_t75" style="width:12.55pt;height:12.55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8"/>
  </w:num>
  <w:num w:numId="2" w16cid:durableId="931859328">
    <w:abstractNumId w:val="28"/>
  </w:num>
  <w:num w:numId="3" w16cid:durableId="30225250">
    <w:abstractNumId w:val="16"/>
  </w:num>
  <w:num w:numId="4" w16cid:durableId="1336422048">
    <w:abstractNumId w:val="1"/>
  </w:num>
  <w:num w:numId="5" w16cid:durableId="1117798882">
    <w:abstractNumId w:val="32"/>
  </w:num>
  <w:num w:numId="6" w16cid:durableId="1068263344">
    <w:abstractNumId w:val="8"/>
  </w:num>
  <w:num w:numId="7" w16cid:durableId="1466771675">
    <w:abstractNumId w:val="25"/>
  </w:num>
  <w:num w:numId="8" w16cid:durableId="2074964014">
    <w:abstractNumId w:val="0"/>
  </w:num>
  <w:num w:numId="9" w16cid:durableId="143862138">
    <w:abstractNumId w:val="29"/>
  </w:num>
  <w:num w:numId="10" w16cid:durableId="1263955371">
    <w:abstractNumId w:val="2"/>
  </w:num>
  <w:num w:numId="11" w16cid:durableId="658079076">
    <w:abstractNumId w:val="11"/>
  </w:num>
  <w:num w:numId="12" w16cid:durableId="1716543812">
    <w:abstractNumId w:val="4"/>
  </w:num>
  <w:num w:numId="13" w16cid:durableId="1972317950">
    <w:abstractNumId w:val="22"/>
  </w:num>
  <w:num w:numId="14" w16cid:durableId="1399784206">
    <w:abstractNumId w:val="24"/>
  </w:num>
  <w:num w:numId="15" w16cid:durableId="1986205790">
    <w:abstractNumId w:val="35"/>
  </w:num>
  <w:num w:numId="16" w16cid:durableId="1526405707">
    <w:abstractNumId w:val="17"/>
  </w:num>
  <w:num w:numId="17" w16cid:durableId="606735709">
    <w:abstractNumId w:val="26"/>
  </w:num>
  <w:num w:numId="18" w16cid:durableId="952789783">
    <w:abstractNumId w:val="10"/>
  </w:num>
  <w:num w:numId="19" w16cid:durableId="2026399900">
    <w:abstractNumId w:val="31"/>
  </w:num>
  <w:num w:numId="20" w16cid:durableId="145435942">
    <w:abstractNumId w:val="30"/>
  </w:num>
  <w:num w:numId="21" w16cid:durableId="1497765033">
    <w:abstractNumId w:val="33"/>
  </w:num>
  <w:num w:numId="22" w16cid:durableId="846213501">
    <w:abstractNumId w:val="27"/>
  </w:num>
  <w:num w:numId="23" w16cid:durableId="864828705">
    <w:abstractNumId w:val="21"/>
  </w:num>
  <w:num w:numId="24" w16cid:durableId="1477524579">
    <w:abstractNumId w:val="6"/>
  </w:num>
  <w:num w:numId="25" w16cid:durableId="830370475">
    <w:abstractNumId w:val="12"/>
  </w:num>
  <w:num w:numId="26" w16cid:durableId="290089363">
    <w:abstractNumId w:val="19"/>
  </w:num>
  <w:num w:numId="27" w16cid:durableId="65614804">
    <w:abstractNumId w:val="23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3"/>
  </w:num>
  <w:num w:numId="31" w16cid:durableId="479227003">
    <w:abstractNumId w:val="9"/>
  </w:num>
  <w:num w:numId="32" w16cid:durableId="1744838334">
    <w:abstractNumId w:val="34"/>
  </w:num>
  <w:num w:numId="33" w16cid:durableId="2108848629">
    <w:abstractNumId w:val="5"/>
  </w:num>
  <w:num w:numId="34" w16cid:durableId="1398673102">
    <w:abstractNumId w:val="15"/>
  </w:num>
  <w:num w:numId="35" w16cid:durableId="774714071">
    <w:abstractNumId w:val="14"/>
  </w:num>
  <w:num w:numId="36" w16cid:durableId="5443728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51783"/>
    <w:rsid w:val="000608AA"/>
    <w:rsid w:val="00062E8E"/>
    <w:rsid w:val="00066923"/>
    <w:rsid w:val="0007511C"/>
    <w:rsid w:val="000751E6"/>
    <w:rsid w:val="00080C12"/>
    <w:rsid w:val="00097FB6"/>
    <w:rsid w:val="000F1330"/>
    <w:rsid w:val="000F15EA"/>
    <w:rsid w:val="00101949"/>
    <w:rsid w:val="00107A5F"/>
    <w:rsid w:val="00107C89"/>
    <w:rsid w:val="00113641"/>
    <w:rsid w:val="00115E64"/>
    <w:rsid w:val="001431AE"/>
    <w:rsid w:val="00161065"/>
    <w:rsid w:val="00163665"/>
    <w:rsid w:val="00165BB8"/>
    <w:rsid w:val="00167066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77A2D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2939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9F23ED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D27E1"/>
    <w:rsid w:val="00AD7CBE"/>
    <w:rsid w:val="00AF7241"/>
    <w:rsid w:val="00AF7DAA"/>
    <w:rsid w:val="00B03A54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36075"/>
    <w:rsid w:val="00C5715F"/>
    <w:rsid w:val="00CA154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14709"/>
    <w:rsid w:val="00F213F4"/>
    <w:rsid w:val="00F24F90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Sotheara</cp:lastModifiedBy>
  <cp:revision>37</cp:revision>
  <cp:lastPrinted>2025-05-12T06:40:00Z</cp:lastPrinted>
  <dcterms:created xsi:type="dcterms:W3CDTF">2025-05-12T06:40:00Z</dcterms:created>
  <dcterms:modified xsi:type="dcterms:W3CDTF">2026-05-22T03:57:00Z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