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3BFD02" w14:textId="77777777" w:rsidR="008C5175" w:rsidRPr="005A78FE" w:rsidRDefault="008C5175">
      <w:pPr>
        <w:rPr>
          <w:rFonts w:cs="Times New Roman"/>
        </w:rPr>
      </w:pPr>
    </w:p>
    <w:p w14:paraId="6965E23B" w14:textId="77777777" w:rsidR="008C5175" w:rsidRPr="005A78FE" w:rsidRDefault="00773E05">
      <w:pPr>
        <w:pStyle w:val="a3"/>
        <w:snapToGrid w:val="0"/>
        <w:spacing w:line="300" w:lineRule="auto"/>
        <w:ind w:left="1701" w:hanging="1985"/>
        <w:jc w:val="center"/>
        <w:rPr>
          <w:rFonts w:cs="Times New Roman"/>
        </w:rPr>
      </w:pPr>
      <w:r w:rsidRPr="004479DB">
        <w:rPr>
          <w:rFonts w:ascii="Times New Roman" w:hAnsi="Times New Roman" w:cs="Times New Roman" w:hint="eastAsia"/>
          <w:b/>
          <w:bCs/>
          <w:sz w:val="32"/>
          <w:szCs w:val="32"/>
        </w:rPr>
        <w:t>基于视频的脉搏提取方法研究与实现</w:t>
      </w:r>
    </w:p>
    <w:p w14:paraId="04A4ED98" w14:textId="77777777" w:rsidR="008C5175" w:rsidRPr="005A78FE" w:rsidRDefault="008C5175">
      <w:pPr>
        <w:rPr>
          <w:rFonts w:cs="Times New Roman"/>
        </w:rPr>
      </w:pPr>
    </w:p>
    <w:p w14:paraId="463B92DF" w14:textId="77777777" w:rsidR="008C5175" w:rsidRPr="005A78FE" w:rsidRDefault="008C5175" w:rsidP="0011122E">
      <w:pPr>
        <w:jc w:val="center"/>
        <w:rPr>
          <w:rFonts w:cs="Times New Roman"/>
        </w:rPr>
      </w:pPr>
      <w:r w:rsidRPr="005A78FE">
        <w:rPr>
          <w:rFonts w:ascii="楷体_GB2312" w:eastAsia="楷体_GB2312" w:cs="Times New Roman" w:hint="eastAsia"/>
          <w:sz w:val="52"/>
        </w:rPr>
        <w:t>开题报告</w:t>
      </w:r>
    </w:p>
    <w:p w14:paraId="767E46C1" w14:textId="77777777" w:rsidR="008C5175" w:rsidRPr="005A78FE" w:rsidRDefault="008C5175">
      <w:pPr>
        <w:rPr>
          <w:rFonts w:cs="Times New Roman"/>
        </w:rPr>
      </w:pPr>
      <w:r w:rsidRPr="005A78FE">
        <w:rPr>
          <w:rFonts w:cs="Times New Roman"/>
        </w:rPr>
        <w:t xml:space="preserve"> </w:t>
      </w:r>
    </w:p>
    <w:p w14:paraId="656D60D5" w14:textId="45B2D2DD" w:rsidR="008C5175" w:rsidRPr="005A78FE" w:rsidRDefault="008C5175" w:rsidP="00C62EAB">
      <w:pPr>
        <w:jc w:val="center"/>
        <w:rPr>
          <w:rFonts w:cs="Times New Roman"/>
          <w:b/>
        </w:rPr>
      </w:pPr>
      <w:r w:rsidRPr="005A78FE">
        <w:rPr>
          <w:rFonts w:cs="Times New Roman" w:hint="eastAsia"/>
          <w:b/>
        </w:rPr>
        <w:t>班级（学号）</w:t>
      </w:r>
      <w:r w:rsidR="00595181">
        <w:rPr>
          <w:rFonts w:cs="Times New Roman" w:hint="eastAsia"/>
          <w:b/>
        </w:rPr>
        <w:t>：</w:t>
      </w:r>
      <w:r w:rsidR="00C62EAB">
        <w:rPr>
          <w:rFonts w:ascii="Times New Roman" w:cs="Times New Roman" w:hint="eastAsia"/>
          <w:b/>
          <w:bCs/>
        </w:rPr>
        <w:t>计科</w:t>
      </w:r>
      <w:r w:rsidR="00C62EAB">
        <w:rPr>
          <w:rFonts w:ascii="Times New Roman" w:cs="Times New Roman" w:hint="eastAsia"/>
          <w:b/>
          <w:bCs/>
        </w:rPr>
        <w:t>1801-12 2</w:t>
      </w:r>
      <w:r w:rsidR="00773E05" w:rsidRPr="004479DB">
        <w:rPr>
          <w:rFonts w:ascii="Times New Roman" w:cs="Times New Roman"/>
          <w:b/>
          <w:bCs/>
        </w:rPr>
        <w:t>018011451</w:t>
      </w:r>
      <w:r w:rsidRPr="005A78FE">
        <w:rPr>
          <w:rFonts w:cs="Times New Roman"/>
          <w:b/>
        </w:rPr>
        <w:t xml:space="preserve">     </w:t>
      </w:r>
      <w:r w:rsidRPr="005A78FE">
        <w:rPr>
          <w:rFonts w:cs="Times New Roman" w:hint="eastAsia"/>
          <w:b/>
        </w:rPr>
        <w:t>姓名</w:t>
      </w:r>
      <w:r w:rsidR="0011122E">
        <w:rPr>
          <w:rFonts w:cs="Times New Roman" w:hint="eastAsia"/>
          <w:b/>
        </w:rPr>
        <w:t>：</w:t>
      </w:r>
      <w:r w:rsidR="00773E05" w:rsidRPr="004479DB">
        <w:rPr>
          <w:rFonts w:ascii="Times New Roman" w:cs="Times New Roman" w:hint="eastAsia"/>
          <w:b/>
          <w:bCs/>
        </w:rPr>
        <w:t>唐悦赢</w:t>
      </w:r>
    </w:p>
    <w:p w14:paraId="3028BBFF" w14:textId="5F053C2A" w:rsidR="008C5175" w:rsidRPr="005A78FE" w:rsidRDefault="008C5175" w:rsidP="00C62EAB">
      <w:pPr>
        <w:jc w:val="center"/>
        <w:rPr>
          <w:rFonts w:cs="Times New Roman"/>
          <w:b/>
        </w:rPr>
      </w:pPr>
      <w:r w:rsidRPr="005A78FE">
        <w:rPr>
          <w:rFonts w:cs="Times New Roman" w:hint="eastAsia"/>
          <w:b/>
        </w:rPr>
        <w:t>指导教师</w:t>
      </w:r>
      <w:r w:rsidRPr="005A78FE">
        <w:rPr>
          <w:rFonts w:cs="Times New Roman"/>
          <w:b/>
        </w:rPr>
        <w:t xml:space="preserve"> </w:t>
      </w:r>
      <w:r w:rsidR="0011122E">
        <w:rPr>
          <w:rFonts w:cs="Times New Roman" w:hint="eastAsia"/>
          <w:b/>
        </w:rPr>
        <w:t>：</w:t>
      </w:r>
      <w:r w:rsidR="00773E05" w:rsidRPr="004479DB">
        <w:rPr>
          <w:rFonts w:ascii="Times New Roman" w:cs="Times New Roman" w:hint="eastAsia"/>
          <w:b/>
          <w:bCs/>
        </w:rPr>
        <w:t>杨大利</w:t>
      </w:r>
    </w:p>
    <w:p w14:paraId="25C0FFB4" w14:textId="77777777" w:rsidR="008C5175" w:rsidRPr="000F1EC0" w:rsidRDefault="008C5175">
      <w:pPr>
        <w:pStyle w:val="a3"/>
        <w:snapToGrid w:val="0"/>
        <w:spacing w:line="300" w:lineRule="auto"/>
        <w:rPr>
          <w:rFonts w:cs="Times New Roman"/>
          <w:b/>
          <w:szCs w:val="24"/>
        </w:rPr>
      </w:pPr>
    </w:p>
    <w:p w14:paraId="781E5C9A" w14:textId="77777777" w:rsidR="008C5175" w:rsidRPr="005A78FE" w:rsidRDefault="008C5175">
      <w:pPr>
        <w:pStyle w:val="a3"/>
        <w:snapToGrid w:val="0"/>
        <w:spacing w:line="300" w:lineRule="auto"/>
        <w:rPr>
          <w:rFonts w:cs="Times New Roman"/>
          <w:szCs w:val="24"/>
        </w:rPr>
      </w:pPr>
      <w:r w:rsidRPr="005A78FE">
        <w:rPr>
          <w:rFonts w:cs="Times New Roman" w:hint="eastAsia"/>
          <w:b/>
          <w:szCs w:val="24"/>
        </w:rPr>
        <w:t>一、</w:t>
      </w:r>
      <w:r w:rsidRPr="005A78FE">
        <w:rPr>
          <w:rFonts w:cs="Times New Roman" w:hint="eastAsia"/>
          <w:b/>
          <w:sz w:val="24"/>
          <w:szCs w:val="24"/>
        </w:rPr>
        <w:t>综述</w:t>
      </w:r>
    </w:p>
    <w:p w14:paraId="384AA6A7" w14:textId="4C5540F9" w:rsidR="00A56AE6" w:rsidRDefault="00A56AE6" w:rsidP="0099331D">
      <w:pPr>
        <w:pStyle w:val="a3"/>
        <w:snapToGrid w:val="0"/>
        <w:spacing w:line="300" w:lineRule="auto"/>
        <w:ind w:firstLine="440"/>
        <w:rPr>
          <w:rFonts w:cs="Times New Roman"/>
          <w:szCs w:val="24"/>
        </w:rPr>
      </w:pPr>
      <w:r>
        <w:rPr>
          <w:rFonts w:cs="Times New Roman" w:hint="eastAsia"/>
          <w:szCs w:val="24"/>
        </w:rPr>
        <w:t>获知一个人的脉搏对于确定其生理健康状态及心理状态都是非常重要的。从中国古代</w:t>
      </w:r>
      <w:r w:rsidR="002F00C0">
        <w:rPr>
          <w:rFonts w:cs="Times New Roman" w:hint="eastAsia"/>
          <w:szCs w:val="24"/>
        </w:rPr>
        <w:t>时</w:t>
      </w:r>
      <w:r>
        <w:rPr>
          <w:rFonts w:cs="Times New Roman" w:hint="eastAsia"/>
          <w:szCs w:val="24"/>
        </w:rPr>
        <w:t>，就有中医把脉，通过脉象</w:t>
      </w:r>
      <w:r w:rsidR="002F00C0">
        <w:rPr>
          <w:rFonts w:cs="Times New Roman" w:hint="eastAsia"/>
          <w:szCs w:val="24"/>
        </w:rPr>
        <w:t>了解身体内在变化，从而诊断疾病。到后来的西医，通过听诊器测量心率是绝大多数疾病初步诊断的基础辅助方法。</w:t>
      </w:r>
      <w:r w:rsidR="003474EA">
        <w:rPr>
          <w:rFonts w:cs="Times New Roman" w:hint="eastAsia"/>
          <w:szCs w:val="24"/>
        </w:rPr>
        <w:t>随着科技的发展，测量脉搏</w:t>
      </w:r>
      <w:r w:rsidR="00742412">
        <w:rPr>
          <w:rFonts w:cs="Times New Roman" w:hint="eastAsia"/>
          <w:szCs w:val="24"/>
        </w:rPr>
        <w:t>有了更多的方法，比如通过电极片感应心脏波动电信号的心电图，</w:t>
      </w:r>
      <w:r w:rsidR="0086696B">
        <w:rPr>
          <w:rFonts w:cs="Times New Roman" w:hint="eastAsia"/>
          <w:szCs w:val="24"/>
        </w:rPr>
        <w:t>或是通过光电</w:t>
      </w:r>
      <w:r w:rsidR="00EA536B">
        <w:rPr>
          <w:rFonts w:cs="Times New Roman" w:hint="eastAsia"/>
          <w:szCs w:val="24"/>
        </w:rPr>
        <w:t>透</w:t>
      </w:r>
      <w:r w:rsidR="0086696B">
        <w:rPr>
          <w:rFonts w:cs="Times New Roman" w:hint="eastAsia"/>
          <w:szCs w:val="24"/>
        </w:rPr>
        <w:t>射测量法检测心率的运动手环。</w:t>
      </w:r>
      <w:r w:rsidR="00EA536B">
        <w:rPr>
          <w:rFonts w:cs="Times New Roman" w:hint="eastAsia"/>
          <w:szCs w:val="24"/>
        </w:rPr>
        <w:t>但是</w:t>
      </w:r>
      <w:r w:rsidR="003474EA">
        <w:rPr>
          <w:rFonts w:cs="Times New Roman" w:hint="eastAsia"/>
          <w:szCs w:val="24"/>
        </w:rPr>
        <w:t>这些传统的测量脉搏方法都是需要</w:t>
      </w:r>
      <w:r w:rsidR="00A649A3">
        <w:rPr>
          <w:rFonts w:cs="Times New Roman" w:hint="eastAsia"/>
          <w:szCs w:val="24"/>
        </w:rPr>
        <w:t>与</w:t>
      </w:r>
      <w:r w:rsidR="00EA536B">
        <w:rPr>
          <w:rFonts w:cs="Times New Roman" w:hint="eastAsia"/>
          <w:szCs w:val="24"/>
        </w:rPr>
        <w:t>皮肤</w:t>
      </w:r>
      <w:r w:rsidR="00A649A3">
        <w:rPr>
          <w:rFonts w:cs="Times New Roman" w:hint="eastAsia"/>
          <w:szCs w:val="24"/>
        </w:rPr>
        <w:t>紧密接触</w:t>
      </w:r>
      <w:r w:rsidR="00EA536B">
        <w:rPr>
          <w:rFonts w:cs="Times New Roman" w:hint="eastAsia"/>
          <w:szCs w:val="24"/>
        </w:rPr>
        <w:t>来进行测量</w:t>
      </w:r>
      <w:r w:rsidR="00030E90">
        <w:rPr>
          <w:rFonts w:cs="Times New Roman" w:hint="eastAsia"/>
          <w:szCs w:val="24"/>
        </w:rPr>
        <w:t>的</w:t>
      </w:r>
      <w:r w:rsidR="00EA536B">
        <w:rPr>
          <w:rFonts w:cs="Times New Roman" w:hint="eastAsia"/>
          <w:szCs w:val="24"/>
        </w:rPr>
        <w:t>，</w:t>
      </w:r>
      <w:r w:rsidR="00030E90">
        <w:rPr>
          <w:rFonts w:cs="Times New Roman" w:hint="eastAsia"/>
          <w:szCs w:val="24"/>
        </w:rPr>
        <w:t>自然也就会给人带来一些不便</w:t>
      </w:r>
      <w:r w:rsidR="00A67AC6">
        <w:rPr>
          <w:rFonts w:cs="Times New Roman" w:hint="eastAsia"/>
          <w:szCs w:val="24"/>
        </w:rPr>
        <w:t>和不适感</w:t>
      </w:r>
      <w:r w:rsidR="00EA536B">
        <w:rPr>
          <w:rFonts w:cs="Times New Roman" w:hint="eastAsia"/>
          <w:szCs w:val="24"/>
        </w:rPr>
        <w:t>。</w:t>
      </w:r>
      <w:r w:rsidR="00030E90">
        <w:rPr>
          <w:rFonts w:cs="Times New Roman" w:hint="eastAsia"/>
          <w:szCs w:val="24"/>
        </w:rPr>
        <w:t>且在当前新冠疫情流行的大环境下，很多情况无法进行接触式的测量，也就给远程脉搏提取带来了很大的应用前景。</w:t>
      </w:r>
    </w:p>
    <w:p w14:paraId="2DFC7998" w14:textId="3F6116B7" w:rsidR="008C5175" w:rsidRDefault="00C85784" w:rsidP="00DB7B85">
      <w:pPr>
        <w:pStyle w:val="a3"/>
        <w:snapToGrid w:val="0"/>
        <w:spacing w:line="300" w:lineRule="auto"/>
        <w:ind w:firstLine="440"/>
        <w:rPr>
          <w:rFonts w:cs="Times New Roman"/>
          <w:szCs w:val="24"/>
        </w:rPr>
      </w:pPr>
      <w:r>
        <w:rPr>
          <w:rFonts w:cs="Times New Roman" w:hint="eastAsia"/>
          <w:szCs w:val="24"/>
        </w:rPr>
        <w:t>光电容积描记技术（Photoplethys</w:t>
      </w:r>
      <w:r>
        <w:rPr>
          <w:rFonts w:cs="Times New Roman"/>
          <w:szCs w:val="24"/>
        </w:rPr>
        <w:t xml:space="preserve"> </w:t>
      </w:r>
      <w:r>
        <w:rPr>
          <w:rFonts w:cs="Times New Roman" w:hint="eastAsia"/>
          <w:szCs w:val="24"/>
        </w:rPr>
        <w:t>mography，简称PPG）是利用光电传感器检测经过人体血液和组织吸收后的反射光强度不同，从而描记出血管容积在心跳周期内的变化</w:t>
      </w:r>
      <w:r w:rsidR="00D6349A">
        <w:rPr>
          <w:rFonts w:cs="Times New Roman" w:hint="eastAsia"/>
          <w:szCs w:val="24"/>
        </w:rPr>
        <w:t>的一种技术</w:t>
      </w:r>
      <w:r>
        <w:rPr>
          <w:rFonts w:cs="Times New Roman" w:hint="eastAsia"/>
          <w:szCs w:val="24"/>
        </w:rPr>
        <w:t>。而在此基础</w:t>
      </w:r>
      <w:r w:rsidR="00D6349A">
        <w:rPr>
          <w:rFonts w:cs="Times New Roman" w:hint="eastAsia"/>
          <w:szCs w:val="24"/>
        </w:rPr>
        <w:t>上</w:t>
      </w:r>
      <w:r>
        <w:rPr>
          <w:rFonts w:cs="Times New Roman" w:hint="eastAsia"/>
          <w:szCs w:val="24"/>
        </w:rPr>
        <w:t>，</w:t>
      </w:r>
      <w:r w:rsidR="00D6349A">
        <w:rPr>
          <w:rFonts w:cs="Times New Roman" w:hint="eastAsia"/>
          <w:szCs w:val="24"/>
        </w:rPr>
        <w:t>在2010年，美国麻省理工学院多媒体实验室</w:t>
      </w:r>
      <w:r w:rsidR="00D6349A" w:rsidRPr="00D6349A">
        <w:rPr>
          <w:rFonts w:cs="Times New Roman" w:hint="eastAsia"/>
          <w:szCs w:val="24"/>
        </w:rPr>
        <w:t>开创性的提出了基于人脸视频的脉搏</w:t>
      </w:r>
      <w:r w:rsidR="00D6349A">
        <w:rPr>
          <w:rFonts w:cs="Times New Roman" w:hint="eastAsia"/>
          <w:szCs w:val="24"/>
        </w:rPr>
        <w:t>提取</w:t>
      </w:r>
      <w:r w:rsidR="00D6349A" w:rsidRPr="00D6349A">
        <w:rPr>
          <w:rFonts w:cs="Times New Roman" w:hint="eastAsia"/>
          <w:szCs w:val="24"/>
        </w:rPr>
        <w:t>方法</w:t>
      </w:r>
      <w:r w:rsidR="00D6349A">
        <w:rPr>
          <w:rFonts w:cs="Times New Roman" w:hint="eastAsia"/>
          <w:szCs w:val="24"/>
        </w:rPr>
        <w:t>。</w:t>
      </w:r>
      <w:r w:rsidR="0099331D" w:rsidRPr="0099331D">
        <w:rPr>
          <w:rFonts w:cs="Times New Roman" w:hint="eastAsia"/>
          <w:szCs w:val="24"/>
        </w:rPr>
        <w:t>通过摄像头采集人的面部视频，可以从中分析出和</w:t>
      </w:r>
      <w:r w:rsidR="003B0AAF">
        <w:rPr>
          <w:rFonts w:cs="Times New Roman" w:hint="eastAsia"/>
          <w:szCs w:val="24"/>
        </w:rPr>
        <w:t>心率</w:t>
      </w:r>
      <w:r w:rsidR="0099331D" w:rsidRPr="0099331D">
        <w:rPr>
          <w:rFonts w:cs="Times New Roman" w:hint="eastAsia"/>
          <w:szCs w:val="24"/>
        </w:rPr>
        <w:t>相关的光电容积脉搏波信号，从而实现远程测量心率，</w:t>
      </w:r>
      <w:r w:rsidR="00D6349A">
        <w:rPr>
          <w:rFonts w:cs="Times New Roman" w:hint="eastAsia"/>
          <w:szCs w:val="24"/>
        </w:rPr>
        <w:t>这种技术</w:t>
      </w:r>
      <w:r w:rsidR="0099331D" w:rsidRPr="0099331D">
        <w:rPr>
          <w:rFonts w:cs="Times New Roman" w:hint="eastAsia"/>
          <w:szCs w:val="24"/>
        </w:rPr>
        <w:t>被称为</w:t>
      </w:r>
      <w:r w:rsidR="00D6349A">
        <w:rPr>
          <w:rFonts w:cs="Times New Roman" w:hint="eastAsia"/>
          <w:szCs w:val="24"/>
        </w:rPr>
        <w:t>远程光电容积描记技术（简称</w:t>
      </w:r>
      <w:r w:rsidR="00096A28">
        <w:rPr>
          <w:rFonts w:cs="Times New Roman" w:hint="eastAsia"/>
          <w:szCs w:val="24"/>
        </w:rPr>
        <w:t>r</w:t>
      </w:r>
      <w:r w:rsidR="00D6349A">
        <w:rPr>
          <w:rFonts w:cs="Times New Roman" w:hint="eastAsia"/>
          <w:szCs w:val="24"/>
        </w:rPr>
        <w:t>PPG）</w:t>
      </w:r>
      <w:r w:rsidR="0099331D" w:rsidRPr="0099331D">
        <w:rPr>
          <w:rFonts w:cs="Times New Roman" w:hint="eastAsia"/>
          <w:szCs w:val="24"/>
        </w:rPr>
        <w:t>。</w:t>
      </w:r>
      <w:r w:rsidR="00D65ECD">
        <w:rPr>
          <w:rFonts w:cs="Times New Roman" w:hint="eastAsia"/>
          <w:szCs w:val="24"/>
        </w:rPr>
        <w:t>但由于这种通过视频的脉搏提取方法受环境及光线影响较大，为了</w:t>
      </w:r>
      <w:r w:rsidR="0099331D" w:rsidRPr="0099331D">
        <w:rPr>
          <w:rFonts w:cs="Times New Roman" w:hint="eastAsia"/>
          <w:szCs w:val="24"/>
        </w:rPr>
        <w:t>提高这一远程测量技术的准确度和鲁棒性，</w:t>
      </w:r>
      <w:r w:rsidR="00D65ECD">
        <w:rPr>
          <w:rFonts w:cs="Times New Roman" w:hint="eastAsia"/>
          <w:szCs w:val="24"/>
        </w:rPr>
        <w:t>仍有很多研究空间</w:t>
      </w:r>
      <w:r w:rsidR="0099331D" w:rsidRPr="0099331D">
        <w:rPr>
          <w:rFonts w:cs="Times New Roman" w:hint="eastAsia"/>
          <w:szCs w:val="24"/>
        </w:rPr>
        <w:t>。</w:t>
      </w:r>
    </w:p>
    <w:p w14:paraId="4F88E5A8" w14:textId="77777777" w:rsidR="005A728C" w:rsidRPr="0011122E" w:rsidRDefault="005A728C" w:rsidP="00DB7B85">
      <w:pPr>
        <w:pStyle w:val="a3"/>
        <w:snapToGrid w:val="0"/>
        <w:spacing w:line="300" w:lineRule="auto"/>
        <w:ind w:firstLine="440"/>
        <w:rPr>
          <w:rFonts w:cs="Times New Roman"/>
          <w:szCs w:val="24"/>
        </w:rPr>
      </w:pPr>
    </w:p>
    <w:p w14:paraId="3C2E83B7" w14:textId="670A7A32" w:rsidR="00C9150F" w:rsidRDefault="008C5175" w:rsidP="005A728C">
      <w:pPr>
        <w:pStyle w:val="a3"/>
        <w:snapToGrid w:val="0"/>
        <w:spacing w:line="300" w:lineRule="auto"/>
        <w:rPr>
          <w:rFonts w:cs="Times New Roman"/>
          <w:szCs w:val="24"/>
        </w:rPr>
      </w:pPr>
      <w:r w:rsidRPr="005A78FE">
        <w:rPr>
          <w:rFonts w:cs="Times New Roman" w:hint="eastAsia"/>
          <w:b/>
          <w:sz w:val="24"/>
          <w:szCs w:val="24"/>
        </w:rPr>
        <w:t>二、研究内容</w:t>
      </w:r>
      <w:r w:rsidR="00D0390A">
        <w:rPr>
          <w:rFonts w:cs="Times New Roman" w:hint="eastAsia"/>
          <w:b/>
          <w:sz w:val="24"/>
          <w:szCs w:val="24"/>
        </w:rPr>
        <w:t xml:space="preserve"> </w:t>
      </w:r>
    </w:p>
    <w:p w14:paraId="728B9DE7" w14:textId="13E3580C" w:rsidR="005D7FB5" w:rsidRDefault="008D107E" w:rsidP="00C9150F">
      <w:pPr>
        <w:pStyle w:val="a3"/>
        <w:snapToGrid w:val="0"/>
        <w:spacing w:line="300" w:lineRule="auto"/>
        <w:ind w:firstLine="420"/>
        <w:rPr>
          <w:rFonts w:cs="Times New Roman"/>
          <w:szCs w:val="24"/>
        </w:rPr>
      </w:pPr>
      <w:r>
        <w:rPr>
          <w:rFonts w:cs="Times New Roman" w:hint="eastAsia"/>
          <w:szCs w:val="24"/>
        </w:rPr>
        <w:t>本课题计划实现一个完整的基于视频的脉搏提取系统，并对如何提高其准确度及鲁棒性进行研究。</w:t>
      </w:r>
      <w:r w:rsidR="00A04FC6">
        <w:rPr>
          <w:rFonts w:cs="Times New Roman" w:hint="eastAsia"/>
          <w:szCs w:val="24"/>
        </w:rPr>
        <w:t>该系统的</w:t>
      </w:r>
      <w:r w:rsidR="00301C76">
        <w:rPr>
          <w:rFonts w:cs="Times New Roman" w:hint="eastAsia"/>
          <w:szCs w:val="24"/>
        </w:rPr>
        <w:t>实现</w:t>
      </w:r>
      <w:r w:rsidR="00AA1B2B">
        <w:rPr>
          <w:rFonts w:cs="Times New Roman" w:hint="eastAsia"/>
          <w:szCs w:val="24"/>
        </w:rPr>
        <w:t>内容</w:t>
      </w:r>
      <w:r w:rsidR="00301C76">
        <w:rPr>
          <w:rFonts w:cs="Times New Roman" w:hint="eastAsia"/>
          <w:szCs w:val="24"/>
        </w:rPr>
        <w:t>主要</w:t>
      </w:r>
      <w:r w:rsidR="005D7FB5">
        <w:rPr>
          <w:rFonts w:cs="Times New Roman" w:hint="eastAsia"/>
          <w:szCs w:val="24"/>
        </w:rPr>
        <w:t>包括</w:t>
      </w:r>
      <w:r w:rsidR="00301C76">
        <w:rPr>
          <w:rFonts w:cs="Times New Roman" w:hint="eastAsia"/>
          <w:szCs w:val="24"/>
        </w:rPr>
        <w:t>三部分：</w:t>
      </w:r>
    </w:p>
    <w:p w14:paraId="129E41B5" w14:textId="77777777" w:rsidR="005D7FB5" w:rsidRDefault="005D7FB5" w:rsidP="00C9150F">
      <w:pPr>
        <w:pStyle w:val="a3"/>
        <w:snapToGrid w:val="0"/>
        <w:spacing w:line="300" w:lineRule="auto"/>
        <w:ind w:firstLine="420"/>
        <w:rPr>
          <w:rFonts w:cs="Times New Roman"/>
          <w:szCs w:val="24"/>
        </w:rPr>
      </w:pPr>
      <w:r>
        <w:rPr>
          <w:rFonts w:cs="Times New Roman" w:hint="eastAsia"/>
          <w:szCs w:val="24"/>
        </w:rPr>
        <w:t>1、</w:t>
      </w:r>
      <w:r w:rsidR="00301C76">
        <w:rPr>
          <w:rFonts w:cs="Times New Roman" w:hint="eastAsia"/>
          <w:szCs w:val="24"/>
        </w:rPr>
        <w:t>视频数据的按帧图像获取；</w:t>
      </w:r>
    </w:p>
    <w:p w14:paraId="00C9B701" w14:textId="77777777" w:rsidR="005D7FB5" w:rsidRDefault="005D7FB5" w:rsidP="00C9150F">
      <w:pPr>
        <w:pStyle w:val="a3"/>
        <w:snapToGrid w:val="0"/>
        <w:spacing w:line="300" w:lineRule="auto"/>
        <w:ind w:firstLine="420"/>
        <w:rPr>
          <w:rFonts w:cs="Times New Roman"/>
          <w:szCs w:val="24"/>
        </w:rPr>
      </w:pPr>
      <w:r>
        <w:rPr>
          <w:rFonts w:cs="Times New Roman" w:hint="eastAsia"/>
          <w:szCs w:val="24"/>
        </w:rPr>
        <w:t>2、</w:t>
      </w:r>
      <w:r w:rsidR="00301C76">
        <w:rPr>
          <w:rFonts w:cs="Times New Roman" w:hint="eastAsia"/>
          <w:szCs w:val="24"/>
        </w:rPr>
        <w:t>每帧图像的人脸位置坐标提取；</w:t>
      </w:r>
    </w:p>
    <w:p w14:paraId="77588CDB" w14:textId="7DE07E57" w:rsidR="005A728C" w:rsidRDefault="005D7FB5" w:rsidP="005A728C">
      <w:pPr>
        <w:pStyle w:val="a3"/>
        <w:snapToGrid w:val="0"/>
        <w:spacing w:line="300" w:lineRule="auto"/>
        <w:ind w:firstLine="420"/>
        <w:rPr>
          <w:rFonts w:cs="Times New Roman"/>
          <w:szCs w:val="24"/>
        </w:rPr>
      </w:pPr>
      <w:r>
        <w:rPr>
          <w:rFonts w:cs="Times New Roman" w:hint="eastAsia"/>
          <w:szCs w:val="24"/>
        </w:rPr>
        <w:t>3、</w:t>
      </w:r>
      <w:r w:rsidR="00301C76">
        <w:rPr>
          <w:rFonts w:cs="Times New Roman" w:hint="eastAsia"/>
          <w:szCs w:val="24"/>
        </w:rPr>
        <w:t>基于</w:t>
      </w:r>
      <w:r w:rsidR="00096A28">
        <w:rPr>
          <w:rFonts w:cs="Times New Roman"/>
          <w:szCs w:val="24"/>
        </w:rPr>
        <w:t>r</w:t>
      </w:r>
      <w:r w:rsidR="00301C76">
        <w:rPr>
          <w:rFonts w:cs="Times New Roman"/>
          <w:szCs w:val="24"/>
        </w:rPr>
        <w:t>PPG</w:t>
      </w:r>
      <w:r w:rsidR="00301C76">
        <w:rPr>
          <w:rFonts w:cs="Times New Roman" w:hint="eastAsia"/>
          <w:szCs w:val="24"/>
        </w:rPr>
        <w:t>技术</w:t>
      </w:r>
      <w:r w:rsidR="00AA1B2B">
        <w:rPr>
          <w:rFonts w:cs="Times New Roman" w:hint="eastAsia"/>
          <w:szCs w:val="24"/>
        </w:rPr>
        <w:t>及人脸像素RGB值的</w:t>
      </w:r>
      <w:r w:rsidR="00301C76">
        <w:rPr>
          <w:rFonts w:cs="Times New Roman" w:hint="eastAsia"/>
          <w:szCs w:val="24"/>
        </w:rPr>
        <w:t>脉搏提取。</w:t>
      </w:r>
    </w:p>
    <w:p w14:paraId="3B4C93B6" w14:textId="663A1EC4" w:rsidR="005A728C" w:rsidRPr="000B4848" w:rsidRDefault="00AA1B2B" w:rsidP="005A728C">
      <w:pPr>
        <w:pStyle w:val="a3"/>
        <w:snapToGrid w:val="0"/>
        <w:spacing w:line="300" w:lineRule="auto"/>
        <w:ind w:firstLine="420"/>
        <w:rPr>
          <w:rFonts w:cs="Times New Roman"/>
          <w:szCs w:val="24"/>
        </w:rPr>
      </w:pPr>
      <w:r>
        <w:rPr>
          <w:rFonts w:cs="Times New Roman" w:hint="eastAsia"/>
          <w:szCs w:val="24"/>
        </w:rPr>
        <w:t>该系统可以</w:t>
      </w:r>
      <w:r w:rsidR="00C647FB">
        <w:rPr>
          <w:rFonts w:cs="Times New Roman" w:hint="eastAsia"/>
          <w:szCs w:val="24"/>
        </w:rPr>
        <w:t>使需要测量脉搏的用户</w:t>
      </w:r>
      <w:r>
        <w:rPr>
          <w:rFonts w:cs="Times New Roman" w:hint="eastAsia"/>
          <w:szCs w:val="24"/>
        </w:rPr>
        <w:t>从手机端拍摄上传人脸视频，按帧识别人脸坐标，</w:t>
      </w:r>
      <w:r w:rsidR="005A728C">
        <w:rPr>
          <w:rFonts w:cs="Times New Roman" w:hint="eastAsia"/>
          <w:szCs w:val="24"/>
        </w:rPr>
        <w:t>对人脸像素进行剪切及滤波处理，</w:t>
      </w:r>
      <w:r w:rsidR="00C647FB">
        <w:rPr>
          <w:rFonts w:cs="Times New Roman" w:hint="eastAsia"/>
          <w:szCs w:val="24"/>
        </w:rPr>
        <w:t>并</w:t>
      </w:r>
      <w:r>
        <w:rPr>
          <w:rFonts w:cs="Times New Roman" w:hint="eastAsia"/>
          <w:szCs w:val="24"/>
        </w:rPr>
        <w:t>根据</w:t>
      </w:r>
      <w:r w:rsidR="00096A28">
        <w:rPr>
          <w:rFonts w:cs="Times New Roman"/>
          <w:szCs w:val="24"/>
        </w:rPr>
        <w:t>r</w:t>
      </w:r>
      <w:r>
        <w:rPr>
          <w:rFonts w:cs="Times New Roman" w:hint="eastAsia"/>
          <w:szCs w:val="24"/>
        </w:rPr>
        <w:t>PPG技术</w:t>
      </w:r>
      <w:r w:rsidR="00C647FB">
        <w:rPr>
          <w:rFonts w:cs="Times New Roman" w:hint="eastAsia"/>
          <w:szCs w:val="24"/>
        </w:rPr>
        <w:t>稳定</w:t>
      </w:r>
      <w:r>
        <w:rPr>
          <w:rFonts w:cs="Times New Roman" w:hint="eastAsia"/>
          <w:szCs w:val="24"/>
        </w:rPr>
        <w:t>提取脉搏并</w:t>
      </w:r>
      <w:r w:rsidR="00C647FB">
        <w:rPr>
          <w:rFonts w:cs="Times New Roman" w:hint="eastAsia"/>
          <w:szCs w:val="24"/>
        </w:rPr>
        <w:t>将测量结果通过展示页面返回给用户。</w:t>
      </w:r>
    </w:p>
    <w:p w14:paraId="39EEBCEB" w14:textId="2FA6B1F7" w:rsidR="005A728C" w:rsidRPr="0011122E" w:rsidRDefault="005A728C" w:rsidP="005A728C">
      <w:pPr>
        <w:pStyle w:val="a3"/>
        <w:snapToGrid w:val="0"/>
        <w:spacing w:line="300" w:lineRule="auto"/>
        <w:ind w:firstLine="420"/>
        <w:rPr>
          <w:rFonts w:cs="Times New Roman"/>
          <w:szCs w:val="24"/>
        </w:rPr>
      </w:pPr>
    </w:p>
    <w:p w14:paraId="647B118B" w14:textId="77777777" w:rsidR="008C5175" w:rsidRPr="008D5500" w:rsidRDefault="008C5175">
      <w:pPr>
        <w:pStyle w:val="a3"/>
        <w:snapToGrid w:val="0"/>
        <w:spacing w:line="300" w:lineRule="auto"/>
        <w:rPr>
          <w:rFonts w:cs="Times New Roman"/>
          <w:szCs w:val="24"/>
        </w:rPr>
      </w:pPr>
      <w:r w:rsidRPr="005A78FE">
        <w:rPr>
          <w:rFonts w:cs="Times New Roman" w:hint="eastAsia"/>
          <w:b/>
          <w:sz w:val="24"/>
          <w:szCs w:val="24"/>
        </w:rPr>
        <w:t>三、实现方法及预期目标</w:t>
      </w:r>
    </w:p>
    <w:p w14:paraId="45BD06D5" w14:textId="27DF5B26" w:rsidR="00EE4F39" w:rsidRDefault="00EE4F39" w:rsidP="005A728C">
      <w:pPr>
        <w:pStyle w:val="a3"/>
        <w:snapToGrid w:val="0"/>
        <w:spacing w:line="300" w:lineRule="auto"/>
        <w:ind w:firstLine="420"/>
        <w:rPr>
          <w:rFonts w:cs="Times New Roman"/>
          <w:szCs w:val="24"/>
        </w:rPr>
      </w:pPr>
      <w:r>
        <w:rPr>
          <w:rFonts w:cs="Times New Roman" w:hint="eastAsia"/>
          <w:szCs w:val="24"/>
        </w:rPr>
        <w:t>为了完成这个</w:t>
      </w:r>
      <w:r w:rsidRPr="00EE4F39">
        <w:rPr>
          <w:rFonts w:cs="Times New Roman" w:hint="eastAsia"/>
          <w:szCs w:val="24"/>
        </w:rPr>
        <w:t>基于视频的脉搏提取</w:t>
      </w:r>
      <w:r>
        <w:rPr>
          <w:rFonts w:cs="Times New Roman" w:hint="eastAsia"/>
          <w:szCs w:val="24"/>
        </w:rPr>
        <w:t>项目</w:t>
      </w:r>
      <w:r w:rsidR="00AE4419">
        <w:rPr>
          <w:rFonts w:cs="Times New Roman" w:hint="eastAsia"/>
          <w:szCs w:val="24"/>
        </w:rPr>
        <w:t>研究</w:t>
      </w:r>
      <w:r>
        <w:rPr>
          <w:rFonts w:cs="Times New Roman" w:hint="eastAsia"/>
          <w:szCs w:val="24"/>
        </w:rPr>
        <w:t>，</w:t>
      </w:r>
      <w:r w:rsidR="00AE4419">
        <w:rPr>
          <w:rFonts w:cs="Times New Roman" w:hint="eastAsia"/>
          <w:szCs w:val="24"/>
        </w:rPr>
        <w:t>预计</w:t>
      </w:r>
      <w:r>
        <w:rPr>
          <w:rFonts w:cs="Times New Roman" w:hint="eastAsia"/>
          <w:szCs w:val="24"/>
        </w:rPr>
        <w:t>先</w:t>
      </w:r>
      <w:r w:rsidR="00AE4419">
        <w:rPr>
          <w:rFonts w:cs="Times New Roman" w:hint="eastAsia"/>
          <w:szCs w:val="24"/>
        </w:rPr>
        <w:t>设计完成</w:t>
      </w:r>
      <w:r>
        <w:rPr>
          <w:rFonts w:cs="Times New Roman" w:hint="eastAsia"/>
          <w:szCs w:val="24"/>
        </w:rPr>
        <w:t>一个简单的含有视频脉搏提取功能的系统，</w:t>
      </w:r>
      <w:r w:rsidR="00AE4419">
        <w:rPr>
          <w:rFonts w:cs="Times New Roman" w:hint="eastAsia"/>
          <w:szCs w:val="24"/>
        </w:rPr>
        <w:t>允许一定的</w:t>
      </w:r>
      <w:r>
        <w:rPr>
          <w:rFonts w:cs="Times New Roman" w:hint="eastAsia"/>
          <w:szCs w:val="24"/>
        </w:rPr>
        <w:t>精准度</w:t>
      </w:r>
      <w:r w:rsidR="00AE4419">
        <w:rPr>
          <w:rFonts w:cs="Times New Roman" w:hint="eastAsia"/>
          <w:szCs w:val="24"/>
        </w:rPr>
        <w:t>偏差。具体实施方案如下：</w:t>
      </w:r>
    </w:p>
    <w:p w14:paraId="01D49304" w14:textId="77777777" w:rsidR="002D2931" w:rsidRDefault="002D2931" w:rsidP="005A728C">
      <w:pPr>
        <w:pStyle w:val="a3"/>
        <w:snapToGrid w:val="0"/>
        <w:spacing w:line="300" w:lineRule="auto"/>
        <w:ind w:firstLine="420"/>
        <w:rPr>
          <w:rFonts w:cs="Times New Roman"/>
          <w:szCs w:val="24"/>
        </w:rPr>
      </w:pPr>
      <w:r>
        <w:rPr>
          <w:rFonts w:cs="Times New Roman" w:hint="eastAsia"/>
          <w:szCs w:val="24"/>
        </w:rPr>
        <w:t>1、</w:t>
      </w:r>
      <w:r w:rsidR="00EE4F39">
        <w:rPr>
          <w:rFonts w:cs="Times New Roman" w:hint="eastAsia"/>
          <w:szCs w:val="24"/>
        </w:rPr>
        <w:t>根据每秒24帧对视频进行截取，对每帧进行独立分析。</w:t>
      </w:r>
    </w:p>
    <w:p w14:paraId="209BB0BA" w14:textId="0FBF41D9" w:rsidR="005A728C" w:rsidRDefault="002D2931" w:rsidP="005A728C">
      <w:pPr>
        <w:pStyle w:val="a3"/>
        <w:snapToGrid w:val="0"/>
        <w:spacing w:line="300" w:lineRule="auto"/>
        <w:ind w:firstLine="420"/>
        <w:rPr>
          <w:rFonts w:cs="Times New Roman"/>
          <w:szCs w:val="24"/>
        </w:rPr>
      </w:pPr>
      <w:r>
        <w:rPr>
          <w:rFonts w:cs="Times New Roman" w:hint="eastAsia"/>
          <w:szCs w:val="24"/>
        </w:rPr>
        <w:t>2、</w:t>
      </w:r>
      <w:r w:rsidR="00EE4F39">
        <w:rPr>
          <w:rFonts w:cs="Times New Roman" w:hint="eastAsia"/>
          <w:szCs w:val="24"/>
        </w:rPr>
        <w:t>通过Python的</w:t>
      </w:r>
      <w:r w:rsidR="00E546B2">
        <w:rPr>
          <w:rFonts w:cs="Times New Roman" w:hint="eastAsia"/>
          <w:szCs w:val="24"/>
        </w:rPr>
        <w:t>D</w:t>
      </w:r>
      <w:r w:rsidR="00EE4F39">
        <w:rPr>
          <w:rFonts w:cs="Times New Roman" w:hint="eastAsia"/>
          <w:szCs w:val="24"/>
        </w:rPr>
        <w:t>lib库人脸检测功能获取人脸位置坐标，选定感兴趣区域，进行剪切处理。</w:t>
      </w:r>
    </w:p>
    <w:p w14:paraId="4A8F220D" w14:textId="575E35BB" w:rsidR="002D2931" w:rsidRDefault="002D2931" w:rsidP="005A728C">
      <w:pPr>
        <w:pStyle w:val="a3"/>
        <w:snapToGrid w:val="0"/>
        <w:spacing w:line="300" w:lineRule="auto"/>
        <w:ind w:firstLine="420"/>
        <w:rPr>
          <w:rFonts w:cs="Times New Roman"/>
          <w:szCs w:val="24"/>
        </w:rPr>
      </w:pPr>
      <w:r>
        <w:rPr>
          <w:rFonts w:cs="Times New Roman" w:hint="eastAsia"/>
          <w:szCs w:val="24"/>
        </w:rPr>
        <w:t>3、由于血液对绿光的吸收能力最强，所以</w:t>
      </w:r>
      <w:r w:rsidR="000F59F1">
        <w:rPr>
          <w:rFonts w:cs="Times New Roman" w:hint="eastAsia"/>
          <w:szCs w:val="24"/>
        </w:rPr>
        <w:t>通过Python的</w:t>
      </w:r>
      <w:r w:rsidR="00E546B2">
        <w:rPr>
          <w:rFonts w:cs="Times New Roman" w:hint="eastAsia"/>
          <w:szCs w:val="24"/>
        </w:rPr>
        <w:t>O</w:t>
      </w:r>
      <w:r w:rsidR="000F59F1">
        <w:rPr>
          <w:rFonts w:cs="Times New Roman" w:hint="eastAsia"/>
          <w:szCs w:val="24"/>
        </w:rPr>
        <w:t>pen</w:t>
      </w:r>
      <w:r w:rsidR="00E546B2">
        <w:rPr>
          <w:rFonts w:cs="Times New Roman" w:hint="eastAsia"/>
          <w:szCs w:val="24"/>
        </w:rPr>
        <w:t>CV</w:t>
      </w:r>
      <w:r w:rsidR="000F59F1">
        <w:rPr>
          <w:rFonts w:cs="Times New Roman" w:hint="eastAsia"/>
          <w:szCs w:val="24"/>
        </w:rPr>
        <w:t>库</w:t>
      </w:r>
      <w:r>
        <w:rPr>
          <w:rFonts w:cs="Times New Roman" w:hint="eastAsia"/>
          <w:szCs w:val="24"/>
        </w:rPr>
        <w:t>检测剪切后的人脸图像RGB</w:t>
      </w:r>
      <w:r>
        <w:rPr>
          <w:rFonts w:cs="Times New Roman" w:hint="eastAsia"/>
          <w:szCs w:val="24"/>
        </w:rPr>
        <w:lastRenderedPageBreak/>
        <w:t>绿色通道的平均值，</w:t>
      </w:r>
      <w:r w:rsidR="00E546B2">
        <w:rPr>
          <w:rFonts w:cs="Times New Roman" w:hint="eastAsia"/>
          <w:szCs w:val="24"/>
        </w:rPr>
        <w:t>进行</w:t>
      </w:r>
      <w:r w:rsidR="009005C7">
        <w:rPr>
          <w:rFonts w:cs="Times New Roman" w:hint="eastAsia"/>
          <w:szCs w:val="24"/>
        </w:rPr>
        <w:t>记录，通过对完整视频每一帧的处理</w:t>
      </w:r>
      <w:r>
        <w:rPr>
          <w:rFonts w:cs="Times New Roman" w:hint="eastAsia"/>
          <w:szCs w:val="24"/>
        </w:rPr>
        <w:t>得到</w:t>
      </w:r>
      <w:r w:rsidR="009005C7">
        <w:rPr>
          <w:rFonts w:cs="Times New Roman" w:hint="eastAsia"/>
          <w:szCs w:val="24"/>
        </w:rPr>
        <w:t>绿色通道的时域信号。</w:t>
      </w:r>
    </w:p>
    <w:p w14:paraId="23DFA536" w14:textId="55D1DE42" w:rsidR="00900F10" w:rsidRDefault="009005C7" w:rsidP="005A728C">
      <w:pPr>
        <w:pStyle w:val="a3"/>
        <w:snapToGrid w:val="0"/>
        <w:spacing w:line="300" w:lineRule="auto"/>
        <w:ind w:firstLine="420"/>
        <w:rPr>
          <w:rFonts w:cs="Times New Roman"/>
          <w:szCs w:val="24"/>
        </w:rPr>
      </w:pPr>
      <w:r>
        <w:rPr>
          <w:rFonts w:cs="Times New Roman" w:hint="eastAsia"/>
          <w:szCs w:val="24"/>
        </w:rPr>
        <w:t>4、将该时域信号通过滤波器处理，获得功率谱，由其峰值对应横坐标作为每秒心跳数计算获得每分钟脉搏</w:t>
      </w:r>
      <w:r w:rsidR="00C35655">
        <w:rPr>
          <w:rFonts w:cs="Times New Roman" w:hint="eastAsia"/>
          <w:szCs w:val="24"/>
        </w:rPr>
        <w:t>次数</w:t>
      </w:r>
      <w:r>
        <w:rPr>
          <w:rFonts w:cs="Times New Roman" w:hint="eastAsia"/>
          <w:szCs w:val="24"/>
        </w:rPr>
        <w:t>。</w:t>
      </w:r>
    </w:p>
    <w:p w14:paraId="6F487B6A" w14:textId="26067373" w:rsidR="00900F10" w:rsidRDefault="00900F10" w:rsidP="005A728C">
      <w:pPr>
        <w:pStyle w:val="a3"/>
        <w:snapToGrid w:val="0"/>
        <w:spacing w:line="300" w:lineRule="auto"/>
        <w:ind w:firstLine="420"/>
        <w:rPr>
          <w:rFonts w:cs="Times New Roman" w:hint="eastAsia"/>
          <w:szCs w:val="24"/>
        </w:rPr>
      </w:pPr>
      <w:r>
        <w:rPr>
          <w:rFonts w:cs="Times New Roman" w:hint="eastAsia"/>
          <w:szCs w:val="24"/>
        </w:rPr>
        <w:t>流程图如下：</w:t>
      </w:r>
    </w:p>
    <w:p w14:paraId="10C59AEC" w14:textId="57009680" w:rsidR="009005C7" w:rsidRDefault="00900F10" w:rsidP="00900F10">
      <w:pPr>
        <w:pStyle w:val="a3"/>
        <w:snapToGrid w:val="0"/>
        <w:spacing w:line="300" w:lineRule="auto"/>
        <w:ind w:firstLine="420"/>
        <w:jc w:val="center"/>
        <w:rPr>
          <w:rFonts w:cs="Times New Roman"/>
          <w:szCs w:val="24"/>
        </w:rPr>
      </w:pPr>
      <w:r>
        <w:rPr>
          <w:rFonts w:cs="Times New Roman"/>
          <w:noProof/>
          <w:sz w:val="24"/>
          <w:szCs w:val="24"/>
        </w:rPr>
        <w:drawing>
          <wp:inline distT="0" distB="0" distL="0" distR="0" wp14:anchorId="2BF9DCCD" wp14:editId="2B985FF8">
            <wp:extent cx="2279015" cy="5219065"/>
            <wp:effectExtent l="0" t="0" r="6985"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79015" cy="5219065"/>
                    </a:xfrm>
                    <a:prstGeom prst="rect">
                      <a:avLst/>
                    </a:prstGeom>
                    <a:noFill/>
                    <a:ln>
                      <a:noFill/>
                    </a:ln>
                  </pic:spPr>
                </pic:pic>
              </a:graphicData>
            </a:graphic>
          </wp:inline>
        </w:drawing>
      </w:r>
    </w:p>
    <w:p w14:paraId="4C9A9579" w14:textId="77777777" w:rsidR="00900F10" w:rsidRDefault="00900F10" w:rsidP="00900F10">
      <w:pPr>
        <w:pStyle w:val="a3"/>
        <w:snapToGrid w:val="0"/>
        <w:spacing w:line="300" w:lineRule="auto"/>
        <w:ind w:firstLine="420"/>
        <w:rPr>
          <w:rFonts w:cs="Times New Roman" w:hint="eastAsia"/>
          <w:szCs w:val="24"/>
        </w:rPr>
      </w:pPr>
    </w:p>
    <w:p w14:paraId="39AF5784" w14:textId="727C84AB" w:rsidR="007A36A3" w:rsidRDefault="006C0FBF" w:rsidP="005A728C">
      <w:pPr>
        <w:pStyle w:val="a3"/>
        <w:snapToGrid w:val="0"/>
        <w:spacing w:line="300" w:lineRule="auto"/>
        <w:ind w:firstLine="420"/>
        <w:rPr>
          <w:rFonts w:cs="Times New Roman"/>
          <w:szCs w:val="24"/>
        </w:rPr>
      </w:pPr>
      <w:r>
        <w:rPr>
          <w:rFonts w:cs="Times New Roman" w:hint="eastAsia"/>
          <w:szCs w:val="24"/>
        </w:rPr>
        <w:t>在完成基础系统的情况下，再对其准确性进行优化。初步计划使用</w:t>
      </w:r>
      <w:r w:rsidR="00463065">
        <w:rPr>
          <w:rFonts w:cs="Times New Roman" w:hint="eastAsia"/>
          <w:szCs w:val="24"/>
        </w:rPr>
        <w:t>人脸倾斜校正</w:t>
      </w:r>
      <w:r w:rsidR="009A227B">
        <w:rPr>
          <w:rFonts w:cs="Times New Roman" w:hint="eastAsia"/>
          <w:szCs w:val="24"/>
        </w:rPr>
        <w:t>处理图像，使用PCA算法对R</w:t>
      </w:r>
      <w:r w:rsidR="009A227B">
        <w:rPr>
          <w:rFonts w:cs="Times New Roman"/>
          <w:szCs w:val="24"/>
        </w:rPr>
        <w:t>GB</w:t>
      </w:r>
      <w:r w:rsidR="009A227B">
        <w:rPr>
          <w:rFonts w:cs="Times New Roman" w:hint="eastAsia"/>
          <w:szCs w:val="24"/>
        </w:rPr>
        <w:t>信号进行中心化处理，</w:t>
      </w:r>
      <w:r w:rsidR="00F80405">
        <w:rPr>
          <w:rFonts w:cs="Times New Roman" w:hint="eastAsia"/>
          <w:szCs w:val="24"/>
        </w:rPr>
        <w:t>以此</w:t>
      </w:r>
      <w:r w:rsidR="00463065">
        <w:rPr>
          <w:rFonts w:cs="Times New Roman" w:hint="eastAsia"/>
          <w:szCs w:val="24"/>
        </w:rPr>
        <w:t>减小人脸运动造成的误差</w:t>
      </w:r>
      <w:r w:rsidR="009A227B">
        <w:rPr>
          <w:rFonts w:cs="Times New Roman" w:hint="eastAsia"/>
          <w:szCs w:val="24"/>
        </w:rPr>
        <w:t>；</w:t>
      </w:r>
      <w:r w:rsidR="00463065">
        <w:rPr>
          <w:rFonts w:cs="Times New Roman" w:hint="eastAsia"/>
          <w:szCs w:val="24"/>
        </w:rPr>
        <w:t>使用</w:t>
      </w:r>
      <w:r>
        <w:rPr>
          <w:rFonts w:cs="Times New Roman" w:hint="eastAsia"/>
          <w:szCs w:val="24"/>
        </w:rPr>
        <w:t>欧拉视频放大（</w:t>
      </w:r>
      <w:r w:rsidRPr="006C0FBF">
        <w:rPr>
          <w:rFonts w:cs="Times New Roman"/>
          <w:szCs w:val="24"/>
        </w:rPr>
        <w:t>Eulerian Video Magnification</w:t>
      </w:r>
      <w:r>
        <w:rPr>
          <w:rFonts w:cs="Times New Roman" w:hint="eastAsia"/>
          <w:szCs w:val="24"/>
        </w:rPr>
        <w:t>，EVM）算法</w:t>
      </w:r>
      <w:r w:rsidR="00463065">
        <w:rPr>
          <w:rFonts w:cs="Times New Roman" w:hint="eastAsia"/>
          <w:szCs w:val="24"/>
        </w:rPr>
        <w:t>减小光线造成的误差。EVM算法是</w:t>
      </w:r>
      <w:r w:rsidR="006A6337">
        <w:rPr>
          <w:rFonts w:cs="Times New Roman" w:hint="eastAsia"/>
          <w:szCs w:val="24"/>
        </w:rPr>
        <w:t>将视频序列进行金字塔多分辨率分解，对每个尺度的图像进行时域带通滤波，得到感兴趣的频段，再对每个频段的信号用泰勒级数进行差分逼近，线性放大逼近的结果，最终再叠加回原图中</w:t>
      </w:r>
      <w:r w:rsidR="00D62ABD">
        <w:rPr>
          <w:rFonts w:cs="Times New Roman" w:hint="eastAsia"/>
          <w:szCs w:val="24"/>
        </w:rPr>
        <w:t>，实现放大</w:t>
      </w:r>
      <w:r w:rsidR="0040441C">
        <w:rPr>
          <w:rFonts w:cs="Times New Roman" w:hint="eastAsia"/>
          <w:szCs w:val="24"/>
        </w:rPr>
        <w:t>变化</w:t>
      </w:r>
      <w:r w:rsidR="00D62ABD">
        <w:rPr>
          <w:rFonts w:cs="Times New Roman" w:hint="eastAsia"/>
          <w:szCs w:val="24"/>
        </w:rPr>
        <w:t>的效果</w:t>
      </w:r>
      <w:r w:rsidR="006A6337">
        <w:rPr>
          <w:rFonts w:cs="Times New Roman" w:hint="eastAsia"/>
          <w:szCs w:val="24"/>
        </w:rPr>
        <w:t>。</w:t>
      </w:r>
    </w:p>
    <w:p w14:paraId="7ED7E754" w14:textId="3A5D5CAF" w:rsidR="006C0FBF" w:rsidRDefault="00096A28" w:rsidP="005A728C">
      <w:pPr>
        <w:pStyle w:val="a3"/>
        <w:snapToGrid w:val="0"/>
        <w:spacing w:line="300" w:lineRule="auto"/>
        <w:ind w:firstLine="420"/>
        <w:rPr>
          <w:rFonts w:cs="Times New Roman"/>
          <w:szCs w:val="24"/>
        </w:rPr>
      </w:pPr>
      <w:r>
        <w:rPr>
          <w:rFonts w:cs="Times New Roman" w:hint="eastAsia"/>
          <w:szCs w:val="24"/>
        </w:rPr>
        <w:t>本项目</w:t>
      </w:r>
      <w:r w:rsidR="002F4E5D">
        <w:rPr>
          <w:rFonts w:cs="Times New Roman" w:hint="eastAsia"/>
          <w:szCs w:val="24"/>
        </w:rPr>
        <w:t>难点在于</w:t>
      </w:r>
      <w:r>
        <w:rPr>
          <w:rFonts w:cs="Times New Roman" w:hint="eastAsia"/>
          <w:szCs w:val="24"/>
        </w:rPr>
        <w:t>如何</w:t>
      </w:r>
      <w:r w:rsidR="002F4E5D">
        <w:rPr>
          <w:rFonts w:cs="Times New Roman" w:hint="eastAsia"/>
          <w:szCs w:val="24"/>
        </w:rPr>
        <w:t>通过Python实现</w:t>
      </w:r>
      <w:r w:rsidR="0095500E">
        <w:rPr>
          <w:rFonts w:cs="Times New Roman" w:hint="eastAsia"/>
          <w:szCs w:val="24"/>
        </w:rPr>
        <w:t>多种优化算法（如</w:t>
      </w:r>
      <w:r w:rsidR="002F4E5D">
        <w:rPr>
          <w:rFonts w:cs="Times New Roman" w:hint="eastAsia"/>
          <w:szCs w:val="24"/>
        </w:rPr>
        <w:t>欧拉</w:t>
      </w:r>
      <w:r w:rsidR="0095500E">
        <w:rPr>
          <w:rFonts w:cs="Times New Roman" w:hint="eastAsia"/>
          <w:szCs w:val="24"/>
        </w:rPr>
        <w:t>视频</w:t>
      </w:r>
      <w:r w:rsidR="002F4E5D">
        <w:rPr>
          <w:rFonts w:cs="Times New Roman" w:hint="eastAsia"/>
          <w:szCs w:val="24"/>
        </w:rPr>
        <w:t>放大</w:t>
      </w:r>
      <w:r w:rsidR="00597B80">
        <w:rPr>
          <w:rFonts w:cs="Times New Roman" w:hint="eastAsia"/>
          <w:szCs w:val="24"/>
        </w:rPr>
        <w:t>算法</w:t>
      </w:r>
      <w:r w:rsidR="0095500E">
        <w:rPr>
          <w:rFonts w:cs="Times New Roman" w:hint="eastAsia"/>
          <w:szCs w:val="24"/>
        </w:rPr>
        <w:t>、</w:t>
      </w:r>
      <w:r>
        <w:rPr>
          <w:rFonts w:cs="Times New Roman" w:hint="eastAsia"/>
          <w:szCs w:val="24"/>
        </w:rPr>
        <w:t>心率信号分离算法</w:t>
      </w:r>
      <w:r w:rsidR="0095500E">
        <w:rPr>
          <w:rFonts w:cs="Times New Roman" w:hint="eastAsia"/>
          <w:szCs w:val="24"/>
        </w:rPr>
        <w:t>等）</w:t>
      </w:r>
      <w:r>
        <w:rPr>
          <w:rFonts w:cs="Times New Roman" w:hint="eastAsia"/>
          <w:szCs w:val="24"/>
        </w:rPr>
        <w:t>，</w:t>
      </w:r>
      <w:r w:rsidR="007A36A3">
        <w:rPr>
          <w:rFonts w:cs="Times New Roman" w:hint="eastAsia"/>
          <w:szCs w:val="24"/>
        </w:rPr>
        <w:t>减小光线与人脸移动对结果造成的影响，</w:t>
      </w:r>
      <w:r w:rsidR="00945919">
        <w:rPr>
          <w:rFonts w:cs="Times New Roman" w:hint="eastAsia"/>
          <w:szCs w:val="24"/>
        </w:rPr>
        <w:t>以实现较高的稳定性和准确</w:t>
      </w:r>
      <w:r w:rsidR="00807098">
        <w:rPr>
          <w:rFonts w:cs="Times New Roman" w:hint="eastAsia"/>
          <w:szCs w:val="24"/>
        </w:rPr>
        <w:t>性</w:t>
      </w:r>
      <w:r w:rsidR="002F4E5D">
        <w:rPr>
          <w:rFonts w:cs="Times New Roman" w:hint="eastAsia"/>
          <w:szCs w:val="24"/>
        </w:rPr>
        <w:t>。</w:t>
      </w:r>
    </w:p>
    <w:p w14:paraId="69F8B996" w14:textId="2FD2ED44" w:rsidR="0011122E" w:rsidRDefault="005C4839" w:rsidP="00900F10">
      <w:pPr>
        <w:pStyle w:val="a3"/>
        <w:snapToGrid w:val="0"/>
        <w:spacing w:line="300" w:lineRule="auto"/>
        <w:ind w:firstLine="420"/>
        <w:rPr>
          <w:rFonts w:cs="Times New Roman"/>
          <w:szCs w:val="24"/>
        </w:rPr>
      </w:pPr>
      <w:r>
        <w:rPr>
          <w:rFonts w:cs="Times New Roman" w:hint="eastAsia"/>
          <w:szCs w:val="24"/>
        </w:rPr>
        <w:t>本系统基于Microsoft</w:t>
      </w:r>
      <w:r>
        <w:rPr>
          <w:rFonts w:cs="Times New Roman"/>
          <w:szCs w:val="24"/>
        </w:rPr>
        <w:t xml:space="preserve"> </w:t>
      </w:r>
      <w:r>
        <w:rPr>
          <w:rFonts w:cs="Times New Roman" w:hint="eastAsia"/>
          <w:szCs w:val="24"/>
        </w:rPr>
        <w:t>Windows系统开发，采用Python语言及OpenCV、Numpy、Dlib库完成程序源代码</w:t>
      </w:r>
      <w:r w:rsidR="0041187B">
        <w:rPr>
          <w:rFonts w:cs="Times New Roman" w:hint="eastAsia"/>
          <w:szCs w:val="24"/>
        </w:rPr>
        <w:t>的编写</w:t>
      </w:r>
      <w:r>
        <w:rPr>
          <w:rFonts w:cs="Times New Roman" w:hint="eastAsia"/>
          <w:szCs w:val="24"/>
        </w:rPr>
        <w:t>。</w:t>
      </w:r>
    </w:p>
    <w:p w14:paraId="49E519A7" w14:textId="7515EE3C" w:rsidR="00900F10" w:rsidRDefault="00900F10" w:rsidP="00900F10">
      <w:pPr>
        <w:pStyle w:val="a3"/>
        <w:snapToGrid w:val="0"/>
        <w:spacing w:line="300" w:lineRule="auto"/>
        <w:ind w:firstLine="420"/>
        <w:rPr>
          <w:rFonts w:cs="Times New Roman"/>
          <w:szCs w:val="24"/>
        </w:rPr>
      </w:pPr>
    </w:p>
    <w:p w14:paraId="65617A71" w14:textId="77777777" w:rsidR="00900F10" w:rsidRPr="00900F10" w:rsidRDefault="00900F10" w:rsidP="00900F10">
      <w:pPr>
        <w:pStyle w:val="a3"/>
        <w:snapToGrid w:val="0"/>
        <w:spacing w:line="300" w:lineRule="auto"/>
        <w:ind w:firstLine="420"/>
        <w:rPr>
          <w:rFonts w:cs="Times New Roman" w:hint="eastAsia"/>
          <w:szCs w:val="24"/>
        </w:rPr>
      </w:pPr>
    </w:p>
    <w:p w14:paraId="05F4B0F9" w14:textId="0BD03233" w:rsidR="008C5175" w:rsidRPr="005A78FE" w:rsidRDefault="000B4848">
      <w:pPr>
        <w:pStyle w:val="a3"/>
        <w:snapToGrid w:val="0"/>
        <w:spacing w:line="300" w:lineRule="auto"/>
        <w:rPr>
          <w:rFonts w:cs="Times New Roman"/>
          <w:szCs w:val="24"/>
        </w:rPr>
      </w:pPr>
      <w:r>
        <w:rPr>
          <w:rFonts w:cs="Times New Roman" w:hint="eastAsia"/>
          <w:b/>
          <w:sz w:val="24"/>
          <w:szCs w:val="24"/>
        </w:rPr>
        <w:lastRenderedPageBreak/>
        <w:t>四</w:t>
      </w:r>
      <w:r w:rsidR="008C5175" w:rsidRPr="005A78FE">
        <w:rPr>
          <w:rFonts w:cs="Times New Roman" w:hint="eastAsia"/>
          <w:b/>
          <w:sz w:val="24"/>
          <w:szCs w:val="24"/>
        </w:rPr>
        <w:t>、对进度的具体安排</w:t>
      </w:r>
    </w:p>
    <w:p w14:paraId="681943B8" w14:textId="77777777" w:rsidR="00BA24A1" w:rsidRDefault="00BA24A1" w:rsidP="00E653FC">
      <w:pPr>
        <w:pStyle w:val="a3"/>
        <w:snapToGrid w:val="0"/>
        <w:spacing w:line="300" w:lineRule="auto"/>
        <w:ind w:firstLine="425"/>
        <w:rPr>
          <w:rFonts w:hAnsi="宋体"/>
        </w:rPr>
      </w:pPr>
      <w:r>
        <w:rPr>
          <w:rFonts w:hint="eastAsia"/>
          <w:bCs/>
          <w:color w:val="000000"/>
        </w:rPr>
        <w:t>第一周</w:t>
      </w:r>
      <w:r>
        <w:rPr>
          <w:rFonts w:hAnsi="宋体" w:hint="eastAsia"/>
        </w:rPr>
        <w:t>至二周</w:t>
      </w:r>
      <w:r>
        <w:rPr>
          <w:rFonts w:hint="eastAsia"/>
          <w:bCs/>
          <w:color w:val="000000"/>
        </w:rPr>
        <w:t>：</w:t>
      </w:r>
      <w:r>
        <w:rPr>
          <w:rFonts w:hAnsi="宋体" w:hint="eastAsia"/>
        </w:rPr>
        <w:t>文献调研，完成开题报告。</w:t>
      </w:r>
    </w:p>
    <w:p w14:paraId="2C47E720" w14:textId="6FD7298E" w:rsidR="00BA24A1" w:rsidRDefault="00BA24A1" w:rsidP="00E653FC">
      <w:pPr>
        <w:pStyle w:val="a3"/>
        <w:snapToGrid w:val="0"/>
        <w:spacing w:line="300" w:lineRule="auto"/>
        <w:ind w:firstLine="425"/>
        <w:rPr>
          <w:rFonts w:hAnsi="宋体"/>
        </w:rPr>
      </w:pPr>
      <w:r>
        <w:rPr>
          <w:rFonts w:hAnsi="宋体" w:hint="eastAsia"/>
        </w:rPr>
        <w:t>第三周，搭建开发环境，熟练掌握开发工具，对Python、Open</w:t>
      </w:r>
      <w:r w:rsidR="0011172F">
        <w:rPr>
          <w:rFonts w:hAnsi="宋体" w:hint="eastAsia"/>
        </w:rPr>
        <w:t>CV</w:t>
      </w:r>
      <w:r>
        <w:rPr>
          <w:rFonts w:hAnsi="宋体" w:hint="eastAsia"/>
        </w:rPr>
        <w:t>进行深层次学习，了解需要用到的各类函数的具体作用；了解所用到的图像格式；了解感兴趣区域的获取步骤</w:t>
      </w:r>
      <w:r w:rsidR="00E653FC">
        <w:rPr>
          <w:rFonts w:hAnsi="宋体" w:hint="eastAsia"/>
        </w:rPr>
        <w:t>；完成视频脉搏提取系统的视频切帧、人脸检测模块</w:t>
      </w:r>
      <w:r w:rsidR="004B5F93">
        <w:rPr>
          <w:rFonts w:hAnsi="宋体" w:hint="eastAsia"/>
        </w:rPr>
        <w:t>并</w:t>
      </w:r>
      <w:r w:rsidR="006E4A29">
        <w:rPr>
          <w:rFonts w:hAnsi="宋体" w:hint="eastAsia"/>
        </w:rPr>
        <w:t>提取</w:t>
      </w:r>
      <w:r w:rsidR="00E653FC">
        <w:rPr>
          <w:rFonts w:hAnsi="宋体" w:hint="eastAsia"/>
        </w:rPr>
        <w:t>绿色光通道的</w:t>
      </w:r>
      <w:r w:rsidR="006E566B">
        <w:rPr>
          <w:rFonts w:hAnsi="宋体" w:hint="eastAsia"/>
        </w:rPr>
        <w:t>时域</w:t>
      </w:r>
      <w:r w:rsidR="00E653FC">
        <w:rPr>
          <w:rFonts w:hAnsi="宋体" w:hint="eastAsia"/>
        </w:rPr>
        <w:t>信号，</w:t>
      </w:r>
      <w:r>
        <w:rPr>
          <w:rFonts w:hAnsi="宋体" w:hint="eastAsia"/>
        </w:rPr>
        <w:t>接受前期检查。</w:t>
      </w:r>
    </w:p>
    <w:p w14:paraId="5D7A8513" w14:textId="433FFD56" w:rsidR="00BA24A1" w:rsidRDefault="00BA24A1" w:rsidP="00E653FC">
      <w:pPr>
        <w:pStyle w:val="a3"/>
        <w:snapToGrid w:val="0"/>
        <w:spacing w:line="300" w:lineRule="auto"/>
        <w:ind w:firstLine="425"/>
        <w:rPr>
          <w:rFonts w:hAnsi="宋体"/>
        </w:rPr>
      </w:pPr>
      <w:r>
        <w:rPr>
          <w:rFonts w:hAnsi="宋体" w:hint="eastAsia"/>
        </w:rPr>
        <w:t>第四至五周：阅读相关文献，对已实现的项目进行优化，</w:t>
      </w:r>
      <w:r w:rsidR="00CA2E6E">
        <w:rPr>
          <w:rFonts w:hAnsi="宋体" w:hint="eastAsia"/>
        </w:rPr>
        <w:t>完成初步的脉搏提取功能，再在此基础上增加算法提高稳定性与精准度，</w:t>
      </w:r>
      <w:r>
        <w:rPr>
          <w:rFonts w:hAnsi="宋体" w:hint="eastAsia"/>
        </w:rPr>
        <w:t>保证其鲁棒性，以及其他环境下的运行状况</w:t>
      </w:r>
      <w:r w:rsidR="00520783">
        <w:rPr>
          <w:rFonts w:hAnsi="宋体" w:hint="eastAsia"/>
        </w:rPr>
        <w:t>。</w:t>
      </w:r>
    </w:p>
    <w:p w14:paraId="40500A8F" w14:textId="77777777" w:rsidR="00BA24A1" w:rsidRDefault="00BA24A1" w:rsidP="00E653FC">
      <w:pPr>
        <w:pStyle w:val="a3"/>
        <w:snapToGrid w:val="0"/>
        <w:spacing w:line="300" w:lineRule="auto"/>
        <w:ind w:firstLine="425"/>
        <w:rPr>
          <w:rFonts w:hAnsi="宋体"/>
        </w:rPr>
      </w:pPr>
      <w:r>
        <w:rPr>
          <w:rFonts w:hAnsi="宋体" w:hint="eastAsia"/>
        </w:rPr>
        <w:t>第六至七周：接受中期检查。</w:t>
      </w:r>
    </w:p>
    <w:p w14:paraId="59B1F5ED" w14:textId="1E6D73F4" w:rsidR="00BA24A1" w:rsidRDefault="00BA24A1" w:rsidP="00E653FC">
      <w:pPr>
        <w:pStyle w:val="a3"/>
        <w:snapToGrid w:val="0"/>
        <w:spacing w:line="300" w:lineRule="auto"/>
        <w:ind w:firstLine="425"/>
        <w:rPr>
          <w:rFonts w:hAnsi="宋体"/>
        </w:rPr>
      </w:pPr>
      <w:r>
        <w:rPr>
          <w:rFonts w:hAnsi="宋体" w:hint="eastAsia"/>
        </w:rPr>
        <w:t>第八至十周</w:t>
      </w:r>
      <w:r>
        <w:rPr>
          <w:rFonts w:hint="eastAsia"/>
          <w:bCs/>
          <w:color w:val="000000"/>
        </w:rPr>
        <w:t>：</w:t>
      </w:r>
      <w:r w:rsidR="006E614E">
        <w:rPr>
          <w:rFonts w:hint="eastAsia"/>
          <w:bCs/>
          <w:color w:val="000000"/>
        </w:rPr>
        <w:t>完善前期的算法编写，</w:t>
      </w:r>
      <w:r>
        <w:rPr>
          <w:rFonts w:hAnsi="宋体" w:hint="eastAsia"/>
        </w:rPr>
        <w:t>完成毕业设计代码设计。</w:t>
      </w:r>
    </w:p>
    <w:p w14:paraId="1B34671B" w14:textId="49D2C4D4" w:rsidR="00BA24A1" w:rsidRDefault="00BA24A1" w:rsidP="00E653FC">
      <w:pPr>
        <w:pStyle w:val="a3"/>
        <w:snapToGrid w:val="0"/>
        <w:spacing w:line="300" w:lineRule="auto"/>
        <w:ind w:firstLine="425"/>
        <w:rPr>
          <w:rFonts w:hAnsi="宋体"/>
        </w:rPr>
      </w:pPr>
      <w:r>
        <w:rPr>
          <w:rFonts w:hAnsi="宋体" w:hint="eastAsia"/>
        </w:rPr>
        <w:t>第十一至十二周：</w:t>
      </w:r>
      <w:r w:rsidR="006E614E">
        <w:rPr>
          <w:rFonts w:hint="eastAsia"/>
          <w:bCs/>
          <w:color w:val="000000"/>
        </w:rPr>
        <w:t>在不同光照与运动状态下设计对比实验，计算均方根误差等性能评价指标，与不同算法的实验结果进行比较，</w:t>
      </w:r>
      <w:r>
        <w:rPr>
          <w:rFonts w:hAnsi="宋体" w:hint="eastAsia"/>
        </w:rPr>
        <w:t>完成实验；撰写毕业论文。</w:t>
      </w:r>
    </w:p>
    <w:p w14:paraId="446440C3" w14:textId="77777777" w:rsidR="00BA24A1" w:rsidRDefault="00BA24A1" w:rsidP="00E653FC">
      <w:pPr>
        <w:pStyle w:val="a3"/>
        <w:snapToGrid w:val="0"/>
        <w:spacing w:line="300" w:lineRule="auto"/>
        <w:ind w:firstLine="425"/>
        <w:rPr>
          <w:rFonts w:hAnsi="宋体"/>
        </w:rPr>
      </w:pPr>
      <w:r>
        <w:rPr>
          <w:rFonts w:hAnsi="宋体" w:hint="eastAsia"/>
        </w:rPr>
        <w:t>第十三周：提交毕业论文初稿给指导老师。</w:t>
      </w:r>
    </w:p>
    <w:p w14:paraId="55155D65" w14:textId="77777777" w:rsidR="00BA24A1" w:rsidRDefault="00BA24A1" w:rsidP="00E653FC">
      <w:pPr>
        <w:pStyle w:val="a3"/>
        <w:snapToGrid w:val="0"/>
        <w:spacing w:line="300" w:lineRule="auto"/>
        <w:ind w:firstLine="425"/>
        <w:rPr>
          <w:rFonts w:hAnsi="宋体"/>
        </w:rPr>
      </w:pPr>
      <w:r>
        <w:rPr>
          <w:rFonts w:hAnsi="宋体" w:hint="eastAsia"/>
        </w:rPr>
        <w:t>第十四周：毕业论文最终稿交给指导老师；将论文电子版和软件成果上传；让指导老师验收成果。</w:t>
      </w:r>
    </w:p>
    <w:p w14:paraId="1735EF24" w14:textId="0BF53FB0" w:rsidR="008C5175" w:rsidRDefault="00BA24A1" w:rsidP="00E653FC">
      <w:pPr>
        <w:pStyle w:val="a3"/>
        <w:snapToGrid w:val="0"/>
        <w:spacing w:line="300" w:lineRule="auto"/>
        <w:ind w:firstLine="425"/>
        <w:rPr>
          <w:rFonts w:hAnsi="宋体"/>
        </w:rPr>
      </w:pPr>
      <w:r>
        <w:rPr>
          <w:rFonts w:hAnsi="宋体" w:hint="eastAsia"/>
        </w:rPr>
        <w:t>第十五周：完成PowerPoint答辩电子稿，根据学院安排参加答辩。</w:t>
      </w:r>
    </w:p>
    <w:p w14:paraId="5A98F0F1" w14:textId="77777777" w:rsidR="00BA24A1" w:rsidRPr="005A78FE" w:rsidRDefault="00BA24A1" w:rsidP="00BA24A1">
      <w:pPr>
        <w:pStyle w:val="a3"/>
        <w:snapToGrid w:val="0"/>
        <w:spacing w:line="300" w:lineRule="auto"/>
        <w:rPr>
          <w:rFonts w:cs="Times New Roman"/>
          <w:sz w:val="24"/>
          <w:szCs w:val="24"/>
        </w:rPr>
      </w:pPr>
    </w:p>
    <w:p w14:paraId="0B23F1C7" w14:textId="212B4B2C" w:rsidR="008C5175" w:rsidRPr="005A78FE" w:rsidRDefault="000B4848">
      <w:pPr>
        <w:pStyle w:val="a3"/>
        <w:snapToGrid w:val="0"/>
        <w:spacing w:line="300" w:lineRule="auto"/>
        <w:rPr>
          <w:rFonts w:cs="Times New Roman"/>
          <w:szCs w:val="24"/>
        </w:rPr>
      </w:pPr>
      <w:r>
        <w:rPr>
          <w:rFonts w:cs="Times New Roman" w:hint="eastAsia"/>
          <w:b/>
          <w:sz w:val="24"/>
          <w:szCs w:val="24"/>
        </w:rPr>
        <w:t>五</w:t>
      </w:r>
      <w:r w:rsidR="008C5175" w:rsidRPr="005A78FE">
        <w:rPr>
          <w:rFonts w:cs="Times New Roman" w:hint="eastAsia"/>
          <w:b/>
          <w:sz w:val="24"/>
          <w:szCs w:val="24"/>
        </w:rPr>
        <w:t>、参考文献</w:t>
      </w:r>
    </w:p>
    <w:p w14:paraId="7CFF0D85" w14:textId="6894200F" w:rsidR="00924344" w:rsidRDefault="00924344" w:rsidP="00924344">
      <w:pPr>
        <w:pStyle w:val="a3"/>
        <w:snapToGrid w:val="0"/>
        <w:spacing w:line="300" w:lineRule="auto"/>
        <w:rPr>
          <w:rFonts w:cs="Times New Roman"/>
          <w:szCs w:val="24"/>
        </w:rPr>
      </w:pPr>
      <w:r w:rsidRPr="00924344">
        <w:rPr>
          <w:rFonts w:cs="Times New Roman"/>
          <w:szCs w:val="24"/>
        </w:rPr>
        <w:t xml:space="preserve">[1] </w:t>
      </w:r>
      <w:r w:rsidR="000B4848" w:rsidRPr="000B4848">
        <w:rPr>
          <w:rFonts w:cs="Times New Roman" w:hint="eastAsia"/>
          <w:szCs w:val="24"/>
        </w:rPr>
        <w:t>高敬鹏 江志烨 赵娜.机器学习：基于OpenCV和Python的智能图像处理.机械工业出版社,2020-5-18</w:t>
      </w:r>
    </w:p>
    <w:p w14:paraId="1E6AFCC1" w14:textId="52342A6D" w:rsidR="00515805" w:rsidRPr="00515805" w:rsidRDefault="00515805" w:rsidP="00515805">
      <w:pPr>
        <w:pStyle w:val="a3"/>
        <w:snapToGrid w:val="0"/>
        <w:spacing w:line="300" w:lineRule="auto"/>
        <w:rPr>
          <w:rFonts w:cs="Times New Roman"/>
          <w:szCs w:val="24"/>
        </w:rPr>
      </w:pPr>
      <w:r>
        <w:rPr>
          <w:rFonts w:cs="Times New Roman" w:hint="eastAsia"/>
          <w:szCs w:val="24"/>
        </w:rPr>
        <w:t>[</w:t>
      </w:r>
      <w:r>
        <w:rPr>
          <w:rFonts w:cs="Times New Roman"/>
          <w:szCs w:val="24"/>
        </w:rPr>
        <w:t xml:space="preserve">2] </w:t>
      </w:r>
      <w:r w:rsidRPr="00515805">
        <w:rPr>
          <w:rFonts w:cs="Times New Roman"/>
          <w:szCs w:val="24"/>
        </w:rPr>
        <w:t>Effects of Video Encoding on Camera-Based Heart Rate Estimation.[J] . Rapczynski Michal,Werner Philipp,Al-Hamadi Ayoub.  IEEE transactions on bio-medical engineering . 2019 (12)</w:t>
      </w:r>
    </w:p>
    <w:p w14:paraId="096F3230" w14:textId="2E5DBF37" w:rsidR="00515805" w:rsidRPr="00515805" w:rsidRDefault="00515805" w:rsidP="00515805">
      <w:pPr>
        <w:pStyle w:val="a3"/>
        <w:snapToGrid w:val="0"/>
        <w:spacing w:line="300" w:lineRule="auto"/>
        <w:rPr>
          <w:rFonts w:cs="Times New Roman"/>
          <w:szCs w:val="24"/>
        </w:rPr>
      </w:pPr>
      <w:r w:rsidRPr="00515805">
        <w:rPr>
          <w:rFonts w:cs="Times New Roman"/>
          <w:szCs w:val="24"/>
        </w:rPr>
        <w:t>[</w:t>
      </w:r>
      <w:r>
        <w:rPr>
          <w:rFonts w:cs="Times New Roman"/>
          <w:szCs w:val="24"/>
        </w:rPr>
        <w:t>3</w:t>
      </w:r>
      <w:r w:rsidRPr="00515805">
        <w:rPr>
          <w:rFonts w:cs="Times New Roman"/>
          <w:szCs w:val="24"/>
        </w:rPr>
        <w:t>]</w:t>
      </w:r>
      <w:r>
        <w:rPr>
          <w:rFonts w:cs="Times New Roman"/>
          <w:szCs w:val="24"/>
        </w:rPr>
        <w:t xml:space="preserve"> </w:t>
      </w:r>
      <w:r w:rsidRPr="00515805">
        <w:rPr>
          <w:rFonts w:cs="Times New Roman"/>
          <w:szCs w:val="24"/>
        </w:rPr>
        <w:t>RhythmNet: End-to-end Heart Rate Estimation from Face via Spatial-temporal Representation.[J] . Niu Xuesong,Shan Shiguang,Han Hu,Chen Xilin.  IEEE transactions on image processing : a publication of the IEEE Signal Processing Society . 2019</w:t>
      </w:r>
    </w:p>
    <w:p w14:paraId="515D025C" w14:textId="2D62AF90" w:rsidR="00515805" w:rsidRDefault="00515805" w:rsidP="00515805">
      <w:pPr>
        <w:pStyle w:val="a3"/>
        <w:snapToGrid w:val="0"/>
        <w:spacing w:line="300" w:lineRule="auto"/>
        <w:rPr>
          <w:rFonts w:cs="Times New Roman"/>
          <w:szCs w:val="24"/>
        </w:rPr>
      </w:pPr>
      <w:r w:rsidRPr="00515805">
        <w:rPr>
          <w:rFonts w:cs="Times New Roman"/>
          <w:szCs w:val="24"/>
        </w:rPr>
        <w:t>[</w:t>
      </w:r>
      <w:r>
        <w:rPr>
          <w:rFonts w:cs="Times New Roman"/>
          <w:szCs w:val="24"/>
        </w:rPr>
        <w:t>4</w:t>
      </w:r>
      <w:r w:rsidRPr="00515805">
        <w:rPr>
          <w:rFonts w:cs="Times New Roman"/>
          <w:szCs w:val="24"/>
        </w:rPr>
        <w:t>]</w:t>
      </w:r>
      <w:r>
        <w:rPr>
          <w:rFonts w:cs="Times New Roman"/>
          <w:szCs w:val="24"/>
        </w:rPr>
        <w:t xml:space="preserve"> </w:t>
      </w:r>
      <w:r w:rsidRPr="00515805">
        <w:rPr>
          <w:rFonts w:cs="Times New Roman"/>
          <w:szCs w:val="24"/>
        </w:rPr>
        <w:t>Noncontact pulse wave detection by two-band infrared video-based measurement on face without visible lighting[J] . Mitsuhashi Ryota,Okada Genki,Kurita Koki,Kagawa Keiichiro,Kawahito Shoji,Koopipat Chawan,Tsumura Norimichi.  Artificial Life and Robotics . 2018 (3)</w:t>
      </w:r>
    </w:p>
    <w:p w14:paraId="4A0A83ED" w14:textId="20B9B0CD" w:rsidR="00515805" w:rsidRPr="004C32EF" w:rsidRDefault="00515805" w:rsidP="00515805">
      <w:pPr>
        <w:pStyle w:val="a3"/>
        <w:snapToGrid w:val="0"/>
        <w:spacing w:line="300" w:lineRule="auto"/>
        <w:rPr>
          <w:rFonts w:cs="Times New Roman" w:hint="eastAsia"/>
          <w:szCs w:val="24"/>
        </w:rPr>
      </w:pPr>
      <w:r w:rsidRPr="004C32EF">
        <w:rPr>
          <w:rFonts w:cs="Times New Roman" w:hint="eastAsia"/>
          <w:szCs w:val="24"/>
        </w:rPr>
        <w:t>[</w:t>
      </w:r>
      <w:r>
        <w:rPr>
          <w:rFonts w:cs="Times New Roman"/>
          <w:szCs w:val="24"/>
        </w:rPr>
        <w:t>5</w:t>
      </w:r>
      <w:r w:rsidRPr="004C32EF">
        <w:rPr>
          <w:rFonts w:cs="Times New Roman" w:hint="eastAsia"/>
          <w:szCs w:val="24"/>
        </w:rPr>
        <w:t>]</w:t>
      </w:r>
      <w:r>
        <w:rPr>
          <w:rFonts w:cs="Times New Roman"/>
          <w:szCs w:val="24"/>
        </w:rPr>
        <w:t xml:space="preserve"> </w:t>
      </w:r>
      <w:r w:rsidRPr="004C32EF">
        <w:rPr>
          <w:rFonts w:cs="Times New Roman" w:hint="eastAsia"/>
          <w:szCs w:val="24"/>
        </w:rPr>
        <w:t>基于人脸视频的心率参数提取[J]. 李晓媛,武鹏,刘允,司红玉,王振龙.  光学精密工程. 2020(03)</w:t>
      </w:r>
    </w:p>
    <w:p w14:paraId="159ED337" w14:textId="061299C1" w:rsidR="000B4848" w:rsidRDefault="004C32EF" w:rsidP="004C32EF">
      <w:pPr>
        <w:pStyle w:val="a3"/>
        <w:snapToGrid w:val="0"/>
        <w:spacing w:line="300" w:lineRule="auto"/>
        <w:rPr>
          <w:rFonts w:cs="Times New Roman"/>
          <w:szCs w:val="24"/>
        </w:rPr>
      </w:pPr>
      <w:r w:rsidRPr="004C32EF">
        <w:rPr>
          <w:rFonts w:cs="Times New Roman" w:hint="eastAsia"/>
          <w:szCs w:val="24"/>
        </w:rPr>
        <w:t>[</w:t>
      </w:r>
      <w:r w:rsidR="00515805">
        <w:rPr>
          <w:rFonts w:cs="Times New Roman"/>
          <w:szCs w:val="24"/>
        </w:rPr>
        <w:t>6</w:t>
      </w:r>
      <w:r w:rsidRPr="004C32EF">
        <w:rPr>
          <w:rFonts w:cs="Times New Roman" w:hint="eastAsia"/>
          <w:szCs w:val="24"/>
        </w:rPr>
        <w:t>]</w:t>
      </w:r>
      <w:r w:rsidRPr="004C32EF">
        <w:rPr>
          <w:rFonts w:hint="eastAsia"/>
        </w:rPr>
        <w:t xml:space="preserve"> </w:t>
      </w:r>
      <w:r w:rsidRPr="004C32EF">
        <w:rPr>
          <w:rFonts w:cs="Times New Roman" w:hint="eastAsia"/>
          <w:szCs w:val="24"/>
        </w:rPr>
        <w:t>iPPG技术及生理参数检测的教育应用综述[J]. 郑鲲,孔江萍,周晶,慈康怡,常鹏.  计算机工程与应用. 2021(05)</w:t>
      </w:r>
    </w:p>
    <w:p w14:paraId="3E789107" w14:textId="4BB38A50" w:rsidR="004C32EF" w:rsidRDefault="004C32EF" w:rsidP="004C32EF">
      <w:pPr>
        <w:pStyle w:val="a3"/>
        <w:snapToGrid w:val="0"/>
        <w:spacing w:line="300" w:lineRule="auto"/>
        <w:rPr>
          <w:rFonts w:cs="Times New Roman"/>
          <w:szCs w:val="24"/>
        </w:rPr>
      </w:pPr>
      <w:r w:rsidRPr="004C32EF">
        <w:rPr>
          <w:rFonts w:cs="Times New Roman" w:hint="eastAsia"/>
          <w:szCs w:val="24"/>
        </w:rPr>
        <w:t>[</w:t>
      </w:r>
      <w:r w:rsidR="00515805">
        <w:rPr>
          <w:rFonts w:cs="Times New Roman"/>
          <w:szCs w:val="24"/>
        </w:rPr>
        <w:t>7</w:t>
      </w:r>
      <w:r w:rsidRPr="004C32EF">
        <w:rPr>
          <w:rFonts w:cs="Times New Roman" w:hint="eastAsia"/>
          <w:szCs w:val="24"/>
        </w:rPr>
        <w:t>]面向远程光体积描记的人脸检测与跟踪[J]. 赵昶辰,梅培义,冯远静.  中国图象图形学报. 2020(11)</w:t>
      </w:r>
    </w:p>
    <w:p w14:paraId="3B0F7282" w14:textId="18424B87" w:rsidR="004C32EF" w:rsidRDefault="004C32EF" w:rsidP="004C32EF">
      <w:pPr>
        <w:pStyle w:val="a3"/>
        <w:snapToGrid w:val="0"/>
        <w:spacing w:line="300" w:lineRule="auto"/>
        <w:rPr>
          <w:rFonts w:cs="Times New Roman"/>
          <w:szCs w:val="24"/>
        </w:rPr>
      </w:pPr>
      <w:r w:rsidRPr="004C32EF">
        <w:rPr>
          <w:rFonts w:cs="Times New Roman" w:hint="eastAsia"/>
          <w:szCs w:val="24"/>
        </w:rPr>
        <w:t>[</w:t>
      </w:r>
      <w:r w:rsidR="00515805">
        <w:rPr>
          <w:rFonts w:cs="Times New Roman"/>
          <w:szCs w:val="24"/>
        </w:rPr>
        <w:t>8</w:t>
      </w:r>
      <w:r w:rsidRPr="004C32EF">
        <w:rPr>
          <w:rFonts w:cs="Times New Roman" w:hint="eastAsia"/>
          <w:szCs w:val="24"/>
        </w:rPr>
        <w:t>]基于人脸视频的非接触式心率测量方法[J]. 刘祎,欧阳健飞.  纳米技术与精密工程. 2016(01)</w:t>
      </w:r>
    </w:p>
    <w:p w14:paraId="39A0C825" w14:textId="4FBC8C1D" w:rsidR="000B4848" w:rsidRDefault="004C32EF" w:rsidP="00924344">
      <w:pPr>
        <w:pStyle w:val="a3"/>
        <w:snapToGrid w:val="0"/>
        <w:spacing w:line="300" w:lineRule="auto"/>
        <w:rPr>
          <w:rFonts w:cs="Times New Roman"/>
          <w:szCs w:val="24"/>
        </w:rPr>
      </w:pPr>
      <w:r w:rsidRPr="004C32EF">
        <w:rPr>
          <w:rFonts w:cs="Times New Roman" w:hint="eastAsia"/>
          <w:szCs w:val="24"/>
        </w:rPr>
        <w:t>[</w:t>
      </w:r>
      <w:r w:rsidR="00515805">
        <w:rPr>
          <w:rFonts w:cs="Times New Roman"/>
          <w:szCs w:val="24"/>
        </w:rPr>
        <w:t>9</w:t>
      </w:r>
      <w:r w:rsidRPr="004C32EF">
        <w:rPr>
          <w:rFonts w:cs="Times New Roman" w:hint="eastAsia"/>
          <w:szCs w:val="24"/>
        </w:rPr>
        <w:t>]基于PCA算法的人脸识别技术研究[J]. 袁旭,迟耀丹,吴博琦,刘安琪,王佳祺.  信息技术与信息化. 2021(03)</w:t>
      </w:r>
    </w:p>
    <w:p w14:paraId="6E8DC7C2" w14:textId="2BC5E853" w:rsidR="004C32EF" w:rsidRDefault="004C32EF" w:rsidP="00924344">
      <w:pPr>
        <w:pStyle w:val="a3"/>
        <w:snapToGrid w:val="0"/>
        <w:spacing w:line="300" w:lineRule="auto"/>
        <w:rPr>
          <w:rFonts w:cs="Times New Roman"/>
          <w:szCs w:val="24"/>
        </w:rPr>
      </w:pPr>
      <w:r w:rsidRPr="004C32EF">
        <w:rPr>
          <w:rFonts w:cs="Times New Roman" w:hint="eastAsia"/>
          <w:szCs w:val="24"/>
        </w:rPr>
        <w:t>[</w:t>
      </w:r>
      <w:r w:rsidR="00515805">
        <w:rPr>
          <w:rFonts w:cs="Times New Roman"/>
          <w:szCs w:val="24"/>
        </w:rPr>
        <w:t>10</w:t>
      </w:r>
      <w:r w:rsidRPr="004C32EF">
        <w:rPr>
          <w:rFonts w:cs="Times New Roman" w:hint="eastAsia"/>
          <w:szCs w:val="24"/>
        </w:rPr>
        <w:t>]基于微小运动放大的视觉增强及其应用研究[D]. 李乐鹏.三峡大学 2015</w:t>
      </w:r>
    </w:p>
    <w:p w14:paraId="52C8F794" w14:textId="626E75AB" w:rsidR="00515805" w:rsidRDefault="00515805" w:rsidP="00924344">
      <w:pPr>
        <w:pStyle w:val="a3"/>
        <w:snapToGrid w:val="0"/>
        <w:spacing w:line="300" w:lineRule="auto"/>
        <w:rPr>
          <w:rFonts w:cs="Times New Roman"/>
          <w:szCs w:val="24"/>
        </w:rPr>
      </w:pPr>
    </w:p>
    <w:p w14:paraId="42A4FFD5" w14:textId="77777777" w:rsidR="00515805" w:rsidRPr="000B4848" w:rsidRDefault="00515805" w:rsidP="00924344">
      <w:pPr>
        <w:pStyle w:val="a3"/>
        <w:snapToGrid w:val="0"/>
        <w:spacing w:line="300" w:lineRule="auto"/>
        <w:rPr>
          <w:rFonts w:cs="Times New Roman" w:hint="eastAsia"/>
          <w:szCs w:val="24"/>
        </w:rPr>
      </w:pPr>
    </w:p>
    <w:p w14:paraId="5FB6AA4A" w14:textId="77777777" w:rsidR="008C5175" w:rsidRPr="005A78FE" w:rsidRDefault="008C5175">
      <w:pPr>
        <w:pStyle w:val="a3"/>
        <w:snapToGrid w:val="0"/>
        <w:spacing w:line="300" w:lineRule="auto"/>
        <w:rPr>
          <w:rFonts w:cs="Times New Roman"/>
          <w:sz w:val="24"/>
          <w:szCs w:val="24"/>
        </w:rPr>
      </w:pPr>
      <w:r w:rsidRPr="005A78FE">
        <w:rPr>
          <w:rFonts w:cs="Times New Roman" w:hint="eastAsia"/>
          <w:b/>
          <w:sz w:val="24"/>
          <w:szCs w:val="24"/>
        </w:rPr>
        <w:t>指导教师：</w:t>
      </w:r>
      <w:r w:rsidRPr="005A78FE">
        <w:rPr>
          <w:rFonts w:cs="Times New Roman" w:hint="eastAsia"/>
          <w:sz w:val="24"/>
          <w:szCs w:val="24"/>
        </w:rPr>
        <w:t>（签署意见并签字）</w:t>
      </w:r>
      <w:r w:rsidRPr="005A78FE">
        <w:rPr>
          <w:rFonts w:cs="Times New Roman"/>
          <w:sz w:val="24"/>
          <w:szCs w:val="24"/>
        </w:rPr>
        <w:t xml:space="preserve">                         </w:t>
      </w:r>
      <w:r w:rsidRPr="005A78FE">
        <w:rPr>
          <w:rFonts w:cs="Times New Roman"/>
          <w:szCs w:val="24"/>
        </w:rPr>
        <w:t xml:space="preserve">       </w:t>
      </w:r>
      <w:r w:rsidRPr="005A78FE">
        <w:rPr>
          <w:rFonts w:cs="Times New Roman" w:hint="eastAsia"/>
          <w:szCs w:val="24"/>
        </w:rPr>
        <w:t>年</w:t>
      </w:r>
      <w:r w:rsidRPr="005A78FE">
        <w:rPr>
          <w:rFonts w:cs="Times New Roman"/>
          <w:szCs w:val="24"/>
        </w:rPr>
        <w:t xml:space="preserve">   </w:t>
      </w:r>
      <w:r w:rsidRPr="005A78FE">
        <w:rPr>
          <w:rFonts w:cs="Times New Roman" w:hint="eastAsia"/>
          <w:szCs w:val="24"/>
        </w:rPr>
        <w:t>月</w:t>
      </w:r>
      <w:r w:rsidRPr="005A78FE">
        <w:rPr>
          <w:rFonts w:cs="Times New Roman"/>
          <w:szCs w:val="24"/>
        </w:rPr>
        <w:t xml:space="preserve">   </w:t>
      </w:r>
      <w:r w:rsidRPr="005A78FE">
        <w:rPr>
          <w:rFonts w:cs="Times New Roman" w:hint="eastAsia"/>
          <w:szCs w:val="24"/>
        </w:rPr>
        <w:t>日</w:t>
      </w:r>
      <w:r w:rsidRPr="005A78FE">
        <w:rPr>
          <w:rFonts w:cs="Times New Roman"/>
          <w:szCs w:val="24"/>
        </w:rPr>
        <w:t xml:space="preserve"> </w:t>
      </w:r>
    </w:p>
    <w:p w14:paraId="7DAFC633" w14:textId="77777777" w:rsidR="008C5175" w:rsidRPr="005A78FE" w:rsidRDefault="008C5175">
      <w:pPr>
        <w:pStyle w:val="a3"/>
        <w:snapToGrid w:val="0"/>
        <w:spacing w:line="300" w:lineRule="auto"/>
        <w:rPr>
          <w:rFonts w:cs="Times New Roman"/>
          <w:sz w:val="24"/>
          <w:szCs w:val="24"/>
        </w:rPr>
      </w:pPr>
      <w:r w:rsidRPr="005A78FE">
        <w:rPr>
          <w:rFonts w:cs="Times New Roman"/>
          <w:sz w:val="24"/>
          <w:szCs w:val="24"/>
        </w:rPr>
        <w:t xml:space="preserve">                                      </w:t>
      </w:r>
    </w:p>
    <w:p w14:paraId="5B539341" w14:textId="77777777" w:rsidR="008C5175" w:rsidRPr="005A78FE" w:rsidRDefault="008C5175">
      <w:pPr>
        <w:pStyle w:val="a3"/>
        <w:snapToGrid w:val="0"/>
        <w:spacing w:line="300" w:lineRule="auto"/>
        <w:rPr>
          <w:rFonts w:cs="Times New Roman"/>
          <w:sz w:val="24"/>
          <w:szCs w:val="24"/>
        </w:rPr>
      </w:pPr>
      <w:r w:rsidRPr="005A78FE">
        <w:rPr>
          <w:rFonts w:cs="Times New Roman" w:hint="eastAsia"/>
          <w:b/>
          <w:sz w:val="24"/>
          <w:szCs w:val="24"/>
        </w:rPr>
        <w:t>督导教师：</w:t>
      </w:r>
      <w:r w:rsidRPr="005A78FE">
        <w:rPr>
          <w:rFonts w:cs="Times New Roman" w:hint="eastAsia"/>
          <w:sz w:val="24"/>
          <w:szCs w:val="24"/>
        </w:rPr>
        <w:t>（签署意见并签字）</w:t>
      </w:r>
      <w:r w:rsidRPr="005A78FE">
        <w:rPr>
          <w:rFonts w:cs="Times New Roman"/>
          <w:sz w:val="24"/>
          <w:szCs w:val="24"/>
        </w:rPr>
        <w:t xml:space="preserve">        </w:t>
      </w:r>
      <w:r w:rsidRPr="005A78FE">
        <w:rPr>
          <w:rFonts w:cs="Times New Roman"/>
          <w:szCs w:val="24"/>
        </w:rPr>
        <w:t xml:space="preserve">                           </w:t>
      </w:r>
      <w:r w:rsidRPr="005A78FE">
        <w:rPr>
          <w:rFonts w:cs="Times New Roman" w:hint="eastAsia"/>
          <w:szCs w:val="24"/>
        </w:rPr>
        <w:t>年</w:t>
      </w:r>
      <w:r w:rsidRPr="005A78FE">
        <w:rPr>
          <w:rFonts w:cs="Times New Roman"/>
          <w:szCs w:val="24"/>
        </w:rPr>
        <w:t xml:space="preserve">   </w:t>
      </w:r>
      <w:r w:rsidRPr="005A78FE">
        <w:rPr>
          <w:rFonts w:cs="Times New Roman" w:hint="eastAsia"/>
          <w:szCs w:val="24"/>
        </w:rPr>
        <w:t>月</w:t>
      </w:r>
      <w:r w:rsidRPr="005A78FE">
        <w:rPr>
          <w:rFonts w:cs="Times New Roman"/>
          <w:szCs w:val="24"/>
        </w:rPr>
        <w:t xml:space="preserve">   </w:t>
      </w:r>
      <w:r w:rsidRPr="005A78FE">
        <w:rPr>
          <w:rFonts w:cs="Times New Roman" w:hint="eastAsia"/>
          <w:szCs w:val="24"/>
        </w:rPr>
        <w:t>日</w:t>
      </w:r>
      <w:r w:rsidRPr="005A78FE">
        <w:rPr>
          <w:rFonts w:cs="Times New Roman"/>
          <w:szCs w:val="24"/>
        </w:rPr>
        <w:t xml:space="preserve">                                     </w:t>
      </w:r>
    </w:p>
    <w:p w14:paraId="304500DA" w14:textId="77777777" w:rsidR="008C5175" w:rsidRPr="005A78FE" w:rsidRDefault="008C5175">
      <w:pPr>
        <w:pStyle w:val="a3"/>
        <w:snapToGrid w:val="0"/>
        <w:spacing w:line="300" w:lineRule="auto"/>
        <w:rPr>
          <w:rFonts w:cs="Times New Roman"/>
          <w:sz w:val="24"/>
          <w:szCs w:val="24"/>
        </w:rPr>
      </w:pPr>
    </w:p>
    <w:p w14:paraId="623E75AC" w14:textId="77777777" w:rsidR="008C5175" w:rsidRPr="005A78FE" w:rsidRDefault="008C5175">
      <w:pPr>
        <w:rPr>
          <w:rFonts w:cs="Times New Roman"/>
        </w:rPr>
      </w:pPr>
      <w:r w:rsidRPr="005A78FE">
        <w:rPr>
          <w:rFonts w:cs="Times New Roman"/>
        </w:rPr>
        <w:t xml:space="preserve">                      </w:t>
      </w:r>
    </w:p>
    <w:p w14:paraId="11353675" w14:textId="77777777" w:rsidR="008C5175" w:rsidRPr="005A78FE" w:rsidRDefault="008C5175">
      <w:pPr>
        <w:rPr>
          <w:rFonts w:cs="Times New Roman"/>
          <w:b/>
        </w:rPr>
      </w:pPr>
      <w:r w:rsidRPr="005A78FE">
        <w:rPr>
          <w:rFonts w:cs="Times New Roman" w:hint="eastAsia"/>
          <w:b/>
        </w:rPr>
        <w:t>领导小组审查意见：</w:t>
      </w:r>
      <w:r w:rsidRPr="005A78FE">
        <w:rPr>
          <w:rFonts w:cs="Times New Roman"/>
          <w:b/>
        </w:rPr>
        <w:t xml:space="preserve">               </w:t>
      </w:r>
    </w:p>
    <w:p w14:paraId="4176DA5B" w14:textId="77777777" w:rsidR="008C5175" w:rsidRPr="005A78FE" w:rsidRDefault="008C5175" w:rsidP="007A1E4C">
      <w:pPr>
        <w:snapToGrid w:val="0"/>
        <w:spacing w:line="360" w:lineRule="auto"/>
        <w:rPr>
          <w:rFonts w:cs="Times New Roman"/>
        </w:rPr>
      </w:pPr>
      <w:r w:rsidRPr="005A78FE">
        <w:rPr>
          <w:rFonts w:ascii="黑体" w:cs="Times New Roman"/>
        </w:rPr>
        <w:t xml:space="preserve">                                            </w:t>
      </w:r>
      <w:r w:rsidRPr="005A78FE">
        <w:rPr>
          <w:rFonts w:cs="Times New Roman" w:hint="eastAsia"/>
        </w:rPr>
        <w:t>审查人签字：</w:t>
      </w:r>
      <w:r w:rsidRPr="005A78FE">
        <w:rPr>
          <w:rFonts w:cs="Times New Roman"/>
        </w:rPr>
        <w:t xml:space="preserve">         </w:t>
      </w:r>
      <w:r w:rsidRPr="005A78FE">
        <w:rPr>
          <w:rFonts w:cs="Times New Roman" w:hint="eastAsia"/>
        </w:rPr>
        <w:t>年</w:t>
      </w:r>
      <w:r w:rsidRPr="005A78FE">
        <w:rPr>
          <w:rFonts w:cs="Times New Roman"/>
        </w:rPr>
        <w:t xml:space="preserve">  </w:t>
      </w:r>
      <w:r w:rsidRPr="005A78FE">
        <w:rPr>
          <w:rFonts w:cs="Times New Roman" w:hint="eastAsia"/>
        </w:rPr>
        <w:t>月</w:t>
      </w:r>
      <w:r w:rsidRPr="005A78FE">
        <w:rPr>
          <w:rFonts w:cs="Times New Roman"/>
        </w:rPr>
        <w:t xml:space="preserve">   </w:t>
      </w:r>
    </w:p>
    <w:sectPr w:rsidR="008C5175" w:rsidRPr="005A78FE" w:rsidSect="005E24AB">
      <w:headerReference w:type="default" r:id="rId8"/>
      <w:footerReference w:type="default" r:id="rId9"/>
      <w:pgSz w:w="11907" w:h="16840" w:code="9"/>
      <w:pgMar w:top="1134" w:right="1134" w:bottom="1134" w:left="1701" w:header="851" w:footer="992" w:gutter="0"/>
      <w:pgNumType w:start="46"/>
      <w:cols w:space="425"/>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8F3D6C" w14:textId="77777777" w:rsidR="000A623D" w:rsidRDefault="000A623D">
      <w:pPr>
        <w:rPr>
          <w:rFonts w:cs="Times New Roman"/>
        </w:rPr>
      </w:pPr>
      <w:r>
        <w:rPr>
          <w:rFonts w:cs="Times New Roman"/>
        </w:rPr>
        <w:separator/>
      </w:r>
    </w:p>
  </w:endnote>
  <w:endnote w:type="continuationSeparator" w:id="0">
    <w:p w14:paraId="4E07D061" w14:textId="77777777" w:rsidR="000A623D" w:rsidRDefault="000A623D">
      <w:pPr>
        <w:rPr>
          <w:rFonts w:cs="Times New Roman"/>
        </w:rPr>
      </w:pPr>
      <w:r>
        <w:rPr>
          <w:rFonts w:cs="Times New Roman"/>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汉仪中宋简">
    <w:altName w:val="宋体"/>
    <w:panose1 w:val="00000000000000000000"/>
    <w:charset w:val="86"/>
    <w:family w:val="modern"/>
    <w:notTrueType/>
    <w:pitch w:val="fixed"/>
    <w:sig w:usb0="00000001" w:usb1="080E0000" w:usb2="00000010" w:usb3="00000000" w:csb0="00040000" w:csb1="00000000"/>
  </w:font>
  <w:font w:name="楷体_GB2312">
    <w:altName w:val="微软雅黑"/>
    <w:panose1 w:val="00000000000000000000"/>
    <w:charset w:val="86"/>
    <w:family w:val="modern"/>
    <w:notTrueType/>
    <w:pitch w:val="fixed"/>
    <w:sig w:usb0="00000001" w:usb1="080E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173F1A" w14:textId="77777777" w:rsidR="008B5114" w:rsidRDefault="008B5114" w:rsidP="00944DD2">
    <w:pPr>
      <w:pStyle w:val="a5"/>
      <w:framePr w:wrap="auto" w:vAnchor="text" w:hAnchor="margin" w:xAlign="center" w:y="1"/>
      <w:tabs>
        <w:tab w:val="clear" w:pos="4153"/>
        <w:tab w:val="center" w:pos="0"/>
      </w:tabs>
      <w:ind w:firstLineChars="2600" w:firstLine="4680"/>
      <w:rPr>
        <w:rStyle w:val="a7"/>
      </w:rPr>
    </w:pPr>
    <w:r>
      <w:rPr>
        <w:rStyle w:val="a7"/>
      </w:rPr>
      <w:t>1</w:t>
    </w:r>
  </w:p>
  <w:p w14:paraId="4CDC891C" w14:textId="77777777" w:rsidR="008B5114" w:rsidRDefault="008B5114">
    <w:pPr>
      <w:pStyle w:val="a5"/>
      <w:framePr w:wrap="auto" w:vAnchor="text" w:hAnchor="margin" w:xAlign="center" w:y="1"/>
      <w:rPr>
        <w:rStyle w:val="a7"/>
        <w:rFonts w:cs="Times New Roman"/>
      </w:rPr>
    </w:pPr>
  </w:p>
  <w:p w14:paraId="4384C7A5" w14:textId="77777777" w:rsidR="008B5114" w:rsidRDefault="008B5114">
    <w:pPr>
      <w:pStyle w:val="a5"/>
      <w:ind w:right="360"/>
      <w:rPr>
        <w:rFonts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C217B7" w14:textId="77777777" w:rsidR="000A623D" w:rsidRDefault="000A623D">
      <w:pPr>
        <w:rPr>
          <w:rFonts w:cs="Times New Roman"/>
        </w:rPr>
      </w:pPr>
      <w:r>
        <w:rPr>
          <w:rFonts w:cs="Times New Roman"/>
        </w:rPr>
        <w:separator/>
      </w:r>
    </w:p>
  </w:footnote>
  <w:footnote w:type="continuationSeparator" w:id="0">
    <w:p w14:paraId="60E15A75" w14:textId="77777777" w:rsidR="000A623D" w:rsidRDefault="000A623D">
      <w:pPr>
        <w:rPr>
          <w:rFonts w:cs="Times New Roman"/>
        </w:rPr>
      </w:pPr>
      <w:r>
        <w:rPr>
          <w:rFonts w:cs="Times New Roman"/>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E7CA9D" w14:textId="77777777" w:rsidR="008B5114" w:rsidRDefault="000A623D" w:rsidP="00022DED">
    <w:pPr>
      <w:pStyle w:val="a8"/>
      <w:pBdr>
        <w:bottom w:val="none" w:sz="0" w:space="0" w:color="auto"/>
      </w:pBdr>
      <w:rPr>
        <w:rFonts w:cs="Times New Roman"/>
      </w:rPr>
    </w:pPr>
    <w:r>
      <w:rPr>
        <w:rFonts w:cs="Times New Roman"/>
      </w:rPr>
      <w:pict w14:anchorId="38457F50">
        <v:rect id="_x0000_i1025" style="width:453.6pt;height:.5pt" o:hralign="center" o:hrstd="t" o:hrnoshade="t" o:hr="t" fillcolor="black" stroked="f"/>
      </w:pict>
    </w:r>
  </w:p>
  <w:p w14:paraId="2554B0D2" w14:textId="77777777" w:rsidR="008B5114" w:rsidRDefault="008B5114">
    <w:pPr>
      <w:rPr>
        <w:rFonts w:cs="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227BC1"/>
    <w:multiLevelType w:val="singleLevel"/>
    <w:tmpl w:val="CAD26348"/>
    <w:lvl w:ilvl="0">
      <w:start w:val="1"/>
      <w:numFmt w:val="decimal"/>
      <w:lvlText w:val="%1."/>
      <w:lvlJc w:val="left"/>
      <w:pPr>
        <w:tabs>
          <w:tab w:val="num" w:pos="270"/>
        </w:tabs>
        <w:ind w:left="270" w:hanging="270"/>
      </w:pPr>
      <w:rPr>
        <w:rFonts w:hint="eastAsia"/>
      </w:rPr>
    </w:lvl>
  </w:abstractNum>
  <w:abstractNum w:abstractNumId="1" w15:restartNumberingAfterBreak="0">
    <w:nsid w:val="2D5F3ED5"/>
    <w:multiLevelType w:val="multilevel"/>
    <w:tmpl w:val="266EBEA6"/>
    <w:lvl w:ilvl="0">
      <w:start w:val="1"/>
      <w:numFmt w:val="decimal"/>
      <w:lvlText w:val="%1"/>
      <w:lvlJc w:val="left"/>
      <w:pPr>
        <w:tabs>
          <w:tab w:val="num" w:pos="360"/>
        </w:tabs>
        <w:ind w:left="360" w:hanging="360"/>
      </w:pPr>
      <w:rPr>
        <w:rFonts w:hint="default"/>
        <w:sz w:val="24"/>
        <w:szCs w:val="24"/>
      </w:rPr>
    </w:lvl>
    <w:lvl w:ilvl="1">
      <w:start w:val="1"/>
      <w:numFmt w:val="decimal"/>
      <w:lvlText w:val="%1.%2"/>
      <w:lvlJc w:val="left"/>
      <w:pPr>
        <w:tabs>
          <w:tab w:val="num" w:pos="360"/>
        </w:tabs>
        <w:ind w:left="360" w:hanging="360"/>
      </w:pPr>
      <w:rPr>
        <w:rFonts w:hint="default"/>
        <w:b/>
        <w:bCs/>
        <w:sz w:val="24"/>
        <w:szCs w:val="24"/>
      </w:rPr>
    </w:lvl>
    <w:lvl w:ilvl="2">
      <w:start w:val="1"/>
      <w:numFmt w:val="decimal"/>
      <w:lvlText w:val="%1.%2.%3"/>
      <w:lvlJc w:val="left"/>
      <w:pPr>
        <w:tabs>
          <w:tab w:val="num" w:pos="720"/>
        </w:tabs>
        <w:ind w:left="720" w:hanging="720"/>
      </w:pPr>
      <w:rPr>
        <w:rFonts w:hint="default"/>
        <w:sz w:val="24"/>
        <w:szCs w:val="24"/>
      </w:rPr>
    </w:lvl>
    <w:lvl w:ilvl="3">
      <w:start w:val="1"/>
      <w:numFmt w:val="decimal"/>
      <w:lvlText w:val="%1.%2.%3.%4"/>
      <w:lvlJc w:val="left"/>
      <w:pPr>
        <w:tabs>
          <w:tab w:val="num" w:pos="1080"/>
        </w:tabs>
        <w:ind w:left="1080" w:hanging="1080"/>
      </w:pPr>
      <w:rPr>
        <w:rFonts w:hint="default"/>
        <w:sz w:val="24"/>
        <w:szCs w:val="24"/>
      </w:rPr>
    </w:lvl>
    <w:lvl w:ilvl="4">
      <w:start w:val="1"/>
      <w:numFmt w:val="decimal"/>
      <w:lvlText w:val="%1.%2.%3.%4.%5"/>
      <w:lvlJc w:val="left"/>
      <w:pPr>
        <w:tabs>
          <w:tab w:val="num" w:pos="1080"/>
        </w:tabs>
        <w:ind w:left="1080" w:hanging="1080"/>
      </w:pPr>
      <w:rPr>
        <w:rFonts w:hint="default"/>
        <w:sz w:val="24"/>
        <w:szCs w:val="24"/>
      </w:rPr>
    </w:lvl>
    <w:lvl w:ilvl="5">
      <w:start w:val="1"/>
      <w:numFmt w:val="decimal"/>
      <w:lvlText w:val="%1.%2.%3.%4.%5.%6"/>
      <w:lvlJc w:val="left"/>
      <w:pPr>
        <w:tabs>
          <w:tab w:val="num" w:pos="1440"/>
        </w:tabs>
        <w:ind w:left="1440" w:hanging="1440"/>
      </w:pPr>
      <w:rPr>
        <w:rFonts w:hint="default"/>
        <w:sz w:val="24"/>
        <w:szCs w:val="24"/>
      </w:rPr>
    </w:lvl>
    <w:lvl w:ilvl="6">
      <w:start w:val="1"/>
      <w:numFmt w:val="decimal"/>
      <w:lvlText w:val="%1.%2.%3.%4.%5.%6.%7"/>
      <w:lvlJc w:val="left"/>
      <w:pPr>
        <w:tabs>
          <w:tab w:val="num" w:pos="1440"/>
        </w:tabs>
        <w:ind w:left="1440" w:hanging="1440"/>
      </w:pPr>
      <w:rPr>
        <w:rFonts w:hint="default"/>
        <w:sz w:val="24"/>
        <w:szCs w:val="24"/>
      </w:rPr>
    </w:lvl>
    <w:lvl w:ilvl="7">
      <w:start w:val="1"/>
      <w:numFmt w:val="decimal"/>
      <w:lvlText w:val="%1.%2.%3.%4.%5.%6.%7.%8"/>
      <w:lvlJc w:val="left"/>
      <w:pPr>
        <w:tabs>
          <w:tab w:val="num" w:pos="1800"/>
        </w:tabs>
        <w:ind w:left="1800" w:hanging="1800"/>
      </w:pPr>
      <w:rPr>
        <w:rFonts w:hint="default"/>
        <w:sz w:val="24"/>
        <w:szCs w:val="24"/>
      </w:rPr>
    </w:lvl>
    <w:lvl w:ilvl="8">
      <w:start w:val="1"/>
      <w:numFmt w:val="decimal"/>
      <w:lvlText w:val="%1.%2.%3.%4.%5.%6.%7.%8.%9"/>
      <w:lvlJc w:val="left"/>
      <w:pPr>
        <w:tabs>
          <w:tab w:val="num" w:pos="1800"/>
        </w:tabs>
        <w:ind w:left="1800" w:hanging="1800"/>
      </w:pPr>
      <w:rPr>
        <w:rFonts w:hint="default"/>
        <w:sz w:val="24"/>
        <w:szCs w:val="24"/>
      </w:rPr>
    </w:lvl>
  </w:abstractNum>
  <w:abstractNum w:abstractNumId="2" w15:restartNumberingAfterBreak="0">
    <w:nsid w:val="59817255"/>
    <w:multiLevelType w:val="hybridMultilevel"/>
    <w:tmpl w:val="B9CAEAD0"/>
    <w:lvl w:ilvl="0" w:tplc="10B08660">
      <w:start w:val="1"/>
      <w:numFmt w:val="japaneseCounting"/>
      <w:lvlText w:val="%1、"/>
      <w:lvlJc w:val="left"/>
      <w:pPr>
        <w:tabs>
          <w:tab w:val="num" w:pos="480"/>
        </w:tabs>
        <w:ind w:left="480" w:hanging="480"/>
      </w:pPr>
      <w:rPr>
        <w:rFonts w:ascii="黑体" w:eastAsia="黑体" w:hint="default"/>
        <w:b w:val="0"/>
        <w:bCs w:val="0"/>
      </w:r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bordersDoNotSurroundHeader/>
  <w:bordersDoNotSurroundFooter/>
  <w:defaultTabStop w:val="425"/>
  <w:doNotHyphenateCaps/>
  <w:drawingGridHorizontalSpacing w:val="120"/>
  <w:drawingGridVerticalSpacing w:val="163"/>
  <w:displayHorizontalDrawingGridEvery w:val="2"/>
  <w:displayVerticalDrawingGridEvery w:val="2"/>
  <w:characterSpacingControl w:val="compressPunctuation"/>
  <w:noLineBreaksAfter w:lang="zh-CN" w:val="([{·‘“〈《「『【〔〖（．［｛￡￥"/>
  <w:noLineBreaksBefore w:lang="zh-CN" w:val="!),.:;?]}¨·ˇˉ―‖’”…∶、。〃々〉》」』】〕〗！＂＇），．：；？］｀｜｝～￠"/>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273D"/>
    <w:rsid w:val="00005493"/>
    <w:rsid w:val="00007751"/>
    <w:rsid w:val="000101AE"/>
    <w:rsid w:val="00012432"/>
    <w:rsid w:val="00012CF1"/>
    <w:rsid w:val="00014819"/>
    <w:rsid w:val="00022DED"/>
    <w:rsid w:val="00024A25"/>
    <w:rsid w:val="00024F70"/>
    <w:rsid w:val="00026978"/>
    <w:rsid w:val="00030E90"/>
    <w:rsid w:val="00040B5B"/>
    <w:rsid w:val="0005281B"/>
    <w:rsid w:val="00053FA9"/>
    <w:rsid w:val="000603ED"/>
    <w:rsid w:val="0006068E"/>
    <w:rsid w:val="00067464"/>
    <w:rsid w:val="00071897"/>
    <w:rsid w:val="000728B4"/>
    <w:rsid w:val="00072AF6"/>
    <w:rsid w:val="00073064"/>
    <w:rsid w:val="00084192"/>
    <w:rsid w:val="00084472"/>
    <w:rsid w:val="00086826"/>
    <w:rsid w:val="000922CD"/>
    <w:rsid w:val="00095DBC"/>
    <w:rsid w:val="00096A28"/>
    <w:rsid w:val="000A163F"/>
    <w:rsid w:val="000A45CC"/>
    <w:rsid w:val="000A5027"/>
    <w:rsid w:val="000A539B"/>
    <w:rsid w:val="000A623D"/>
    <w:rsid w:val="000B0657"/>
    <w:rsid w:val="000B297F"/>
    <w:rsid w:val="000B2B2C"/>
    <w:rsid w:val="000B4848"/>
    <w:rsid w:val="000C0509"/>
    <w:rsid w:val="000C46F5"/>
    <w:rsid w:val="000D0CBF"/>
    <w:rsid w:val="000D2C8E"/>
    <w:rsid w:val="000D30E6"/>
    <w:rsid w:val="000D4ADD"/>
    <w:rsid w:val="000E080B"/>
    <w:rsid w:val="000E2298"/>
    <w:rsid w:val="000E2404"/>
    <w:rsid w:val="000E312C"/>
    <w:rsid w:val="000E45A0"/>
    <w:rsid w:val="000F02DA"/>
    <w:rsid w:val="000F1EC0"/>
    <w:rsid w:val="000F59F1"/>
    <w:rsid w:val="00102684"/>
    <w:rsid w:val="00105DA6"/>
    <w:rsid w:val="00105E3E"/>
    <w:rsid w:val="00106CF6"/>
    <w:rsid w:val="00107A1C"/>
    <w:rsid w:val="0011122E"/>
    <w:rsid w:val="0011172F"/>
    <w:rsid w:val="00112A93"/>
    <w:rsid w:val="0011361D"/>
    <w:rsid w:val="00113FC1"/>
    <w:rsid w:val="00114044"/>
    <w:rsid w:val="0011541E"/>
    <w:rsid w:val="00116032"/>
    <w:rsid w:val="00117B3B"/>
    <w:rsid w:val="00121294"/>
    <w:rsid w:val="00121EB1"/>
    <w:rsid w:val="001223B8"/>
    <w:rsid w:val="0012411B"/>
    <w:rsid w:val="00126E87"/>
    <w:rsid w:val="0013577D"/>
    <w:rsid w:val="0014100D"/>
    <w:rsid w:val="00150A75"/>
    <w:rsid w:val="001526DD"/>
    <w:rsid w:val="0015443A"/>
    <w:rsid w:val="001605E6"/>
    <w:rsid w:val="0016087C"/>
    <w:rsid w:val="00161161"/>
    <w:rsid w:val="00161E8E"/>
    <w:rsid w:val="00165E6E"/>
    <w:rsid w:val="0016784B"/>
    <w:rsid w:val="001723C6"/>
    <w:rsid w:val="001754BC"/>
    <w:rsid w:val="00176BDA"/>
    <w:rsid w:val="00185B7E"/>
    <w:rsid w:val="001906CB"/>
    <w:rsid w:val="00190DFB"/>
    <w:rsid w:val="001929F0"/>
    <w:rsid w:val="00192D0E"/>
    <w:rsid w:val="00197185"/>
    <w:rsid w:val="001A031E"/>
    <w:rsid w:val="001A1003"/>
    <w:rsid w:val="001A2FAB"/>
    <w:rsid w:val="001A5B6D"/>
    <w:rsid w:val="001A616A"/>
    <w:rsid w:val="001A7ACF"/>
    <w:rsid w:val="001B1E73"/>
    <w:rsid w:val="001B3BB9"/>
    <w:rsid w:val="001B5C45"/>
    <w:rsid w:val="001B7621"/>
    <w:rsid w:val="001C119D"/>
    <w:rsid w:val="001C15F4"/>
    <w:rsid w:val="001C25FD"/>
    <w:rsid w:val="001C4B50"/>
    <w:rsid w:val="001C51EB"/>
    <w:rsid w:val="001C5AB2"/>
    <w:rsid w:val="001E191C"/>
    <w:rsid w:val="001E535B"/>
    <w:rsid w:val="001F21BC"/>
    <w:rsid w:val="001F563A"/>
    <w:rsid w:val="00200570"/>
    <w:rsid w:val="002104A7"/>
    <w:rsid w:val="0021204F"/>
    <w:rsid w:val="00214029"/>
    <w:rsid w:val="00216369"/>
    <w:rsid w:val="00216482"/>
    <w:rsid w:val="00220336"/>
    <w:rsid w:val="0023332E"/>
    <w:rsid w:val="00234CB1"/>
    <w:rsid w:val="002366DD"/>
    <w:rsid w:val="00240617"/>
    <w:rsid w:val="0024395C"/>
    <w:rsid w:val="0024706F"/>
    <w:rsid w:val="00250498"/>
    <w:rsid w:val="0025589B"/>
    <w:rsid w:val="00255E2C"/>
    <w:rsid w:val="00257D0A"/>
    <w:rsid w:val="0026732C"/>
    <w:rsid w:val="00267B9B"/>
    <w:rsid w:val="002729AA"/>
    <w:rsid w:val="00272D34"/>
    <w:rsid w:val="00274837"/>
    <w:rsid w:val="0027676E"/>
    <w:rsid w:val="002768E6"/>
    <w:rsid w:val="0028035B"/>
    <w:rsid w:val="00281F5D"/>
    <w:rsid w:val="002822E7"/>
    <w:rsid w:val="00282F9D"/>
    <w:rsid w:val="00284CC7"/>
    <w:rsid w:val="00285061"/>
    <w:rsid w:val="00286F54"/>
    <w:rsid w:val="002900F9"/>
    <w:rsid w:val="0029119F"/>
    <w:rsid w:val="0029368F"/>
    <w:rsid w:val="00293B90"/>
    <w:rsid w:val="0029563B"/>
    <w:rsid w:val="00297A77"/>
    <w:rsid w:val="002A017D"/>
    <w:rsid w:val="002A18DE"/>
    <w:rsid w:val="002A1A6E"/>
    <w:rsid w:val="002A4474"/>
    <w:rsid w:val="002A485B"/>
    <w:rsid w:val="002A65E6"/>
    <w:rsid w:val="002A67AA"/>
    <w:rsid w:val="002B1CEF"/>
    <w:rsid w:val="002B368E"/>
    <w:rsid w:val="002B3A39"/>
    <w:rsid w:val="002B672E"/>
    <w:rsid w:val="002C22FF"/>
    <w:rsid w:val="002C25E2"/>
    <w:rsid w:val="002C5C98"/>
    <w:rsid w:val="002C73E2"/>
    <w:rsid w:val="002D08E3"/>
    <w:rsid w:val="002D2931"/>
    <w:rsid w:val="002D31F4"/>
    <w:rsid w:val="002D7987"/>
    <w:rsid w:val="002E203A"/>
    <w:rsid w:val="002E20F1"/>
    <w:rsid w:val="002E25EA"/>
    <w:rsid w:val="002E2D8D"/>
    <w:rsid w:val="002E314B"/>
    <w:rsid w:val="002E4E6F"/>
    <w:rsid w:val="002F00C0"/>
    <w:rsid w:val="002F16E7"/>
    <w:rsid w:val="002F4E5D"/>
    <w:rsid w:val="002F5476"/>
    <w:rsid w:val="002F63E7"/>
    <w:rsid w:val="00301C76"/>
    <w:rsid w:val="00303445"/>
    <w:rsid w:val="003116DF"/>
    <w:rsid w:val="00311A2A"/>
    <w:rsid w:val="00312AF4"/>
    <w:rsid w:val="00314DE3"/>
    <w:rsid w:val="00321EDD"/>
    <w:rsid w:val="00322501"/>
    <w:rsid w:val="003245A6"/>
    <w:rsid w:val="003267CF"/>
    <w:rsid w:val="003316EA"/>
    <w:rsid w:val="00331ADE"/>
    <w:rsid w:val="00332CCE"/>
    <w:rsid w:val="00332ED1"/>
    <w:rsid w:val="00333584"/>
    <w:rsid w:val="00336EE8"/>
    <w:rsid w:val="00341711"/>
    <w:rsid w:val="00342E3A"/>
    <w:rsid w:val="003432A7"/>
    <w:rsid w:val="003474EA"/>
    <w:rsid w:val="00347AB4"/>
    <w:rsid w:val="00352399"/>
    <w:rsid w:val="00356C08"/>
    <w:rsid w:val="003572C5"/>
    <w:rsid w:val="0035789E"/>
    <w:rsid w:val="0036240C"/>
    <w:rsid w:val="0036393B"/>
    <w:rsid w:val="003642A3"/>
    <w:rsid w:val="003645CB"/>
    <w:rsid w:val="003646BF"/>
    <w:rsid w:val="00370113"/>
    <w:rsid w:val="00370C67"/>
    <w:rsid w:val="00373C94"/>
    <w:rsid w:val="00374C48"/>
    <w:rsid w:val="0037538D"/>
    <w:rsid w:val="003772F8"/>
    <w:rsid w:val="00380036"/>
    <w:rsid w:val="00380594"/>
    <w:rsid w:val="003826CD"/>
    <w:rsid w:val="003909BD"/>
    <w:rsid w:val="003923F8"/>
    <w:rsid w:val="003A0CD0"/>
    <w:rsid w:val="003A3F0E"/>
    <w:rsid w:val="003B05D1"/>
    <w:rsid w:val="003B084C"/>
    <w:rsid w:val="003B0AAF"/>
    <w:rsid w:val="003B12D0"/>
    <w:rsid w:val="003B13B5"/>
    <w:rsid w:val="003B325F"/>
    <w:rsid w:val="003B4781"/>
    <w:rsid w:val="003B7103"/>
    <w:rsid w:val="003C077B"/>
    <w:rsid w:val="003C07AC"/>
    <w:rsid w:val="003D36C7"/>
    <w:rsid w:val="003D5D92"/>
    <w:rsid w:val="003D7153"/>
    <w:rsid w:val="003E6273"/>
    <w:rsid w:val="003E6F10"/>
    <w:rsid w:val="003E749C"/>
    <w:rsid w:val="003F1642"/>
    <w:rsid w:val="003F3AFF"/>
    <w:rsid w:val="003F72B1"/>
    <w:rsid w:val="00401929"/>
    <w:rsid w:val="00401C65"/>
    <w:rsid w:val="0040441C"/>
    <w:rsid w:val="00405216"/>
    <w:rsid w:val="0040660C"/>
    <w:rsid w:val="0041040E"/>
    <w:rsid w:val="0041099B"/>
    <w:rsid w:val="0041187B"/>
    <w:rsid w:val="00413037"/>
    <w:rsid w:val="00413069"/>
    <w:rsid w:val="004148D6"/>
    <w:rsid w:val="004219D1"/>
    <w:rsid w:val="00422876"/>
    <w:rsid w:val="00422D86"/>
    <w:rsid w:val="00427BCF"/>
    <w:rsid w:val="00433576"/>
    <w:rsid w:val="00437B4D"/>
    <w:rsid w:val="00437E8F"/>
    <w:rsid w:val="0044169F"/>
    <w:rsid w:val="00445206"/>
    <w:rsid w:val="004479DB"/>
    <w:rsid w:val="00450D3F"/>
    <w:rsid w:val="00454B1E"/>
    <w:rsid w:val="00460D89"/>
    <w:rsid w:val="004623A1"/>
    <w:rsid w:val="00463065"/>
    <w:rsid w:val="004637EF"/>
    <w:rsid w:val="00463F20"/>
    <w:rsid w:val="00464233"/>
    <w:rsid w:val="00467267"/>
    <w:rsid w:val="0047470A"/>
    <w:rsid w:val="0047583A"/>
    <w:rsid w:val="0047711E"/>
    <w:rsid w:val="00482C4F"/>
    <w:rsid w:val="00482ED1"/>
    <w:rsid w:val="00484377"/>
    <w:rsid w:val="0048448A"/>
    <w:rsid w:val="00487BAA"/>
    <w:rsid w:val="00487DC5"/>
    <w:rsid w:val="00490616"/>
    <w:rsid w:val="0049211D"/>
    <w:rsid w:val="0049306D"/>
    <w:rsid w:val="004968B5"/>
    <w:rsid w:val="004979C1"/>
    <w:rsid w:val="004A0F3A"/>
    <w:rsid w:val="004A3B3F"/>
    <w:rsid w:val="004A4D19"/>
    <w:rsid w:val="004A4F88"/>
    <w:rsid w:val="004A6441"/>
    <w:rsid w:val="004A66A7"/>
    <w:rsid w:val="004B0BA9"/>
    <w:rsid w:val="004B4627"/>
    <w:rsid w:val="004B4BC5"/>
    <w:rsid w:val="004B5E99"/>
    <w:rsid w:val="004B5F93"/>
    <w:rsid w:val="004B687C"/>
    <w:rsid w:val="004C0C5C"/>
    <w:rsid w:val="004C32EF"/>
    <w:rsid w:val="004C64B0"/>
    <w:rsid w:val="004C67D8"/>
    <w:rsid w:val="004C7C25"/>
    <w:rsid w:val="004D42C0"/>
    <w:rsid w:val="004D4CC9"/>
    <w:rsid w:val="004D6ED9"/>
    <w:rsid w:val="004E0FE3"/>
    <w:rsid w:val="004E29B6"/>
    <w:rsid w:val="004E2C72"/>
    <w:rsid w:val="004E55EE"/>
    <w:rsid w:val="004F21BA"/>
    <w:rsid w:val="00501A7D"/>
    <w:rsid w:val="00501F66"/>
    <w:rsid w:val="0050252C"/>
    <w:rsid w:val="00502EA6"/>
    <w:rsid w:val="005110AD"/>
    <w:rsid w:val="005123EE"/>
    <w:rsid w:val="005144C1"/>
    <w:rsid w:val="00515805"/>
    <w:rsid w:val="00520783"/>
    <w:rsid w:val="005226C3"/>
    <w:rsid w:val="00523125"/>
    <w:rsid w:val="005235F0"/>
    <w:rsid w:val="00523EB8"/>
    <w:rsid w:val="00524975"/>
    <w:rsid w:val="0053121B"/>
    <w:rsid w:val="00531A91"/>
    <w:rsid w:val="0053390E"/>
    <w:rsid w:val="005356B2"/>
    <w:rsid w:val="00535CC6"/>
    <w:rsid w:val="00536B88"/>
    <w:rsid w:val="005420D8"/>
    <w:rsid w:val="00542300"/>
    <w:rsid w:val="00542601"/>
    <w:rsid w:val="00544E9C"/>
    <w:rsid w:val="005504AF"/>
    <w:rsid w:val="00553FDC"/>
    <w:rsid w:val="005545B7"/>
    <w:rsid w:val="00555EE2"/>
    <w:rsid w:val="0055738F"/>
    <w:rsid w:val="005628A8"/>
    <w:rsid w:val="005631E0"/>
    <w:rsid w:val="005672DB"/>
    <w:rsid w:val="005712AE"/>
    <w:rsid w:val="00571D37"/>
    <w:rsid w:val="00572791"/>
    <w:rsid w:val="0057286C"/>
    <w:rsid w:val="00573CDC"/>
    <w:rsid w:val="005744FB"/>
    <w:rsid w:val="005824E5"/>
    <w:rsid w:val="005848C7"/>
    <w:rsid w:val="00584C3F"/>
    <w:rsid w:val="005860AF"/>
    <w:rsid w:val="00590A8C"/>
    <w:rsid w:val="005923CF"/>
    <w:rsid w:val="00595181"/>
    <w:rsid w:val="00597B80"/>
    <w:rsid w:val="005A728C"/>
    <w:rsid w:val="005A78FE"/>
    <w:rsid w:val="005A7AA0"/>
    <w:rsid w:val="005B53AE"/>
    <w:rsid w:val="005B5476"/>
    <w:rsid w:val="005C0685"/>
    <w:rsid w:val="005C4839"/>
    <w:rsid w:val="005D0470"/>
    <w:rsid w:val="005D1F2A"/>
    <w:rsid w:val="005D4285"/>
    <w:rsid w:val="005D54AF"/>
    <w:rsid w:val="005D6A78"/>
    <w:rsid w:val="005D71E6"/>
    <w:rsid w:val="005D7599"/>
    <w:rsid w:val="005D7F3B"/>
    <w:rsid w:val="005D7FB5"/>
    <w:rsid w:val="005E1ACC"/>
    <w:rsid w:val="005E24AB"/>
    <w:rsid w:val="005E69FF"/>
    <w:rsid w:val="005E76BB"/>
    <w:rsid w:val="005F15B4"/>
    <w:rsid w:val="005F3FCD"/>
    <w:rsid w:val="005F4D05"/>
    <w:rsid w:val="005F51B2"/>
    <w:rsid w:val="00603053"/>
    <w:rsid w:val="00603930"/>
    <w:rsid w:val="006044CA"/>
    <w:rsid w:val="00606ACD"/>
    <w:rsid w:val="00606E3E"/>
    <w:rsid w:val="006079F8"/>
    <w:rsid w:val="00612874"/>
    <w:rsid w:val="006141C0"/>
    <w:rsid w:val="006203E0"/>
    <w:rsid w:val="0062105B"/>
    <w:rsid w:val="00624F81"/>
    <w:rsid w:val="006250A8"/>
    <w:rsid w:val="00634A15"/>
    <w:rsid w:val="00646DE7"/>
    <w:rsid w:val="0064735F"/>
    <w:rsid w:val="0065377D"/>
    <w:rsid w:val="00655126"/>
    <w:rsid w:val="00655808"/>
    <w:rsid w:val="00656091"/>
    <w:rsid w:val="00660C8D"/>
    <w:rsid w:val="0066112C"/>
    <w:rsid w:val="0066409C"/>
    <w:rsid w:val="00670E65"/>
    <w:rsid w:val="00673763"/>
    <w:rsid w:val="006757F1"/>
    <w:rsid w:val="00675A73"/>
    <w:rsid w:val="0068249D"/>
    <w:rsid w:val="00683771"/>
    <w:rsid w:val="0069301D"/>
    <w:rsid w:val="00695EA5"/>
    <w:rsid w:val="006A2E2B"/>
    <w:rsid w:val="006A6337"/>
    <w:rsid w:val="006A72AC"/>
    <w:rsid w:val="006B4003"/>
    <w:rsid w:val="006B62E7"/>
    <w:rsid w:val="006B6AC7"/>
    <w:rsid w:val="006B728F"/>
    <w:rsid w:val="006C0B5E"/>
    <w:rsid w:val="006C0FBF"/>
    <w:rsid w:val="006C2BC0"/>
    <w:rsid w:val="006C3629"/>
    <w:rsid w:val="006C5B8E"/>
    <w:rsid w:val="006D0D46"/>
    <w:rsid w:val="006D11C1"/>
    <w:rsid w:val="006D2350"/>
    <w:rsid w:val="006D554E"/>
    <w:rsid w:val="006E4A29"/>
    <w:rsid w:val="006E566B"/>
    <w:rsid w:val="006E5AB5"/>
    <w:rsid w:val="006E5C52"/>
    <w:rsid w:val="006E614E"/>
    <w:rsid w:val="006E7C3A"/>
    <w:rsid w:val="006E7FA8"/>
    <w:rsid w:val="006F1CAD"/>
    <w:rsid w:val="006F3824"/>
    <w:rsid w:val="006F3D8F"/>
    <w:rsid w:val="006F3EFE"/>
    <w:rsid w:val="006F528E"/>
    <w:rsid w:val="006F54B8"/>
    <w:rsid w:val="006F5BF3"/>
    <w:rsid w:val="006F5D99"/>
    <w:rsid w:val="0070110D"/>
    <w:rsid w:val="00701CBE"/>
    <w:rsid w:val="007046C2"/>
    <w:rsid w:val="007062BE"/>
    <w:rsid w:val="00710579"/>
    <w:rsid w:val="007112A0"/>
    <w:rsid w:val="00714A84"/>
    <w:rsid w:val="00715308"/>
    <w:rsid w:val="00720FD3"/>
    <w:rsid w:val="00722AE7"/>
    <w:rsid w:val="00722F67"/>
    <w:rsid w:val="00726BE4"/>
    <w:rsid w:val="00734E39"/>
    <w:rsid w:val="00742412"/>
    <w:rsid w:val="00742D1C"/>
    <w:rsid w:val="007460EA"/>
    <w:rsid w:val="00747343"/>
    <w:rsid w:val="00750706"/>
    <w:rsid w:val="0075110A"/>
    <w:rsid w:val="00752AF5"/>
    <w:rsid w:val="00753568"/>
    <w:rsid w:val="00755AC0"/>
    <w:rsid w:val="0076230A"/>
    <w:rsid w:val="00762E97"/>
    <w:rsid w:val="007678B7"/>
    <w:rsid w:val="00770A5B"/>
    <w:rsid w:val="00772DD6"/>
    <w:rsid w:val="00773E05"/>
    <w:rsid w:val="00773E0A"/>
    <w:rsid w:val="00774B14"/>
    <w:rsid w:val="0077599F"/>
    <w:rsid w:val="0078633C"/>
    <w:rsid w:val="00786C68"/>
    <w:rsid w:val="00790CC5"/>
    <w:rsid w:val="00794911"/>
    <w:rsid w:val="007958F1"/>
    <w:rsid w:val="007A029E"/>
    <w:rsid w:val="007A0E77"/>
    <w:rsid w:val="007A15EE"/>
    <w:rsid w:val="007A1E4C"/>
    <w:rsid w:val="007A1E76"/>
    <w:rsid w:val="007A36A3"/>
    <w:rsid w:val="007A6800"/>
    <w:rsid w:val="007B0BF4"/>
    <w:rsid w:val="007B1391"/>
    <w:rsid w:val="007B1EA5"/>
    <w:rsid w:val="007B3128"/>
    <w:rsid w:val="007B44E8"/>
    <w:rsid w:val="007B70BF"/>
    <w:rsid w:val="007C14C1"/>
    <w:rsid w:val="007C267E"/>
    <w:rsid w:val="007C358F"/>
    <w:rsid w:val="007C3CA2"/>
    <w:rsid w:val="007D6F73"/>
    <w:rsid w:val="007D7D6A"/>
    <w:rsid w:val="007E5598"/>
    <w:rsid w:val="007E5F8C"/>
    <w:rsid w:val="007E754B"/>
    <w:rsid w:val="007F0FC7"/>
    <w:rsid w:val="007F4D7E"/>
    <w:rsid w:val="007F6179"/>
    <w:rsid w:val="0080146F"/>
    <w:rsid w:val="00801926"/>
    <w:rsid w:val="0080203A"/>
    <w:rsid w:val="00802670"/>
    <w:rsid w:val="00804214"/>
    <w:rsid w:val="008050C3"/>
    <w:rsid w:val="00807098"/>
    <w:rsid w:val="008122D9"/>
    <w:rsid w:val="00814C74"/>
    <w:rsid w:val="008164B0"/>
    <w:rsid w:val="00820216"/>
    <w:rsid w:val="008206AE"/>
    <w:rsid w:val="00821151"/>
    <w:rsid w:val="00821B45"/>
    <w:rsid w:val="008237B4"/>
    <w:rsid w:val="00824EDC"/>
    <w:rsid w:val="008264BB"/>
    <w:rsid w:val="00831FA9"/>
    <w:rsid w:val="008328B3"/>
    <w:rsid w:val="0083734A"/>
    <w:rsid w:val="00844F57"/>
    <w:rsid w:val="00847E4B"/>
    <w:rsid w:val="008503E4"/>
    <w:rsid w:val="0085113F"/>
    <w:rsid w:val="0085263E"/>
    <w:rsid w:val="008573BF"/>
    <w:rsid w:val="008604CF"/>
    <w:rsid w:val="008647D6"/>
    <w:rsid w:val="0086696B"/>
    <w:rsid w:val="008823A6"/>
    <w:rsid w:val="00884AB4"/>
    <w:rsid w:val="008850DD"/>
    <w:rsid w:val="00890CEA"/>
    <w:rsid w:val="00892511"/>
    <w:rsid w:val="00892D5F"/>
    <w:rsid w:val="008A0E1F"/>
    <w:rsid w:val="008A13B0"/>
    <w:rsid w:val="008A359F"/>
    <w:rsid w:val="008A45B7"/>
    <w:rsid w:val="008A483D"/>
    <w:rsid w:val="008B107C"/>
    <w:rsid w:val="008B16A4"/>
    <w:rsid w:val="008B41B3"/>
    <w:rsid w:val="008B5114"/>
    <w:rsid w:val="008B56E0"/>
    <w:rsid w:val="008B750F"/>
    <w:rsid w:val="008C125B"/>
    <w:rsid w:val="008C1DDC"/>
    <w:rsid w:val="008C2421"/>
    <w:rsid w:val="008C34FD"/>
    <w:rsid w:val="008C3BF4"/>
    <w:rsid w:val="008C5175"/>
    <w:rsid w:val="008C6E02"/>
    <w:rsid w:val="008D107E"/>
    <w:rsid w:val="008D5500"/>
    <w:rsid w:val="008D5508"/>
    <w:rsid w:val="008D70A1"/>
    <w:rsid w:val="008E0807"/>
    <w:rsid w:val="008E6D27"/>
    <w:rsid w:val="008F316D"/>
    <w:rsid w:val="009000D8"/>
    <w:rsid w:val="009005C7"/>
    <w:rsid w:val="00900F10"/>
    <w:rsid w:val="00902845"/>
    <w:rsid w:val="00903712"/>
    <w:rsid w:val="00903730"/>
    <w:rsid w:val="00903993"/>
    <w:rsid w:val="00912BD7"/>
    <w:rsid w:val="0091450B"/>
    <w:rsid w:val="009145AC"/>
    <w:rsid w:val="0091519D"/>
    <w:rsid w:val="00923CBB"/>
    <w:rsid w:val="00924344"/>
    <w:rsid w:val="0092664B"/>
    <w:rsid w:val="00927A02"/>
    <w:rsid w:val="00930A02"/>
    <w:rsid w:val="00930C19"/>
    <w:rsid w:val="0093656C"/>
    <w:rsid w:val="00937624"/>
    <w:rsid w:val="00940041"/>
    <w:rsid w:val="0094089D"/>
    <w:rsid w:val="0094186B"/>
    <w:rsid w:val="00944054"/>
    <w:rsid w:val="00944DD2"/>
    <w:rsid w:val="00945919"/>
    <w:rsid w:val="00945D0A"/>
    <w:rsid w:val="009471F2"/>
    <w:rsid w:val="00952BDD"/>
    <w:rsid w:val="00954CCF"/>
    <w:rsid w:val="0095500E"/>
    <w:rsid w:val="00960D82"/>
    <w:rsid w:val="00961C5E"/>
    <w:rsid w:val="00962C55"/>
    <w:rsid w:val="00962D6A"/>
    <w:rsid w:val="009655C3"/>
    <w:rsid w:val="00972594"/>
    <w:rsid w:val="00975951"/>
    <w:rsid w:val="00977ACC"/>
    <w:rsid w:val="00983AC1"/>
    <w:rsid w:val="00984AC3"/>
    <w:rsid w:val="00984DB9"/>
    <w:rsid w:val="00987108"/>
    <w:rsid w:val="009911F1"/>
    <w:rsid w:val="0099331D"/>
    <w:rsid w:val="00995151"/>
    <w:rsid w:val="009A01E1"/>
    <w:rsid w:val="009A227B"/>
    <w:rsid w:val="009A4C5A"/>
    <w:rsid w:val="009A56BA"/>
    <w:rsid w:val="009A68D4"/>
    <w:rsid w:val="009A75AB"/>
    <w:rsid w:val="009A7668"/>
    <w:rsid w:val="009A7C86"/>
    <w:rsid w:val="009B38B5"/>
    <w:rsid w:val="009C75D4"/>
    <w:rsid w:val="009D43E3"/>
    <w:rsid w:val="009D6E51"/>
    <w:rsid w:val="009E12B1"/>
    <w:rsid w:val="009E2280"/>
    <w:rsid w:val="009F02E8"/>
    <w:rsid w:val="009F0CA4"/>
    <w:rsid w:val="009F0F06"/>
    <w:rsid w:val="009F2E40"/>
    <w:rsid w:val="009F2F95"/>
    <w:rsid w:val="009F3211"/>
    <w:rsid w:val="00A03950"/>
    <w:rsid w:val="00A03EDF"/>
    <w:rsid w:val="00A04011"/>
    <w:rsid w:val="00A04FC6"/>
    <w:rsid w:val="00A17348"/>
    <w:rsid w:val="00A20208"/>
    <w:rsid w:val="00A22303"/>
    <w:rsid w:val="00A23A21"/>
    <w:rsid w:val="00A26AF1"/>
    <w:rsid w:val="00A26B78"/>
    <w:rsid w:val="00A274C4"/>
    <w:rsid w:val="00A31692"/>
    <w:rsid w:val="00A316DA"/>
    <w:rsid w:val="00A33DD3"/>
    <w:rsid w:val="00A352EC"/>
    <w:rsid w:val="00A353CC"/>
    <w:rsid w:val="00A40324"/>
    <w:rsid w:val="00A4057F"/>
    <w:rsid w:val="00A4398A"/>
    <w:rsid w:val="00A44D67"/>
    <w:rsid w:val="00A44FDD"/>
    <w:rsid w:val="00A45120"/>
    <w:rsid w:val="00A470E5"/>
    <w:rsid w:val="00A56AE6"/>
    <w:rsid w:val="00A571E3"/>
    <w:rsid w:val="00A57400"/>
    <w:rsid w:val="00A60E99"/>
    <w:rsid w:val="00A6103F"/>
    <w:rsid w:val="00A621B4"/>
    <w:rsid w:val="00A62F04"/>
    <w:rsid w:val="00A649A3"/>
    <w:rsid w:val="00A653D3"/>
    <w:rsid w:val="00A656BF"/>
    <w:rsid w:val="00A66547"/>
    <w:rsid w:val="00A67AC6"/>
    <w:rsid w:val="00A74666"/>
    <w:rsid w:val="00A75952"/>
    <w:rsid w:val="00A80DB5"/>
    <w:rsid w:val="00A811AD"/>
    <w:rsid w:val="00A902F4"/>
    <w:rsid w:val="00A90460"/>
    <w:rsid w:val="00A925F0"/>
    <w:rsid w:val="00A940C0"/>
    <w:rsid w:val="00AA184C"/>
    <w:rsid w:val="00AA1B2B"/>
    <w:rsid w:val="00AB27F4"/>
    <w:rsid w:val="00AB2959"/>
    <w:rsid w:val="00AB3DDB"/>
    <w:rsid w:val="00AB3ED9"/>
    <w:rsid w:val="00AB69ED"/>
    <w:rsid w:val="00AC57DB"/>
    <w:rsid w:val="00AC7102"/>
    <w:rsid w:val="00AD6A27"/>
    <w:rsid w:val="00AE0903"/>
    <w:rsid w:val="00AE0EAB"/>
    <w:rsid w:val="00AE3265"/>
    <w:rsid w:val="00AE4419"/>
    <w:rsid w:val="00AE48C7"/>
    <w:rsid w:val="00AE509A"/>
    <w:rsid w:val="00AE61DA"/>
    <w:rsid w:val="00AF01E9"/>
    <w:rsid w:val="00B00178"/>
    <w:rsid w:val="00B01DF0"/>
    <w:rsid w:val="00B0273D"/>
    <w:rsid w:val="00B0335C"/>
    <w:rsid w:val="00B06B7E"/>
    <w:rsid w:val="00B073C6"/>
    <w:rsid w:val="00B13538"/>
    <w:rsid w:val="00B15494"/>
    <w:rsid w:val="00B15F76"/>
    <w:rsid w:val="00B1742E"/>
    <w:rsid w:val="00B25287"/>
    <w:rsid w:val="00B2620B"/>
    <w:rsid w:val="00B26E45"/>
    <w:rsid w:val="00B3043C"/>
    <w:rsid w:val="00B360AF"/>
    <w:rsid w:val="00B4077F"/>
    <w:rsid w:val="00B41730"/>
    <w:rsid w:val="00B42CDB"/>
    <w:rsid w:val="00B4513F"/>
    <w:rsid w:val="00B45224"/>
    <w:rsid w:val="00B47EAB"/>
    <w:rsid w:val="00B537E4"/>
    <w:rsid w:val="00B5526F"/>
    <w:rsid w:val="00B57B6E"/>
    <w:rsid w:val="00B61233"/>
    <w:rsid w:val="00B61AD7"/>
    <w:rsid w:val="00B6204E"/>
    <w:rsid w:val="00B62CAE"/>
    <w:rsid w:val="00B66A38"/>
    <w:rsid w:val="00B67155"/>
    <w:rsid w:val="00B67411"/>
    <w:rsid w:val="00B7192A"/>
    <w:rsid w:val="00B74E59"/>
    <w:rsid w:val="00B77116"/>
    <w:rsid w:val="00B84BF4"/>
    <w:rsid w:val="00B859B7"/>
    <w:rsid w:val="00B860CD"/>
    <w:rsid w:val="00B909A0"/>
    <w:rsid w:val="00B91E5A"/>
    <w:rsid w:val="00B97323"/>
    <w:rsid w:val="00BA1B80"/>
    <w:rsid w:val="00BA24A1"/>
    <w:rsid w:val="00BA536C"/>
    <w:rsid w:val="00BA62A3"/>
    <w:rsid w:val="00BA687A"/>
    <w:rsid w:val="00BA6C82"/>
    <w:rsid w:val="00BA79BC"/>
    <w:rsid w:val="00BB0BF0"/>
    <w:rsid w:val="00BB14FC"/>
    <w:rsid w:val="00BB1518"/>
    <w:rsid w:val="00BB1C17"/>
    <w:rsid w:val="00BB2883"/>
    <w:rsid w:val="00BB35EB"/>
    <w:rsid w:val="00BB6421"/>
    <w:rsid w:val="00BC2001"/>
    <w:rsid w:val="00BC7827"/>
    <w:rsid w:val="00BD0AC2"/>
    <w:rsid w:val="00BD1BD8"/>
    <w:rsid w:val="00BD1CA1"/>
    <w:rsid w:val="00BD1CD2"/>
    <w:rsid w:val="00BE013C"/>
    <w:rsid w:val="00BE37D8"/>
    <w:rsid w:val="00BE5A3E"/>
    <w:rsid w:val="00BE68E0"/>
    <w:rsid w:val="00BE71DA"/>
    <w:rsid w:val="00BF0940"/>
    <w:rsid w:val="00BF1417"/>
    <w:rsid w:val="00BF1C23"/>
    <w:rsid w:val="00BF26AB"/>
    <w:rsid w:val="00BF4939"/>
    <w:rsid w:val="00BF4C30"/>
    <w:rsid w:val="00BF78A6"/>
    <w:rsid w:val="00C13830"/>
    <w:rsid w:val="00C13B1C"/>
    <w:rsid w:val="00C158AD"/>
    <w:rsid w:val="00C15A6D"/>
    <w:rsid w:val="00C165B9"/>
    <w:rsid w:val="00C2079B"/>
    <w:rsid w:val="00C21667"/>
    <w:rsid w:val="00C26BD7"/>
    <w:rsid w:val="00C308DE"/>
    <w:rsid w:val="00C30B60"/>
    <w:rsid w:val="00C3430E"/>
    <w:rsid w:val="00C35655"/>
    <w:rsid w:val="00C41F3F"/>
    <w:rsid w:val="00C42AB3"/>
    <w:rsid w:val="00C42E15"/>
    <w:rsid w:val="00C51DAE"/>
    <w:rsid w:val="00C51F9D"/>
    <w:rsid w:val="00C53BCE"/>
    <w:rsid w:val="00C5492F"/>
    <w:rsid w:val="00C564B5"/>
    <w:rsid w:val="00C61BD5"/>
    <w:rsid w:val="00C6229B"/>
    <w:rsid w:val="00C62EAB"/>
    <w:rsid w:val="00C647FB"/>
    <w:rsid w:val="00C7000C"/>
    <w:rsid w:val="00C7231F"/>
    <w:rsid w:val="00C75EFA"/>
    <w:rsid w:val="00C75EFF"/>
    <w:rsid w:val="00C82700"/>
    <w:rsid w:val="00C82C10"/>
    <w:rsid w:val="00C83347"/>
    <w:rsid w:val="00C83C5D"/>
    <w:rsid w:val="00C85784"/>
    <w:rsid w:val="00C85F16"/>
    <w:rsid w:val="00C87AA2"/>
    <w:rsid w:val="00C9150F"/>
    <w:rsid w:val="00C953BB"/>
    <w:rsid w:val="00CA17D8"/>
    <w:rsid w:val="00CA2E6E"/>
    <w:rsid w:val="00CA6317"/>
    <w:rsid w:val="00CB08FF"/>
    <w:rsid w:val="00CB1F3C"/>
    <w:rsid w:val="00CB293B"/>
    <w:rsid w:val="00CC2990"/>
    <w:rsid w:val="00CC78CF"/>
    <w:rsid w:val="00CD0A2C"/>
    <w:rsid w:val="00CD214F"/>
    <w:rsid w:val="00CD4230"/>
    <w:rsid w:val="00CD4270"/>
    <w:rsid w:val="00CD60F5"/>
    <w:rsid w:val="00CD6EF2"/>
    <w:rsid w:val="00CD6F12"/>
    <w:rsid w:val="00CE0065"/>
    <w:rsid w:val="00CE0182"/>
    <w:rsid w:val="00CE08A6"/>
    <w:rsid w:val="00CE354F"/>
    <w:rsid w:val="00CE52FD"/>
    <w:rsid w:val="00CE599E"/>
    <w:rsid w:val="00CE5DFB"/>
    <w:rsid w:val="00CE7099"/>
    <w:rsid w:val="00CF00F9"/>
    <w:rsid w:val="00CF5E7A"/>
    <w:rsid w:val="00D01567"/>
    <w:rsid w:val="00D028C9"/>
    <w:rsid w:val="00D0390A"/>
    <w:rsid w:val="00D04262"/>
    <w:rsid w:val="00D05DF3"/>
    <w:rsid w:val="00D11A55"/>
    <w:rsid w:val="00D12293"/>
    <w:rsid w:val="00D123C0"/>
    <w:rsid w:val="00D1674F"/>
    <w:rsid w:val="00D2304B"/>
    <w:rsid w:val="00D235CF"/>
    <w:rsid w:val="00D23C2E"/>
    <w:rsid w:val="00D26056"/>
    <w:rsid w:val="00D30235"/>
    <w:rsid w:val="00D311F0"/>
    <w:rsid w:val="00D400C1"/>
    <w:rsid w:val="00D40B28"/>
    <w:rsid w:val="00D417EF"/>
    <w:rsid w:val="00D41AC3"/>
    <w:rsid w:val="00D4264B"/>
    <w:rsid w:val="00D43053"/>
    <w:rsid w:val="00D44D8C"/>
    <w:rsid w:val="00D51673"/>
    <w:rsid w:val="00D5190C"/>
    <w:rsid w:val="00D54395"/>
    <w:rsid w:val="00D563D6"/>
    <w:rsid w:val="00D56401"/>
    <w:rsid w:val="00D5656B"/>
    <w:rsid w:val="00D573BD"/>
    <w:rsid w:val="00D62ABD"/>
    <w:rsid w:val="00D6349A"/>
    <w:rsid w:val="00D64550"/>
    <w:rsid w:val="00D65A9C"/>
    <w:rsid w:val="00D65ECD"/>
    <w:rsid w:val="00D672B1"/>
    <w:rsid w:val="00D73FB5"/>
    <w:rsid w:val="00D74EA1"/>
    <w:rsid w:val="00D76A85"/>
    <w:rsid w:val="00D76B6B"/>
    <w:rsid w:val="00D8278C"/>
    <w:rsid w:val="00D85ADE"/>
    <w:rsid w:val="00D906CE"/>
    <w:rsid w:val="00D925E4"/>
    <w:rsid w:val="00D9603E"/>
    <w:rsid w:val="00D97E24"/>
    <w:rsid w:val="00D97FE8"/>
    <w:rsid w:val="00DA3D92"/>
    <w:rsid w:val="00DA5C19"/>
    <w:rsid w:val="00DB2C60"/>
    <w:rsid w:val="00DB36EA"/>
    <w:rsid w:val="00DB3B23"/>
    <w:rsid w:val="00DB3BA0"/>
    <w:rsid w:val="00DB5E68"/>
    <w:rsid w:val="00DB61ED"/>
    <w:rsid w:val="00DB63CD"/>
    <w:rsid w:val="00DB77D2"/>
    <w:rsid w:val="00DB79F1"/>
    <w:rsid w:val="00DB7B85"/>
    <w:rsid w:val="00DC0D36"/>
    <w:rsid w:val="00DC1887"/>
    <w:rsid w:val="00DC1C01"/>
    <w:rsid w:val="00DC4263"/>
    <w:rsid w:val="00DC47BC"/>
    <w:rsid w:val="00DC4BB5"/>
    <w:rsid w:val="00DD33C4"/>
    <w:rsid w:val="00DD719A"/>
    <w:rsid w:val="00DE04AE"/>
    <w:rsid w:val="00DE21C8"/>
    <w:rsid w:val="00DE7F95"/>
    <w:rsid w:val="00DF0B91"/>
    <w:rsid w:val="00DF194A"/>
    <w:rsid w:val="00DF522B"/>
    <w:rsid w:val="00DF7E23"/>
    <w:rsid w:val="00DF7F51"/>
    <w:rsid w:val="00E02989"/>
    <w:rsid w:val="00E06F37"/>
    <w:rsid w:val="00E06FB4"/>
    <w:rsid w:val="00E10CE6"/>
    <w:rsid w:val="00E1161A"/>
    <w:rsid w:val="00E13A57"/>
    <w:rsid w:val="00E1553A"/>
    <w:rsid w:val="00E21C4B"/>
    <w:rsid w:val="00E2494A"/>
    <w:rsid w:val="00E256C0"/>
    <w:rsid w:val="00E3024F"/>
    <w:rsid w:val="00E354D5"/>
    <w:rsid w:val="00E370A8"/>
    <w:rsid w:val="00E37891"/>
    <w:rsid w:val="00E37A7F"/>
    <w:rsid w:val="00E37DA1"/>
    <w:rsid w:val="00E41D2F"/>
    <w:rsid w:val="00E41F54"/>
    <w:rsid w:val="00E43515"/>
    <w:rsid w:val="00E474E8"/>
    <w:rsid w:val="00E52721"/>
    <w:rsid w:val="00E546B2"/>
    <w:rsid w:val="00E56796"/>
    <w:rsid w:val="00E60686"/>
    <w:rsid w:val="00E60890"/>
    <w:rsid w:val="00E615C7"/>
    <w:rsid w:val="00E618BF"/>
    <w:rsid w:val="00E61F48"/>
    <w:rsid w:val="00E653FC"/>
    <w:rsid w:val="00E6586B"/>
    <w:rsid w:val="00E65FDA"/>
    <w:rsid w:val="00E8267E"/>
    <w:rsid w:val="00E840C9"/>
    <w:rsid w:val="00E845CA"/>
    <w:rsid w:val="00E85FFF"/>
    <w:rsid w:val="00E908E8"/>
    <w:rsid w:val="00E91D58"/>
    <w:rsid w:val="00E9351B"/>
    <w:rsid w:val="00E95164"/>
    <w:rsid w:val="00EA19BD"/>
    <w:rsid w:val="00EA45EA"/>
    <w:rsid w:val="00EA536B"/>
    <w:rsid w:val="00EA57A4"/>
    <w:rsid w:val="00EA61E9"/>
    <w:rsid w:val="00EB0167"/>
    <w:rsid w:val="00EB1D3B"/>
    <w:rsid w:val="00EB2408"/>
    <w:rsid w:val="00EB46EC"/>
    <w:rsid w:val="00EB6F96"/>
    <w:rsid w:val="00EC43F0"/>
    <w:rsid w:val="00EC6765"/>
    <w:rsid w:val="00EC6E2B"/>
    <w:rsid w:val="00EC7C84"/>
    <w:rsid w:val="00ED42BD"/>
    <w:rsid w:val="00ED6CB1"/>
    <w:rsid w:val="00EE4F39"/>
    <w:rsid w:val="00EF00F3"/>
    <w:rsid w:val="00EF1E76"/>
    <w:rsid w:val="00EF64CC"/>
    <w:rsid w:val="00EF6DF7"/>
    <w:rsid w:val="00EF79D9"/>
    <w:rsid w:val="00EF7E76"/>
    <w:rsid w:val="00F05648"/>
    <w:rsid w:val="00F05A8E"/>
    <w:rsid w:val="00F05C92"/>
    <w:rsid w:val="00F05E4E"/>
    <w:rsid w:val="00F05F6B"/>
    <w:rsid w:val="00F07302"/>
    <w:rsid w:val="00F20471"/>
    <w:rsid w:val="00F22F7D"/>
    <w:rsid w:val="00F24175"/>
    <w:rsid w:val="00F24DB4"/>
    <w:rsid w:val="00F25BE6"/>
    <w:rsid w:val="00F31920"/>
    <w:rsid w:val="00F3462F"/>
    <w:rsid w:val="00F37665"/>
    <w:rsid w:val="00F41160"/>
    <w:rsid w:val="00F42682"/>
    <w:rsid w:val="00F4422F"/>
    <w:rsid w:val="00F45054"/>
    <w:rsid w:val="00F4789D"/>
    <w:rsid w:val="00F54451"/>
    <w:rsid w:val="00F5450C"/>
    <w:rsid w:val="00F62A71"/>
    <w:rsid w:val="00F63AA3"/>
    <w:rsid w:val="00F63B7A"/>
    <w:rsid w:val="00F65638"/>
    <w:rsid w:val="00F656B5"/>
    <w:rsid w:val="00F67F8C"/>
    <w:rsid w:val="00F71AA0"/>
    <w:rsid w:val="00F72B8A"/>
    <w:rsid w:val="00F762A4"/>
    <w:rsid w:val="00F77E81"/>
    <w:rsid w:val="00F80405"/>
    <w:rsid w:val="00F819E7"/>
    <w:rsid w:val="00F85497"/>
    <w:rsid w:val="00F86139"/>
    <w:rsid w:val="00F90872"/>
    <w:rsid w:val="00F923C4"/>
    <w:rsid w:val="00F928CD"/>
    <w:rsid w:val="00F937F3"/>
    <w:rsid w:val="00F93D5C"/>
    <w:rsid w:val="00F93DF2"/>
    <w:rsid w:val="00F962CF"/>
    <w:rsid w:val="00FA2607"/>
    <w:rsid w:val="00FA4200"/>
    <w:rsid w:val="00FA4930"/>
    <w:rsid w:val="00FA4FB0"/>
    <w:rsid w:val="00FB49C4"/>
    <w:rsid w:val="00FB4DEC"/>
    <w:rsid w:val="00FC4B56"/>
    <w:rsid w:val="00FC6E09"/>
    <w:rsid w:val="00FC784B"/>
    <w:rsid w:val="00FD09A7"/>
    <w:rsid w:val="00FD0F65"/>
    <w:rsid w:val="00FD11C4"/>
    <w:rsid w:val="00FD2D70"/>
    <w:rsid w:val="00FD5562"/>
    <w:rsid w:val="00FD59D0"/>
    <w:rsid w:val="00FD6C59"/>
    <w:rsid w:val="00FD75A9"/>
    <w:rsid w:val="00FD79A5"/>
    <w:rsid w:val="00FD7DF8"/>
    <w:rsid w:val="00FE3639"/>
    <w:rsid w:val="00FF1336"/>
    <w:rsid w:val="00FF3F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61EAFD7A"/>
  <w14:defaultImageDpi w14:val="0"/>
  <w15:docId w15:val="{A798AA2D-CA9F-4365-A0BF-42314B29D3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kern w:val="2"/>
        <w:sz w:val="21"/>
        <w:szCs w:val="22"/>
        <w:lang w:val="en-US" w:eastAsia="zh-CN"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iPriority="0"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356B2"/>
    <w:pPr>
      <w:widowControl w:val="0"/>
      <w:jc w:val="both"/>
    </w:pPr>
    <w:rPr>
      <w:rFonts w:ascii="宋体" w:cs="宋体"/>
      <w:kern w:val="0"/>
      <w:sz w:val="24"/>
      <w:szCs w:val="24"/>
    </w:rPr>
  </w:style>
  <w:style w:type="paragraph" w:styleId="1">
    <w:name w:val="heading 1"/>
    <w:basedOn w:val="a"/>
    <w:next w:val="a"/>
    <w:link w:val="10"/>
    <w:uiPriority w:val="99"/>
    <w:qFormat/>
    <w:rsid w:val="004B4627"/>
    <w:pPr>
      <w:keepNext/>
      <w:keepLines/>
      <w:spacing w:beforeLines="100" w:before="100" w:afterLines="100" w:after="100"/>
      <w:jc w:val="center"/>
      <w:outlineLvl w:val="0"/>
    </w:pPr>
    <w:rPr>
      <w:rFonts w:eastAsia="黑体"/>
      <w:kern w:val="44"/>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Pr>
      <w:rFonts w:ascii="宋体" w:cs="宋体"/>
      <w:b/>
      <w:bCs/>
      <w:kern w:val="44"/>
      <w:sz w:val="44"/>
      <w:szCs w:val="44"/>
    </w:rPr>
  </w:style>
  <w:style w:type="paragraph" w:styleId="a3">
    <w:name w:val="Plain Text"/>
    <w:basedOn w:val="a"/>
    <w:link w:val="a4"/>
    <w:qFormat/>
    <w:rPr>
      <w:rFonts w:hAnsi="Courier New"/>
      <w:kern w:val="2"/>
      <w:sz w:val="21"/>
      <w:szCs w:val="21"/>
    </w:rPr>
  </w:style>
  <w:style w:type="character" w:customStyle="1" w:styleId="a4">
    <w:name w:val="纯文本 字符"/>
    <w:basedOn w:val="a0"/>
    <w:link w:val="a3"/>
    <w:semiHidden/>
    <w:rPr>
      <w:rFonts w:ascii="宋体" w:hAnsi="Courier New" w:cs="Courier New"/>
      <w:kern w:val="0"/>
      <w:szCs w:val="21"/>
    </w:rPr>
  </w:style>
  <w:style w:type="paragraph" w:styleId="a5">
    <w:name w:val="footer"/>
    <w:basedOn w:val="a"/>
    <w:link w:val="a6"/>
    <w:uiPriority w:val="99"/>
    <w:pPr>
      <w:tabs>
        <w:tab w:val="center" w:pos="4153"/>
        <w:tab w:val="right" w:pos="8306"/>
      </w:tabs>
      <w:snapToGrid w:val="0"/>
      <w:jc w:val="left"/>
    </w:pPr>
    <w:rPr>
      <w:sz w:val="18"/>
      <w:szCs w:val="18"/>
    </w:rPr>
  </w:style>
  <w:style w:type="character" w:customStyle="1" w:styleId="a6">
    <w:name w:val="页脚 字符"/>
    <w:basedOn w:val="a0"/>
    <w:link w:val="a5"/>
    <w:uiPriority w:val="99"/>
    <w:semiHidden/>
    <w:rPr>
      <w:rFonts w:ascii="宋体" w:cs="宋体"/>
      <w:kern w:val="0"/>
      <w:sz w:val="18"/>
      <w:szCs w:val="18"/>
    </w:rPr>
  </w:style>
  <w:style w:type="character" w:styleId="a7">
    <w:name w:val="page number"/>
    <w:basedOn w:val="a0"/>
    <w:uiPriority w:val="99"/>
  </w:style>
  <w:style w:type="paragraph" w:styleId="a8">
    <w:name w:val="header"/>
    <w:basedOn w:val="a"/>
    <w:link w:val="a9"/>
    <w:uiPriority w:val="99"/>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semiHidden/>
    <w:rPr>
      <w:rFonts w:ascii="宋体" w:cs="宋体"/>
      <w:kern w:val="0"/>
      <w:sz w:val="18"/>
      <w:szCs w:val="18"/>
    </w:rPr>
  </w:style>
  <w:style w:type="paragraph" w:styleId="aa">
    <w:name w:val="Body Text Indent"/>
    <w:basedOn w:val="a"/>
    <w:link w:val="ab"/>
    <w:uiPriority w:val="99"/>
    <w:pPr>
      <w:spacing w:line="420" w:lineRule="atLeast"/>
      <w:ind w:firstLine="480"/>
    </w:pPr>
  </w:style>
  <w:style w:type="character" w:customStyle="1" w:styleId="ab">
    <w:name w:val="正文文本缩进 字符"/>
    <w:basedOn w:val="a0"/>
    <w:link w:val="aa"/>
    <w:uiPriority w:val="99"/>
    <w:semiHidden/>
    <w:rPr>
      <w:rFonts w:ascii="宋体" w:cs="宋体"/>
      <w:kern w:val="0"/>
      <w:sz w:val="24"/>
      <w:szCs w:val="24"/>
    </w:rPr>
  </w:style>
  <w:style w:type="paragraph" w:styleId="ac">
    <w:name w:val="Balloon Text"/>
    <w:basedOn w:val="a"/>
    <w:link w:val="ad"/>
    <w:uiPriority w:val="99"/>
    <w:semiHidden/>
    <w:rPr>
      <w:sz w:val="18"/>
      <w:szCs w:val="18"/>
    </w:rPr>
  </w:style>
  <w:style w:type="character" w:customStyle="1" w:styleId="ad">
    <w:name w:val="批注框文本 字符"/>
    <w:basedOn w:val="a0"/>
    <w:link w:val="ac"/>
    <w:uiPriority w:val="99"/>
    <w:semiHidden/>
    <w:rPr>
      <w:rFonts w:ascii="宋体" w:cs="宋体"/>
      <w:kern w:val="0"/>
      <w:sz w:val="18"/>
      <w:szCs w:val="18"/>
    </w:rPr>
  </w:style>
  <w:style w:type="paragraph" w:styleId="2">
    <w:name w:val="Body Text Indent 2"/>
    <w:basedOn w:val="a"/>
    <w:link w:val="20"/>
    <w:uiPriority w:val="99"/>
    <w:pPr>
      <w:spacing w:after="120" w:line="480" w:lineRule="auto"/>
      <w:ind w:leftChars="200" w:left="420"/>
    </w:pPr>
  </w:style>
  <w:style w:type="character" w:customStyle="1" w:styleId="20">
    <w:name w:val="正文文本缩进 2 字符"/>
    <w:basedOn w:val="a0"/>
    <w:link w:val="2"/>
    <w:uiPriority w:val="99"/>
    <w:semiHidden/>
    <w:rPr>
      <w:rFonts w:ascii="宋体" w:cs="宋体"/>
      <w:kern w:val="0"/>
      <w:sz w:val="24"/>
      <w:szCs w:val="24"/>
    </w:rPr>
  </w:style>
  <w:style w:type="character" w:styleId="ae">
    <w:name w:val="annotation reference"/>
    <w:basedOn w:val="a0"/>
    <w:uiPriority w:val="99"/>
    <w:semiHidden/>
    <w:rsid w:val="00770A5B"/>
    <w:rPr>
      <w:sz w:val="21"/>
      <w:szCs w:val="21"/>
    </w:rPr>
  </w:style>
  <w:style w:type="paragraph" w:styleId="af">
    <w:name w:val="annotation text"/>
    <w:basedOn w:val="a"/>
    <w:link w:val="af0"/>
    <w:uiPriority w:val="99"/>
    <w:semiHidden/>
    <w:rsid w:val="00770A5B"/>
    <w:pPr>
      <w:jc w:val="left"/>
    </w:pPr>
  </w:style>
  <w:style w:type="character" w:customStyle="1" w:styleId="af0">
    <w:name w:val="批注文字 字符"/>
    <w:basedOn w:val="a0"/>
    <w:link w:val="af"/>
    <w:uiPriority w:val="99"/>
    <w:semiHidden/>
    <w:rPr>
      <w:rFonts w:ascii="宋体" w:cs="宋体"/>
      <w:kern w:val="0"/>
      <w:sz w:val="24"/>
      <w:szCs w:val="24"/>
    </w:rPr>
  </w:style>
  <w:style w:type="paragraph" w:styleId="af1">
    <w:name w:val="annotation subject"/>
    <w:basedOn w:val="af"/>
    <w:next w:val="af"/>
    <w:link w:val="af2"/>
    <w:uiPriority w:val="99"/>
    <w:semiHidden/>
    <w:rsid w:val="00770A5B"/>
    <w:rPr>
      <w:b/>
      <w:bCs/>
    </w:rPr>
  </w:style>
  <w:style w:type="character" w:customStyle="1" w:styleId="af2">
    <w:name w:val="批注主题 字符"/>
    <w:basedOn w:val="af0"/>
    <w:link w:val="af1"/>
    <w:uiPriority w:val="99"/>
    <w:semiHidden/>
    <w:rPr>
      <w:rFonts w:ascii="宋体" w:cs="宋体"/>
      <w:b/>
      <w:bCs/>
      <w:kern w:val="0"/>
      <w:sz w:val="24"/>
      <w:szCs w:val="24"/>
    </w:rPr>
  </w:style>
  <w:style w:type="paragraph" w:styleId="af3">
    <w:name w:val="Title"/>
    <w:basedOn w:val="a"/>
    <w:link w:val="af4"/>
    <w:uiPriority w:val="99"/>
    <w:qFormat/>
    <w:rsid w:val="00D028C9"/>
    <w:pPr>
      <w:widowControl/>
      <w:spacing w:before="100" w:beforeAutospacing="1" w:after="100" w:afterAutospacing="1" w:line="375" w:lineRule="atLeast"/>
      <w:jc w:val="left"/>
    </w:pPr>
    <w:rPr>
      <w:rFonts w:hAnsi="宋体"/>
    </w:rPr>
  </w:style>
  <w:style w:type="character" w:customStyle="1" w:styleId="af4">
    <w:name w:val="标题 字符"/>
    <w:basedOn w:val="a0"/>
    <w:link w:val="af3"/>
    <w:uiPriority w:val="10"/>
    <w:rPr>
      <w:rFonts w:asciiTheme="majorHAnsi" w:hAnsiTheme="majorHAnsi" w:cstheme="majorBidi"/>
      <w:b/>
      <w:bCs/>
      <w:kern w:val="0"/>
      <w:sz w:val="32"/>
      <w:szCs w:val="32"/>
    </w:rPr>
  </w:style>
  <w:style w:type="paragraph" w:styleId="af5">
    <w:name w:val="Normal (Web)"/>
    <w:basedOn w:val="a"/>
    <w:uiPriority w:val="99"/>
    <w:rsid w:val="00D028C9"/>
    <w:pPr>
      <w:widowControl/>
      <w:spacing w:before="100" w:beforeAutospacing="1" w:after="100" w:afterAutospacing="1"/>
      <w:jc w:val="left"/>
    </w:pPr>
    <w:rPr>
      <w:rFonts w:hAnsi="宋体"/>
    </w:rPr>
  </w:style>
  <w:style w:type="paragraph" w:customStyle="1" w:styleId="11">
    <w:name w:val="样式1"/>
    <w:basedOn w:val="a"/>
    <w:uiPriority w:val="99"/>
    <w:rsid w:val="007D6F73"/>
    <w:pPr>
      <w:snapToGrid w:val="0"/>
      <w:spacing w:beforeLines="50" w:before="50" w:afterLines="50" w:after="50"/>
      <w:ind w:firstLineChars="200" w:firstLine="200"/>
    </w:pPr>
    <w:rPr>
      <w:rFonts w:eastAsia="黑体" w:hAnsi="宋体"/>
      <w:sz w:val="28"/>
      <w:szCs w:val="28"/>
    </w:rPr>
  </w:style>
  <w:style w:type="paragraph" w:customStyle="1" w:styleId="21">
    <w:name w:val="样式2"/>
    <w:basedOn w:val="af5"/>
    <w:uiPriority w:val="99"/>
    <w:rsid w:val="00F20471"/>
    <w:pPr>
      <w:spacing w:before="0" w:beforeAutospacing="0" w:after="0" w:afterAutospacing="0" w:line="400" w:lineRule="exact"/>
      <w:ind w:firstLineChars="200" w:firstLine="200"/>
      <w:jc w:val="both"/>
    </w:pPr>
    <w:rPr>
      <w:rFonts w:eastAsia="汉仪中宋简"/>
    </w:rPr>
  </w:style>
  <w:style w:type="paragraph" w:styleId="TOC1">
    <w:name w:val="toc 1"/>
    <w:basedOn w:val="a"/>
    <w:next w:val="a"/>
    <w:autoRedefine/>
    <w:uiPriority w:val="99"/>
    <w:semiHidden/>
    <w:rsid w:val="00370113"/>
  </w:style>
  <w:style w:type="character" w:styleId="af6">
    <w:name w:val="Hyperlink"/>
    <w:basedOn w:val="a0"/>
    <w:uiPriority w:val="99"/>
    <w:rsid w:val="0037011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4023544">
      <w:marLeft w:val="0"/>
      <w:marRight w:val="0"/>
      <w:marTop w:val="0"/>
      <w:marBottom w:val="0"/>
      <w:divBdr>
        <w:top w:val="none" w:sz="0" w:space="0" w:color="auto"/>
        <w:left w:val="none" w:sz="0" w:space="0" w:color="auto"/>
        <w:bottom w:val="none" w:sz="0" w:space="0" w:color="auto"/>
        <w:right w:val="none" w:sz="0" w:space="0" w:color="auto"/>
      </w:divBdr>
    </w:div>
    <w:div w:id="294023545">
      <w:marLeft w:val="0"/>
      <w:marRight w:val="0"/>
      <w:marTop w:val="0"/>
      <w:marBottom w:val="0"/>
      <w:divBdr>
        <w:top w:val="none" w:sz="0" w:space="0" w:color="auto"/>
        <w:left w:val="none" w:sz="0" w:space="0" w:color="auto"/>
        <w:bottom w:val="none" w:sz="0" w:space="0" w:color="auto"/>
        <w:right w:val="none" w:sz="0" w:space="0" w:color="auto"/>
      </w:divBdr>
    </w:div>
    <w:div w:id="294023546">
      <w:marLeft w:val="0"/>
      <w:marRight w:val="0"/>
      <w:marTop w:val="0"/>
      <w:marBottom w:val="0"/>
      <w:divBdr>
        <w:top w:val="none" w:sz="0" w:space="0" w:color="auto"/>
        <w:left w:val="none" w:sz="0" w:space="0" w:color="auto"/>
        <w:bottom w:val="none" w:sz="0" w:space="0" w:color="auto"/>
        <w:right w:val="none" w:sz="0" w:space="0" w:color="auto"/>
      </w:divBdr>
    </w:div>
    <w:div w:id="294023547">
      <w:marLeft w:val="0"/>
      <w:marRight w:val="0"/>
      <w:marTop w:val="0"/>
      <w:marBottom w:val="0"/>
      <w:divBdr>
        <w:top w:val="none" w:sz="0" w:space="0" w:color="auto"/>
        <w:left w:val="none" w:sz="0" w:space="0" w:color="auto"/>
        <w:bottom w:val="none" w:sz="0" w:space="0" w:color="auto"/>
        <w:right w:val="none" w:sz="0" w:space="0" w:color="auto"/>
      </w:divBdr>
    </w:div>
    <w:div w:id="294023548">
      <w:marLeft w:val="0"/>
      <w:marRight w:val="0"/>
      <w:marTop w:val="0"/>
      <w:marBottom w:val="0"/>
      <w:divBdr>
        <w:top w:val="none" w:sz="0" w:space="0" w:color="auto"/>
        <w:left w:val="none" w:sz="0" w:space="0" w:color="auto"/>
        <w:bottom w:val="none" w:sz="0" w:space="0" w:color="auto"/>
        <w:right w:val="none" w:sz="0" w:space="0" w:color="auto"/>
      </w:divBdr>
    </w:div>
    <w:div w:id="294023549">
      <w:marLeft w:val="0"/>
      <w:marRight w:val="0"/>
      <w:marTop w:val="0"/>
      <w:marBottom w:val="0"/>
      <w:divBdr>
        <w:top w:val="none" w:sz="0" w:space="0" w:color="auto"/>
        <w:left w:val="none" w:sz="0" w:space="0" w:color="auto"/>
        <w:bottom w:val="none" w:sz="0" w:space="0" w:color="auto"/>
        <w:right w:val="none" w:sz="0" w:space="0" w:color="auto"/>
      </w:divBdr>
    </w:div>
    <w:div w:id="2114276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44"/>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2909</TotalTime>
  <Pages>4</Pages>
  <Words>504</Words>
  <Characters>2876</Characters>
  <Application>Microsoft Office Word</Application>
  <DocSecurity>0</DocSecurity>
  <Lines>23</Lines>
  <Paragraphs>6</Paragraphs>
  <ScaleCrop>false</ScaleCrop>
  <Company>NCEPU</Company>
  <LinksUpToDate>false</LinksUpToDate>
  <CharactersWithSpaces>3374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北京信息工程学院</dc:title>
  <dc:subject/>
  <dc:creator>李擎</dc:creator>
  <cp:keywords/>
  <dc:description/>
  <cp:lastModifiedBy>唐悦赢</cp:lastModifiedBy>
  <cp:revision>52</cp:revision>
  <cp:lastPrinted>2009-02-23T02:06:00Z</cp:lastPrinted>
  <dcterms:created xsi:type="dcterms:W3CDTF">2022-03-02T02:19:00Z</dcterms:created>
  <dcterms:modified xsi:type="dcterms:W3CDTF">2022-03-09T04:16:00Z</dcterms:modified>
</cp:coreProperties>
</file>