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tabs>
          <w:tab w:val="clear" w:pos="720"/>
          <w:tab w:val="left" w:pos="7920" w:leader="none"/>
        </w:tabs>
        <w:spacing w:before="148" w:after="0"/>
        <w:rPr>
          <w:sz w:val="32"/>
          <w:szCs w:val="32"/>
        </w:rPr>
      </w:pPr>
      <w:r>
        <w:rPr>
          <w:rFonts w:ascii="Algerian" w:hAnsi="Algerian"/>
          <w:w w:val="90"/>
          <w:sz w:val="32"/>
          <w:szCs w:val="32"/>
        </w:rPr>
        <w:t xml:space="preserve"> </w:t>
      </w:r>
      <w:r>
        <w:rPr>
          <w:rFonts w:ascii="Algerian" w:hAnsi="Algerian"/>
          <w:w w:val="90"/>
          <w:sz w:val="32"/>
          <w:szCs w:val="32"/>
        </w:rPr>
        <w:t>TAX</w:t>
      </w:r>
      <w:r>
        <w:rPr>
          <w:rFonts w:ascii="Algerian" w:hAnsi="Algerian"/>
          <w:spacing w:val="4"/>
          <w:w w:val="90"/>
          <w:sz w:val="32"/>
          <w:szCs w:val="32"/>
        </w:rPr>
        <w:t xml:space="preserve"> </w:t>
      </w:r>
      <w:r>
        <w:rPr>
          <w:rFonts w:ascii="Algerian" w:hAnsi="Algerian"/>
          <w:w w:val="90"/>
          <w:sz w:val="32"/>
          <w:szCs w:val="32"/>
        </w:rPr>
        <w:t>INVOICE</w:t>
      </w:r>
    </w:p>
    <w:tbl>
      <w:tblPr>
        <w:tblpPr w:vertAnchor="text" w:horzAnchor="text" w:leftFromText="180" w:rightFromText="180" w:tblpX="0" w:tblpY="1"/>
        <w:tblOverlap w:val="never"/>
        <w:tblW w:w="9912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85"/>
        <w:gridCol w:w="1083"/>
        <w:gridCol w:w="717"/>
        <w:gridCol w:w="451"/>
        <w:gridCol w:w="1126"/>
        <w:gridCol w:w="923"/>
        <w:gridCol w:w="567"/>
        <w:gridCol w:w="448"/>
        <w:gridCol w:w="1054"/>
        <w:gridCol w:w="296"/>
        <w:gridCol w:w="900"/>
        <w:gridCol w:w="1361"/>
      </w:tblGrid>
      <w:tr>
        <w:trPr>
          <w:trHeight w:val="1204" w:hRule="atLeast"/>
        </w:trPr>
        <w:tc>
          <w:tcPr>
            <w:tcW w:w="323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5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EXPORTER / MANUFACTURER</w:t>
            </w:r>
          </w:p>
          <w:p>
            <w:pPr>
              <w:pStyle w:val="TableParagraph"/>
              <w:spacing w:lineRule="auto" w:line="252" w:before="23" w:after="0"/>
              <w:ind w:left="52" w:right="-4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{{ exporter.company_name }}</w:t>
            </w:r>
          </w:p>
          <w:p>
            <w:pPr>
              <w:pStyle w:val="TableParagraph"/>
              <w:spacing w:lineRule="auto" w:line="252" w:before="23" w:after="0"/>
              <w:ind w:left="52" w:right="-4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{{ exporter.address }}</w:t>
            </w:r>
          </w:p>
          <w:p>
            <w:pPr>
              <w:pStyle w:val="TableParagraph"/>
              <w:spacing w:lineRule="auto" w:line="252" w:before="23" w:after="0"/>
              <w:ind w:left="52" w:right="-4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INDIA</w:t>
            </w:r>
          </w:p>
          <w:p>
            <w:pPr>
              <w:pStyle w:val="TableParagraph"/>
              <w:spacing w:lineRule="exact" w:line="247" w:before="2" w:after="0"/>
              <w:ind w:left="52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{{ exporter.phone }}</w:t>
            </w:r>
          </w:p>
        </w:tc>
        <w:tc>
          <w:tcPr>
            <w:tcW w:w="2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3" w:after="0"/>
              <w:ind w:left="197" w:right="127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INVOICE NO. &amp; DATE</w:t>
            </w:r>
          </w:p>
          <w:p>
            <w:pPr>
              <w:pStyle w:val="TableParagraph"/>
              <w:spacing w:lineRule="auto" w:line="259" w:before="21" w:after="0"/>
              <w:ind w:right="90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{{ invoice_no }}</w:t>
            </w:r>
          </w:p>
          <w:p>
            <w:pPr>
              <w:pStyle w:val="TableParagraph"/>
              <w:spacing w:lineRule="auto" w:line="259" w:before="21" w:after="0"/>
              <w:ind w:left="4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DT: {{ invoice_date }}</w:t>
            </w:r>
          </w:p>
        </w:tc>
        <w:tc>
          <w:tcPr>
            <w:tcW w:w="40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 w:after="0"/>
              <w:ind w:left="59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EXPORTER'S REF.</w:t>
            </w:r>
          </w:p>
          <w:p>
            <w:pPr>
              <w:pStyle w:val="TableParagraph"/>
              <w:spacing w:before="92" w:after="0"/>
              <w:ind w:left="68" w:right="1460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IEC No: {{ exporter.iec }}</w:t>
            </w:r>
          </w:p>
          <w:p>
            <w:pPr>
              <w:pStyle w:val="TableParagraph"/>
              <w:spacing w:before="92" w:after="0"/>
              <w:ind w:left="68" w:right="1460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PAN No: {{ exporter.pan }}</w:t>
            </w:r>
          </w:p>
          <w:p>
            <w:pPr>
              <w:pStyle w:val="TableParagraph"/>
              <w:spacing w:lineRule="exact" w:line="244" w:before="29" w:after="0"/>
              <w:ind w:left="68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GST No: {{ exporter.gstin }}</w:t>
            </w:r>
          </w:p>
        </w:tc>
      </w:tr>
      <w:tr>
        <w:trPr>
          <w:trHeight w:val="403" w:hRule="atLeast"/>
        </w:trPr>
        <w:tc>
          <w:tcPr>
            <w:tcW w:w="3236" w:type="dxa"/>
            <w:gridSpan w:val="4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11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7" w:after="0"/>
              <w:ind w:left="66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BUYER'S ORDER NO:</w:t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{{ buyers_order_no }}</w:t>
            </w:r>
          </w:p>
        </w:tc>
        <w:tc>
          <w:tcPr>
            <w:tcW w:w="2557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7" w:after="0"/>
              <w:ind w:left="24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INSURANCE REF NO:</w:t>
            </w:r>
          </w:p>
          <w:p>
            <w:pPr>
              <w:pStyle w:val="TableParagraph"/>
              <w:spacing w:before="57" w:after="0"/>
              <w:ind w:left="24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{{ insurance_ref_no }}</w:t>
            </w:r>
          </w:p>
        </w:tc>
      </w:tr>
      <w:tr>
        <w:trPr>
          <w:trHeight w:val="813" w:hRule="atLeast"/>
        </w:trPr>
        <w:tc>
          <w:tcPr>
            <w:tcW w:w="991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firstLine="5" w:left="60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CONSIGNEE:</w:t>
            </w:r>
          </w:p>
          <w:p>
            <w:pPr>
              <w:pStyle w:val="TableParagraph"/>
              <w:ind w:left="90"/>
              <w:rPr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TO ORDER</w:t>
            </w:r>
          </w:p>
          <w:p>
            <w:pPr>
              <w:pStyle w:val="TableParagraph"/>
              <w:ind w:left="90"/>
              <w:rPr>
                <w:sz w:val="22"/>
                <w:szCs w:val="22"/>
              </w:rPr>
            </w:pPr>
            <w:r>
              <w:rPr>
                <w:rFonts w:cs="Arial" w:ascii="Arial" w:hAnsi="Arial"/>
                <w:bCs/>
                <w:sz w:val="22"/>
                <w:szCs w:val="22"/>
              </w:rPr>
              <w:t>NOTIFY 1:{{ notify_1 }}</w:t>
            </w:r>
          </w:p>
        </w:tc>
      </w:tr>
      <w:tr>
        <w:trPr>
          <w:trHeight w:val="664" w:hRule="atLeast"/>
        </w:trPr>
        <w:tc>
          <w:tcPr>
            <w:tcW w:w="2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 w:after="0"/>
              <w:ind w:left="152" w:right="94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PRE-CARRIEGE</w:t>
            </w:r>
            <w:r>
              <w:rPr>
                <w:rFonts w:cs="Arial" w:ascii="Arial" w:hAnsi="Arial"/>
                <w:b/>
                <w:spacing w:val="-4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BY:</w:t>
            </w:r>
          </w:p>
          <w:p>
            <w:pPr>
              <w:pStyle w:val="TableParagraph"/>
              <w:spacing w:before="20" w:after="0"/>
              <w:ind w:left="152" w:right="92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{{ mode_of_transport }}</w:t>
            </w:r>
          </w:p>
        </w:tc>
        <w:tc>
          <w:tcPr>
            <w:tcW w:w="30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9" w:before="24" w:after="0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PLACE OF RECEIPT BY</w:t>
            </w:r>
          </w:p>
          <w:p>
            <w:pPr>
              <w:pStyle w:val="TableParagraph"/>
              <w:spacing w:lineRule="auto" w:line="259" w:before="24" w:after="0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PRE-CARRIER</w:t>
            </w:r>
          </w:p>
        </w:tc>
        <w:tc>
          <w:tcPr>
            <w:tcW w:w="1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 w:after="0"/>
              <w:ind w:hanging="1" w:left="81" w:right="180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COUNTRY</w:t>
            </w:r>
            <w:r>
              <w:rPr>
                <w:rFonts w:cs="Arial" w:ascii="Arial" w:hAnsi="Arial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OF</w:t>
            </w:r>
            <w:r>
              <w:rPr>
                <w:rFonts w:cs="Arial" w:ascii="Arial" w:hAnsi="Arial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ORIGIN</w:t>
            </w:r>
          </w:p>
          <w:p>
            <w:pPr>
              <w:pStyle w:val="TableParagraph"/>
              <w:spacing w:lineRule="exact" w:line="232" w:before="19" w:after="0"/>
              <w:ind w:hanging="24" w:left="24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{{ country_of_origin }}</w:t>
            </w:r>
          </w:p>
        </w:tc>
        <w:tc>
          <w:tcPr>
            <w:tcW w:w="25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 w:after="0"/>
              <w:ind w:right="16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COUNTRY OF FINAL</w:t>
            </w:r>
            <w:r>
              <w:rPr>
                <w:rFonts w:cs="Arial" w:ascii="Arial" w:hAnsi="Arial"/>
                <w:b/>
                <w:spacing w:val="-59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DESTINATION</w:t>
            </w:r>
          </w:p>
          <w:p>
            <w:pPr>
              <w:pStyle w:val="TableParagraph"/>
              <w:spacing w:lineRule="exact" w:line="232" w:before="19" w:after="0"/>
              <w:ind w:left="265" w:right="180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{{ country_of_destination }}</w:t>
            </w:r>
          </w:p>
        </w:tc>
      </w:tr>
      <w:tr>
        <w:trPr>
          <w:trHeight w:val="284" w:hRule="atLeast"/>
        </w:trPr>
        <w:tc>
          <w:tcPr>
            <w:tcW w:w="27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 w:before="21" w:after="0"/>
              <w:ind w:left="367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CARTING</w:t>
            </w:r>
            <w:r>
              <w:rPr>
                <w:rFonts w:cs="Arial" w:ascii="Arial" w:hAnsi="Arial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POINT</w:t>
            </w:r>
          </w:p>
        </w:tc>
        <w:tc>
          <w:tcPr>
            <w:tcW w:w="250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 w:before="21" w:after="0"/>
              <w:ind w:firstLine="15" w:left="-15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PORT</w:t>
            </w:r>
            <w:r>
              <w:rPr>
                <w:rFonts w:cs="Arial" w:ascii="Arial" w:hAnsi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OF</w:t>
            </w:r>
            <w:r>
              <w:rPr>
                <w:rFonts w:cs="Arial" w:ascii="Arial" w:hAnsi="Arial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LOADING</w:t>
            </w:r>
          </w:p>
        </w:tc>
        <w:tc>
          <w:tcPr>
            <w:tcW w:w="4626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TERMS OF PAYMENT &amp; DELIVERY</w:t>
            </w:r>
          </w:p>
          <w:p>
            <w:pPr>
              <w:pStyle w:val="TableParagraph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{{ terms_of_payment }}</w:t>
            </w:r>
          </w:p>
        </w:tc>
      </w:tr>
      <w:tr>
        <w:trPr>
          <w:trHeight w:val="239" w:hRule="atLeast"/>
        </w:trPr>
        <w:tc>
          <w:tcPr>
            <w:tcW w:w="278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50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2" w:before="3" w:after="0"/>
              <w:ind w:left="-15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{{ port_of_loading }}</w:t>
            </w:r>
          </w:p>
        </w:tc>
        <w:tc>
          <w:tcPr>
            <w:tcW w:w="4626" w:type="dxa"/>
            <w:gridSpan w:val="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02" w:hRule="atLeast"/>
        </w:trPr>
        <w:tc>
          <w:tcPr>
            <w:tcW w:w="27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1" w:after="0"/>
              <w:ind w:left="88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PORT OF DISCHARGE</w:t>
            </w:r>
          </w:p>
          <w:p>
            <w:pPr>
              <w:pStyle w:val="TableParagraph"/>
              <w:spacing w:before="21" w:after="0"/>
              <w:ind w:hanging="25" w:left="90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{{ port_of_discharge }}</w:t>
            </w:r>
          </w:p>
        </w:tc>
        <w:tc>
          <w:tcPr>
            <w:tcW w:w="250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1" w:after="0"/>
              <w:ind w:left="103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FINAL DESTINATION</w:t>
            </w:r>
          </w:p>
          <w:p>
            <w:pPr>
              <w:pStyle w:val="TableParagraph"/>
              <w:spacing w:before="21" w:after="0"/>
              <w:ind w:firstLine="15" w:left="-15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{{ final_destination }}</w:t>
            </w:r>
          </w:p>
        </w:tc>
        <w:tc>
          <w:tcPr>
            <w:tcW w:w="4626" w:type="dxa"/>
            <w:gridSpan w:val="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46" w:hRule="atLeast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52" w:before="23" w:after="0"/>
              <w:ind w:hanging="27" w:left="170" w:right="71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MARKS</w:t>
            </w:r>
          </w:p>
          <w:p>
            <w:pPr>
              <w:pStyle w:val="TableParagraph"/>
              <w:spacing w:lineRule="exact" w:line="252" w:before="23" w:after="0"/>
              <w:ind w:hanging="27" w:left="170" w:right="71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&amp; NOS.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21" w:after="0"/>
              <w:ind w:right="32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HSN</w:t>
            </w:r>
            <w:r>
              <w:rPr>
                <w:rFonts w:cs="Arial" w:ascii="Arial" w:hAnsi="Arial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CODE</w:t>
            </w:r>
          </w:p>
        </w:tc>
        <w:tc>
          <w:tcPr>
            <w:tcW w:w="42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158" w:after="0"/>
              <w:ind w:left="-30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DESCRIPTION</w:t>
            </w:r>
            <w:r>
              <w:rPr>
                <w:rFonts w:cs="Arial" w:ascii="Arial" w:hAnsi="Arial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OF</w:t>
            </w:r>
            <w:r>
              <w:rPr>
                <w:rFonts w:cs="Arial" w:ascii="Arial" w:hAnsi="Arial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GOODS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atLeast" w:line="260" w:before="7" w:after="0"/>
              <w:ind w:firstLine="90" w:right="135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QTY</w:t>
            </w:r>
          </w:p>
          <w:p>
            <w:pPr>
              <w:pStyle w:val="TableParagraph"/>
              <w:spacing w:lineRule="atLeast" w:line="260" w:before="7" w:after="0"/>
              <w:ind w:firstLine="90" w:right="135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bCs w:val="false"/>
                <w:sz w:val="22"/>
                <w:szCs w:val="22"/>
              </w:rPr>
              <w:t>(IN NO)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atLeast" w:line="260" w:before="7" w:after="0"/>
              <w:ind w:firstLine="90" w:right="135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RATE</w:t>
            </w:r>
          </w:p>
          <w:p>
            <w:pPr>
              <w:pStyle w:val="TableParagraph"/>
              <w:spacing w:lineRule="atLeast" w:line="260" w:before="7" w:after="0"/>
              <w:ind w:firstLine="90" w:right="135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PER</w:t>
            </w:r>
            <w:r>
              <w:rPr>
                <w:rFonts w:cs="Arial" w:ascii="Arial" w:hAnsi="Arial"/>
                <w:b/>
                <w:spacing w:val="-13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UNIT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40" w:before="47" w:after="0"/>
              <w:ind w:firstLine="3" w:left="90" w:right="166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AMOUNT</w:t>
            </w:r>
            <w:r>
              <w:rPr>
                <w:rFonts w:cs="Arial" w:ascii="Arial" w:hAnsi="Arial"/>
                <w:b/>
                <w:spacing w:val="-59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USD</w:t>
            </w:r>
          </w:p>
        </w:tc>
      </w:tr>
      <w:tr>
        <w:trPr>
          <w:trHeight w:val="1019" w:hRule="atLeast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{{ "%02d" % items[0].sr_start }} to {{ "%02d" % total_quantity 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{% for it in items %}{{ it.hsn_code }}</w:t>
              <w:br/>
              <w:br/>
              <w:t>{% endfor %}</w:t>
            </w:r>
          </w:p>
        </w:tc>
        <w:tc>
          <w:tcPr>
            <w:tcW w:w="42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{% for it in items %}{{ it.description }}</w:t>
              <w:br/>
              <w:br/>
              <w:t>{% endfor %}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{% for it in items %}{{ it.quantity }}</w:t>
              <w:br/>
              <w:br/>
              <w:t>{% endfor %}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{% for it in items %}${{ it.rate_per_unit }}</w:t>
              <w:br/>
              <w:br/>
              <w:t>{% endfor %}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134"/>
              <w:jc w:val="right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{% for it in items %}${{ it.amount_usd }}</w:t>
              <w:br/>
              <w:br/>
              <w:t>{% endfor %}</w:t>
            </w:r>
          </w:p>
        </w:tc>
      </w:tr>
      <w:tr>
        <w:trPr>
          <w:trHeight w:val="83" w:hRule="atLeast"/>
        </w:trPr>
        <w:tc>
          <w:tcPr>
            <w:tcW w:w="4362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1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right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TOTAL {{total_quantity}} UNITS {% if has_freight_or_insurance %}CIF{% else %}FOB{% endif %} (USD)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 w:before="2" w:after="0"/>
              <w:ind w:right="192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${{ total_cif_usd }}</w:t>
            </w:r>
          </w:p>
        </w:tc>
      </w:tr>
      <w:tr>
        <w:trPr>
          <w:trHeight w:val="256" w:hRule="atLeast"/>
        </w:trPr>
        <w:tc>
          <w:tcPr>
            <w:tcW w:w="4362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1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right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CUS. EXCHANGE RATE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 w:before="2" w:after="0"/>
              <w:ind w:right="192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{{ exchange_rate }}</w:t>
            </w:r>
          </w:p>
        </w:tc>
      </w:tr>
      <w:tr>
        <w:trPr>
          <w:trHeight w:val="256" w:hRule="atLeast"/>
        </w:trPr>
        <w:tc>
          <w:tcPr>
            <w:tcW w:w="4362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1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right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 xml:space="preserve">TOTAL 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AX VALUE (INR)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₹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{{ total_taxable_inr }}</w:t>
            </w:r>
          </w:p>
        </w:tc>
      </w:tr>
      <w:tr>
        <w:trPr>
          <w:trHeight w:val="256" w:hRule="atLeast"/>
        </w:trPr>
        <w:tc>
          <w:tcPr>
            <w:tcW w:w="4362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1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right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IGST {{ igst_percent }}% (INR)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₹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{{ igst_amount_inr }}</w:t>
            </w:r>
          </w:p>
        </w:tc>
      </w:tr>
      <w:tr>
        <w:trPr>
          <w:trHeight w:val="256" w:hRule="atLeast"/>
        </w:trPr>
        <w:tc>
          <w:tcPr>
            <w:tcW w:w="4362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41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right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TOTAL VALUE (INR)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4" w:before="2" w:after="0"/>
              <w:ind w:right="192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₹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{{ total_value_inr }}</w:t>
            </w:r>
          </w:p>
        </w:tc>
      </w:tr>
      <w:tr>
        <w:trPr>
          <w:trHeight w:val="298" w:hRule="atLeast"/>
        </w:trPr>
        <w:tc>
          <w:tcPr>
            <w:tcW w:w="991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before="88" w:after="0"/>
              <w:ind w:hanging="2610" w:left="261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AMOUNT CHARGEABLE INR: {{ amount_inr_words.replace("INR Rupees ", "") }}</w:t>
            </w:r>
          </w:p>
        </w:tc>
      </w:tr>
      <w:tr>
        <w:trPr>
          <w:trHeight w:val="544" w:hRule="atLeast"/>
        </w:trPr>
        <w:tc>
          <w:tcPr>
            <w:tcW w:w="991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" w:right="404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We undertake to abide by provisions of foreign Exchange Management Act, 1999, amended from</w:t>
            </w:r>
            <w:r>
              <w:rPr>
                <w:rFonts w:cs="Arial" w:ascii="Arial" w:hAnsi="Arial"/>
                <w:spacing w:val="-59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time</w:t>
            </w:r>
            <w:r>
              <w:rPr>
                <w:rFonts w:cs="Arial" w:ascii="Arial" w:hAnsi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to</w:t>
            </w:r>
            <w:r>
              <w:rPr>
                <w:rFonts w:cs="Arial" w:ascii="Arial" w:hAnsi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time,</w:t>
            </w:r>
            <w:r>
              <w:rPr>
                <w:rFonts w:cs="Arial" w:ascii="Arial" w:hAnsi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including</w:t>
            </w:r>
            <w:r>
              <w:rPr>
                <w:rFonts w:cs="Arial" w:ascii="Arial" w:hAnsi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realization/repatriation of foreign Exchange</w:t>
            </w:r>
            <w:r>
              <w:rPr>
                <w:rFonts w:cs="Arial" w:ascii="Arial" w:hAnsi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to/from India.</w:t>
            </w:r>
          </w:p>
        </w:tc>
      </w:tr>
      <w:tr>
        <w:trPr>
          <w:trHeight w:val="1729" w:hRule="atLeast"/>
        </w:trPr>
        <w:tc>
          <w:tcPr>
            <w:tcW w:w="585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" w:right="193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Declaration: We declare that this invoice shows the actual</w:t>
            </w:r>
            <w:r>
              <w:rPr>
                <w:rFonts w:cs="Arial" w:ascii="Arial" w:hAnsi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price of the goods described and that all particulars are true</w:t>
            </w:r>
            <w:r>
              <w:rPr>
                <w:rFonts w:cs="Arial" w:ascii="Arial" w:hAnsi="Arial"/>
                <w:spacing w:val="-59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and</w:t>
            </w:r>
            <w:r>
              <w:rPr>
                <w:rFonts w:cs="Arial" w:ascii="Arial" w:hAnsi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</w:rPr>
              <w:t>correct.</w:t>
            </w:r>
          </w:p>
          <w:p>
            <w:pPr>
              <w:pStyle w:val="TableParagraph"/>
              <w:ind w:left="4" w:right="19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TableParagraph"/>
              <w:ind w:left="4" w:right="19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0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8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For {{ exporter.company_name }}</w:t>
            </w:r>
          </w:p>
          <w:p>
            <w:pPr>
              <w:pStyle w:val="TableParagraph"/>
              <w:ind w:left="188"/>
              <w:rPr>
                <w:sz w:val="22"/>
                <w:szCs w:val="22"/>
              </w:rPr>
            </w:pPr>
            <w:r>
              <w:rPr/>
              <w:drawing>
                <wp:inline distT="0" distB="0" distL="0" distR="0">
                  <wp:extent cx="2178050" cy="868680"/>
                  <wp:effectExtent l="0" t="0" r="0" b="0"/>
                  <wp:docPr id="1" name="Picture 9686255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686255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0" r="0" b="14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05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sz w:val="22"/>
                <w:szCs w:val="22"/>
              </w:rPr>
              <w:t>Authorized Signatory</w:t>
            </w:r>
          </w:p>
        </w:tc>
      </w:tr>
    </w:tbl>
    <w:p>
      <w:pPr>
        <w:pStyle w:val="Standard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                                        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50" w:right="679" w:gutter="0" w:header="708" w:top="765" w:footer="708" w:bottom="10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lgerian">
    <w:altName w:val="comic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13" w:after="0"/>
      <w:ind w:right="26"/>
      <w:jc w:val="center"/>
      <w:rPr>
        <w:color w:val="000000"/>
        <w:lang w:eastAsia="en-GB"/>
      </w:rPr>
    </w:pPr>
    <w:r>
      <w:rPr>
        <w:rFonts w:ascii="Trebuchet MS" w:hAnsi="Trebuchet MS"/>
        <w:color w:val="AE1EA3"/>
        <w:sz w:val="28"/>
        <w:szCs w:val="28"/>
        <w:lang w:eastAsia="en-GB"/>
      </w:rPr>
      <w:t>HORIZON ENTERPRISE</w:t>
    </w:r>
  </w:p>
  <w:p>
    <w:pPr>
      <w:pStyle w:val="Normal"/>
      <w:spacing w:before="42" w:after="0"/>
      <w:ind w:right="-64"/>
      <w:jc w:val="center"/>
      <w:rPr>
        <w:color w:val="000000"/>
        <w:lang w:eastAsia="en-GB"/>
      </w:rPr>
    </w:pPr>
    <w:r>
      <w:rPr>
        <w:color w:val="151616"/>
        <w:lang w:eastAsia="en-GB"/>
      </w:rPr>
      <w:t>E-802, Safal Parisar-1, Safal Parisar Road, South Bopal, Ahmedabad-380058 </w:t>
    </w:r>
  </w:p>
  <w:p>
    <w:pPr>
      <w:pStyle w:val="Footer"/>
      <w:jc w:val="center"/>
      <w:rPr/>
    </w:pPr>
    <w:r>
      <w:rPr>
        <w:rFonts w:eastAsia="Times New Roman" w:cs="Times New Roman" w:ascii="Times New Roman" w:hAnsi="Times New Roman"/>
        <w:lang w:eastAsia="en-GB"/>
      </w:rPr>
      <w:t>Email: sales@</w:t>
    </w:r>
    <w:hyperlink r:id="rId1">
      <w:r>
        <w:rPr>
          <w:rStyle w:val="ListLabel1"/>
          <w:rFonts w:eastAsia="Times New Roman" w:cs="Times New Roman" w:ascii="Times New Roman" w:hAnsi="Times New Roman"/>
          <w:lang w:eastAsia="en-GB"/>
        </w:rPr>
        <w:t xml:space="preserve">horizonenterprise.co.in, </w:t>
      </w:r>
    </w:hyperlink>
    <w:r>
      <w:rPr>
        <w:rFonts w:eastAsia="Times New Roman" w:cs="Times New Roman" w:ascii="Times New Roman" w:hAnsi="Times New Roman"/>
        <w:lang w:eastAsia="en-GB"/>
      </w:rPr>
      <w:t xml:space="preserve">Website: </w:t>
    </w:r>
    <w:hyperlink r:id="rId2">
      <w:r>
        <w:rPr>
          <w:rStyle w:val="Hyperlink"/>
          <w:rFonts w:eastAsia="Times New Roman" w:cs="Times New Roman" w:ascii="Times New Roman" w:hAnsi="Times New Roman"/>
          <w:color w:val="auto"/>
          <w:u w:val="none"/>
          <w:lang w:eastAsia="en-GB"/>
        </w:rPr>
        <w:t>www.horizonenterprise.co.in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13" w:after="0"/>
      <w:ind w:right="26"/>
      <w:jc w:val="center"/>
      <w:rPr>
        <w:color w:val="000000"/>
        <w:lang w:eastAsia="en-GB"/>
      </w:rPr>
    </w:pPr>
    <w:r>
      <w:rPr>
        <w:rFonts w:ascii="Trebuchet MS" w:hAnsi="Trebuchet MS"/>
        <w:color w:val="AE1EA3"/>
        <w:sz w:val="28"/>
        <w:szCs w:val="28"/>
        <w:lang w:eastAsia="en-GB"/>
      </w:rPr>
      <w:t>HORIZON ENTERPRISE</w:t>
    </w:r>
  </w:p>
  <w:p>
    <w:pPr>
      <w:pStyle w:val="Normal"/>
      <w:spacing w:before="42" w:after="0"/>
      <w:ind w:right="-64"/>
      <w:jc w:val="center"/>
      <w:rPr>
        <w:color w:val="000000"/>
        <w:lang w:eastAsia="en-GB"/>
      </w:rPr>
    </w:pPr>
    <w:r>
      <w:rPr>
        <w:color w:val="151616"/>
        <w:lang w:eastAsia="en-GB"/>
      </w:rPr>
      <w:t>E-802, Safal Parisar-1, Safal Parisar Road, South Bopal, Ahmedabad-380058 </w:t>
    </w:r>
  </w:p>
  <w:p>
    <w:pPr>
      <w:pStyle w:val="Footer"/>
      <w:jc w:val="center"/>
      <w:rPr/>
    </w:pPr>
    <w:r>
      <w:rPr>
        <w:rFonts w:eastAsia="Times New Roman" w:cs="Times New Roman" w:ascii="Times New Roman" w:hAnsi="Times New Roman"/>
        <w:lang w:eastAsia="en-GB"/>
      </w:rPr>
      <w:t>Email: sales@</w:t>
    </w:r>
    <w:hyperlink r:id="rId1">
      <w:r>
        <w:rPr>
          <w:rStyle w:val="ListLabel1"/>
          <w:rFonts w:eastAsia="Times New Roman" w:cs="Times New Roman" w:ascii="Times New Roman" w:hAnsi="Times New Roman"/>
          <w:lang w:eastAsia="en-GB"/>
        </w:rPr>
        <w:t xml:space="preserve">horizonenterprise.co.in, </w:t>
      </w:r>
    </w:hyperlink>
    <w:r>
      <w:rPr>
        <w:rFonts w:eastAsia="Times New Roman" w:cs="Times New Roman" w:ascii="Times New Roman" w:hAnsi="Times New Roman"/>
        <w:lang w:eastAsia="en-GB"/>
      </w:rPr>
      <w:t xml:space="preserve">Website: </w:t>
    </w:r>
    <w:hyperlink r:id="rId2">
      <w:r>
        <w:rPr>
          <w:rStyle w:val="Hyperlink"/>
          <w:rFonts w:eastAsia="Times New Roman" w:cs="Times New Roman" w:ascii="Times New Roman" w:hAnsi="Times New Roman"/>
          <w:color w:val="auto"/>
          <w:u w:val="none"/>
          <w:lang w:eastAsia="en-GB"/>
        </w:rPr>
        <w:t>www.horizonenterprise.co.in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3073400" cy="863600"/>
          <wp:effectExtent l="0" t="0" r="0" b="0"/>
          <wp:docPr id="2" name="Pictur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3073400" cy="863600"/>
          <wp:effectExtent l="0" t="0" r="0" b="0"/>
          <wp:docPr id="3" name="Pictur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1b8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I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0e159a"/>
    <w:p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0e1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0e1f"/>
    <w:rPr/>
  </w:style>
  <w:style w:type="character" w:styleId="Hyperlink">
    <w:name w:val="Hyperlink"/>
    <w:basedOn w:val="DefaultParagraphFont"/>
    <w:uiPriority w:val="99"/>
    <w:unhideWhenUsed/>
    <w:rsid w:val="00620e1f"/>
    <w:rPr>
      <w:color w:val="0000FF"/>
      <w:u w:val="single"/>
    </w:rPr>
  </w:style>
  <w:style w:type="character" w:styleId="BodyTextChar" w:customStyle="1">
    <w:name w:val="Body Text Char"/>
    <w:basedOn w:val="DefaultParagraphFont"/>
    <w:uiPriority w:val="1"/>
    <w:qFormat/>
    <w:rsid w:val="00620e1f"/>
    <w:rPr>
      <w:rFonts w:ascii="Times New Roman" w:hAnsi="Times New Roman" w:eastAsia="Times New Roman" w:cs="Times New Roman"/>
      <w:sz w:val="36"/>
      <w:szCs w:val="36"/>
      <w:lang w:eastAsia="en-GB"/>
    </w:rPr>
  </w:style>
  <w:style w:type="character" w:styleId="TitleChar" w:customStyle="1">
    <w:name w:val="Title Char"/>
    <w:basedOn w:val="DefaultParagraphFont"/>
    <w:link w:val="Title"/>
    <w:uiPriority w:val="1"/>
    <w:qFormat/>
    <w:rsid w:val="00061d3d"/>
    <w:rPr>
      <w:rFonts w:ascii="Trebuchet MS" w:hAnsi="Trebuchet MS" w:eastAsia="Trebuchet MS" w:cs="Trebuchet MS"/>
      <w:sz w:val="28"/>
      <w:szCs w:val="28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d5e1e"/>
    <w:rPr>
      <w:rFonts w:ascii="Segoe UI" w:hAnsi="Segoe UI" w:cs="Segoe UI"/>
      <w:sz w:val="18"/>
      <w:szCs w:val="18"/>
    </w:rPr>
  </w:style>
  <w:style w:type="character" w:styleId="Heading5Char" w:customStyle="1">
    <w:name w:val="Heading 5 Char"/>
    <w:basedOn w:val="DefaultParagraphFont"/>
    <w:link w:val="Heading5"/>
    <w:qFormat/>
    <w:rsid w:val="000e159a"/>
    <w:rPr>
      <w:rFonts w:ascii="Times New Roman" w:hAnsi="Times New Roman" w:eastAsia="Times New Roman" w:cs="Times New Roman"/>
      <w:b/>
      <w:bCs/>
      <w:i/>
      <w:iCs/>
      <w:sz w:val="26"/>
      <w:szCs w:val="26"/>
      <w:lang w:val="x-none" w:eastAsia="x-none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e159a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20e1f"/>
    <w:pPr/>
    <w:rPr>
      <w:sz w:val="36"/>
      <w:szCs w:val="36"/>
      <w:lang w:eastAsia="en-GB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0e1f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620e1f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TableParagraph" w:customStyle="1">
    <w:name w:val="Table Paragraph"/>
    <w:basedOn w:val="Normal"/>
    <w:uiPriority w:val="1"/>
    <w:qFormat/>
    <w:rsid w:val="00620e1f"/>
    <w:pPr/>
    <w:rPr>
      <w:lang w:eastAsia="en-GB"/>
    </w:rPr>
  </w:style>
  <w:style w:type="paragraph" w:styleId="Standard" w:customStyle="1">
    <w:name w:val="Standard"/>
    <w:qFormat/>
    <w:rsid w:val="00061d3d"/>
    <w:pPr>
      <w:widowControl/>
      <w:suppressAutoHyphens w:val="true"/>
      <w:bidi w:val="0"/>
      <w:spacing w:before="0" w:after="0"/>
      <w:jc w:val="left"/>
      <w:textAlignment w:val="baseline"/>
    </w:pPr>
    <w:rPr>
      <w:rFonts w:ascii="Calibri" w:hAnsi="Calibri" w:eastAsia="SimSun" w:cs="Times New Roman" w:asciiTheme="minorHAnsi" w:hAnsiTheme="minorHAnsi"/>
      <w:color w:val="auto"/>
      <w:kern w:val="2"/>
      <w:sz w:val="20"/>
      <w:szCs w:val="20"/>
      <w:lang w:val="en-US" w:eastAsia="zh-CN" w:bidi="ar-SA"/>
    </w:rPr>
  </w:style>
  <w:style w:type="paragraph" w:styleId="Title">
    <w:name w:val="Title"/>
    <w:basedOn w:val="Normal"/>
    <w:link w:val="TitleChar"/>
    <w:uiPriority w:val="1"/>
    <w:qFormat/>
    <w:rsid w:val="00061d3d"/>
    <w:pPr>
      <w:widowControl w:val="false"/>
      <w:spacing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d5e1e"/>
    <w:pPr/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unhideWhenUsed/>
    <w:rsid w:val="000e159a"/>
    <w:pPr/>
    <w:rPr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718b6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fc767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IN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F2338A-7741-FF4A-89BB-EA68B78E9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LibreOffice/24.2.7.2$Linux_X86_64 LibreOffice_project/420$Build-2</Application>
  <AppVersion>15.0000</AppVersion>
  <Pages>3</Pages>
  <Words>327</Words>
  <Characters>1919</Characters>
  <CharactersWithSpaces>2218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2026-06-26T08:43:00Z</dcterms:created>
  <dc:creator>Microsoft Office User</dc:creator>
  <dc:description/>
  <dc:language>en-US</dc:language>
  <cp:lastModifiedBy/>
  <cp:lastPrinted>2026-06-26T08:28:00Z</cp:lastPrinted>
  <dcterms:modified xsi:type="dcterms:W3CDTF">2026-08-16T23:50:08Z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