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1"/>
        <w:tblpPr w:vertAnchor="page" w:horzAnchor="margin" w:tblpXSpec="center" w:leftFromText="180" w:rightFromText="180" w:tblpY="2056"/>
        <w:tblW w:w="1027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708"/>
        <w:gridCol w:w="1003"/>
        <w:gridCol w:w="473"/>
        <w:gridCol w:w="1239"/>
        <w:gridCol w:w="635"/>
        <w:gridCol w:w="1173"/>
        <w:gridCol w:w="317"/>
        <w:gridCol w:w="997"/>
        <w:gridCol w:w="567"/>
        <w:gridCol w:w="1101"/>
        <w:gridCol w:w="1001"/>
        <w:gridCol w:w="1056"/>
      </w:tblGrid>
      <w:tr>
        <w:trPr>
          <w:trHeight w:val="439" w:hRule="atLeast"/>
        </w:trPr>
        <w:tc>
          <w:tcPr>
            <w:tcW w:w="1711" w:type="dxa"/>
            <w:gridSpan w:val="2"/>
            <w:tcBorders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60"/>
              <w:jc w:val="left"/>
              <w:rPr>
                <w:rFonts w:ascii="Algerian" w:hAnsi="Algerian" w:eastAsia="Algerian" w:cs="Algeri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pP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r>
          </w:p>
        </w:tc>
        <w:tc>
          <w:tcPr>
            <w:tcW w:w="1712" w:type="dxa"/>
            <w:gridSpan w:val="2"/>
            <w:tcBorders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60"/>
              <w:jc w:val="left"/>
              <w:rPr>
                <w:rFonts w:ascii="Algerian" w:hAnsi="Algerian" w:eastAsia="Algerian" w:cs="Algerian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pP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</w:r>
          </w:p>
        </w:tc>
        <w:tc>
          <w:tcPr>
            <w:tcW w:w="6847" w:type="dxa"/>
            <w:gridSpan w:val="8"/>
            <w:tcBorders>
              <w:bottom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-70" w:right="6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lgerian" w:cs="Algerian" w:ascii="Algerian" w:hAnsi="Algeri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32"/>
                <w:sz w:val="32"/>
                <w:szCs w:val="32"/>
                <w:u w:val="none"/>
                <w:shd w:fill="auto" w:val="clear"/>
                <w:vertAlign w:val="baseline"/>
              </w:rPr>
              <w:t>Commercial invoice</w:t>
            </w:r>
          </w:p>
        </w:tc>
      </w:tr>
      <w:tr>
        <w:trPr>
          <w:trHeight w:val="808" w:hRule="atLeast"/>
        </w:trPr>
        <w:tc>
          <w:tcPr>
            <w:tcW w:w="7112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ind w:hanging="0" w:left="90"/>
              <w:rPr>
                <w:rFonts w:ascii="Arial" w:hAnsi="Arial" w:eastAsia="Arial" w:cs="Arial"/>
                <w:b/>
                <w:bCs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bCs/>
                <w:sz w:val="16"/>
                <w:szCs w:val="16"/>
              </w:rPr>
              <w:t>EXPORTER / MANUFACTURER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INDIA  {{ exporter.phone }}</w:t>
            </w:r>
          </w:p>
        </w:tc>
        <w:tc>
          <w:tcPr>
            <w:tcW w:w="31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INVOICE NO. &amp; DATE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invoice_no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DATE: {{ invoice_date }}</w:t>
            </w:r>
          </w:p>
        </w:tc>
      </w:tr>
      <w:tr>
        <w:trPr>
          <w:trHeight w:val="255" w:hRule="atLeast"/>
        </w:trPr>
        <w:tc>
          <w:tcPr>
            <w:tcW w:w="7112" w:type="dxa"/>
            <w:gridSpan w:val="9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59" w:after="0"/>
              <w:ind w:hanging="0" w:left="9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CONSIGNEE</w:t>
            </w:r>
          </w:p>
        </w:tc>
        <w:tc>
          <w:tcPr>
            <w:tcW w:w="3158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59" w:after="0"/>
              <w:ind w:hanging="0" w:left="9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SOLD TO: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buyer.address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buyer.country }}</w:t>
            </w:r>
          </w:p>
        </w:tc>
      </w:tr>
      <w:tr>
        <w:trPr>
          <w:trHeight w:val="1158" w:hRule="atLeast"/>
        </w:trPr>
        <w:tc>
          <w:tcPr>
            <w:tcW w:w="7112" w:type="dxa"/>
            <w:gridSpan w:val="9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notify_1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NOTIFY 1: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buyer.address }}</w:t>
            </w:r>
          </w:p>
        </w:tc>
        <w:tc>
          <w:tcPr>
            <w:tcW w:w="3158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</w:tr>
      <w:tr>
        <w:trPr>
          <w:trHeight w:val="355" w:hRule="atLeast"/>
        </w:trPr>
        <w:tc>
          <w:tcPr>
            <w:tcW w:w="21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pre_carriage_by }}</w:t>
            </w:r>
          </w:p>
        </w:tc>
        <w:tc>
          <w:tcPr>
            <w:tcW w:w="187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PLACE OF RECEIPT BY PRE-CARRIER</w:t>
            </w:r>
          </w:p>
        </w:tc>
        <w:tc>
          <w:tcPr>
            <w:tcW w:w="415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0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401" w:hRule="atLeast"/>
        </w:trPr>
        <w:tc>
          <w:tcPr>
            <w:tcW w:w="21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336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72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5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414" w:hRule="atLeast"/>
        </w:trPr>
        <w:tc>
          <w:tcPr>
            <w:tcW w:w="21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88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59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336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103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sz w:val="16"/>
                <w:szCs w:val="16"/>
              </w:rPr>
            </w:pPr>
            <w:r>
              <w:rPr>
                <w:rFonts w:eastAsia="Arial" w:cs="Arial" w:ascii="Arial" w:hAnsi="Arial"/>
                <w:sz w:val="16"/>
                <w:szCs w:val="16"/>
              </w:rPr>
              <w:t>{{ final_destination }}</w:t>
            </w:r>
          </w:p>
        </w:tc>
        <w:tc>
          <w:tcPr>
            <w:tcW w:w="472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16"/>
                <w:szCs w:val="16"/>
              </w:rPr>
            </w:pPr>
            <w:r>
              <w:rPr>
                <w:rFonts w:eastAsia="Arial" w:cs="Arial" w:ascii="Arial" w:hAnsi="Arial"/>
                <w:sz w:val="16"/>
                <w:szCs w:val="16"/>
              </w:rPr>
            </w:r>
          </w:p>
        </w:tc>
      </w:tr>
      <w:tr>
        <w:trPr>
          <w:trHeight w:val="49" w:hRule="atLeast"/>
        </w:trPr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MARK</w:t>
            </w:r>
          </w:p>
        </w:tc>
        <w:tc>
          <w:tcPr>
            <w:tcW w:w="583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firstLine="285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DESCRIPTION OF GOODS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UNITS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15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RATE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15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FOB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6" w:left="6" w:right="-2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FRIEGHT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6" w:left="6" w:right="-2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CFR USD</w:t>
            </w:r>
          </w:p>
        </w:tc>
      </w:tr>
      <w:tr>
        <w:trPr>
          <w:trHeight w:val="3580" w:hRule="atLeast"/>
        </w:trPr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{% for it in items %}{{ "%02d" % it.sr_no }} {% endfor %}</w:t>
            </w:r>
          </w:p>
        </w:tc>
        <w:tc>
          <w:tcPr>
            <w:tcW w:w="583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firstLine="2" w:left="0" w:right="9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{% for it in items %}{{ it.description_commercial }} {% endfor %}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9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</w:rPr>
              <w:t>{% for it in items %}{{ it.quantity }} {% endfor %}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</w:rPr>
              <w:t>{% for it in items %}${{ it.rate_per_unit }} {% endfor %}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</w:rPr>
              <w:t>${{ freight_usd }}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right" w:pos="1026" w:leader="none"/>
              </w:tabs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</w:rPr>
              <w:t>{% for it in items %}${{ it.amount_usd }} {% endfor %}</w:t>
            </w:r>
          </w:p>
        </w:tc>
      </w:tr>
      <w:tr>
        <w:trPr>
          <w:trHeight w:val="58" w:hRule="atLeast"/>
        </w:trPr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9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583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CFR {{ port_of_discharge }} INCOTERMS 2020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9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total_quantity }}</w:t>
            </w:r>
          </w:p>
        </w:tc>
        <w:tc>
          <w:tcPr>
            <w:tcW w:w="1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right" w:pos="1026" w:leader="none"/>
              </w:tabs>
              <w:spacing w:lineRule="auto" w:line="240" w:before="0" w:after="0"/>
              <w:ind w:hanging="0" w:left="90" w:right="90"/>
              <w:jc w:val="righ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${{ total_cif_usd }}</w:t>
            </w:r>
          </w:p>
        </w:tc>
      </w:tr>
      <w:tr>
        <w:trPr>
          <w:trHeight w:val="206" w:hRule="atLeast"/>
        </w:trPr>
        <w:tc>
          <w:tcPr>
            <w:tcW w:w="1027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0" w:right="0"/>
              <w:jc w:val="center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AMOUNT CHARGABLE US$: {{ amount_usd_words }}</w:t>
            </w:r>
          </w:p>
        </w:tc>
      </w:tr>
      <w:tr>
        <w:trPr>
          <w:trHeight w:val="1427" w:hRule="atLeast"/>
        </w:trPr>
        <w:tc>
          <w:tcPr>
            <w:tcW w:w="523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singl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single"/>
                <w:shd w:fill="auto" w:val="clear"/>
                <w:vertAlign w:val="baseline"/>
              </w:rPr>
              <w:t>Bank details: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{{ bank.bank_name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Account no: {{ bank.account_no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Swift code: {{ bank.swift }}</w:t>
            </w:r>
          </w:p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 w:eastAsia="Arial" w:cs="Arial"/>
                <w:b/>
                <w:bCs/>
                <w:sz w:val="16"/>
                <w:szCs w:val="16"/>
              </w:rPr>
            </w:pPr>
            <w:r>
              <w:rPr>
                <w:rFonts w:eastAsia="Arial" w:cs="Arial" w:ascii="Arial" w:hAnsi="Arial"/>
                <w:sz w:val="16"/>
                <w:szCs w:val="16"/>
              </w:rPr>
              <w:t>Branch: {{ bank.branch }}</w:t>
            </w:r>
          </w:p>
        </w:tc>
        <w:tc>
          <w:tcPr>
            <w:tcW w:w="503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9" w:after="0"/>
              <w:ind w:hanging="0" w:left="51"/>
              <w:rPr>
                <w:rFonts w:ascii="Arial" w:hAnsi="Arial" w:eastAsia="Arial" w:cs="Arial"/>
                <w:b/>
                <w:bCs/>
                <w:sz w:val="16"/>
                <w:szCs w:val="16"/>
              </w:rPr>
            </w:pPr>
            <w:r>
              <w:rPr>
                <w:rFonts w:eastAsia="Arial" w:cs="Arial" w:ascii="Arial" w:hAnsi="Arial"/>
                <w:b/>
                <w:bCs/>
                <w:sz w:val="16"/>
                <w:szCs w:val="16"/>
              </w:rPr>
              <w:t>For {{ exporter.company_name }}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98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/>
              <w:drawing>
                <wp:inline distT="0" distB="0" distL="0" distR="0">
                  <wp:extent cx="1989455" cy="807720"/>
                  <wp:effectExtent l="0" t="0" r="0" b="0"/>
                  <wp:docPr id="1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29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9455" cy="807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 w:val="16"/>
                <w:szCs w:val="16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7920" w:leader="none"/>
        </w:tabs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                             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55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55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55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55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2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82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IN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fcfYTFOBpbjSHManPYBzeHIFWNQ==">CgMxLjA4AHIhMWp0SFlOWXV2Y1YwNU1TbUhycjh1NWdxd0FxNC1JYmtH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</Pages>
  <Words>227</Words>
  <Characters>1291</Characters>
  <CharactersWithSpaces>1533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2026-08-06T17:17:39Z</dcterms:modified>
  <cp:revision>1</cp:revision>
  <dc:subject/>
  <dc:title/>
</cp:coreProperties>
</file>