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7920" w:leader="none"/>
        </w:tabs>
        <w:spacing w:lineRule="auto" w:line="240" w:before="0" w:after="0"/>
        <w:ind w:hanging="0" w:left="0" w:right="0"/>
        <w:jc w:val="center"/>
        <w:rPr>
          <w:sz w:val="34"/>
          <w:szCs w:val="34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4"/>
          <w:sz w:val="34"/>
          <w:szCs w:val="34"/>
          <w:u w:val="single"/>
          <w:shd w:fill="auto" w:val="clear"/>
          <w:vertAlign w:val="baseline"/>
        </w:rPr>
        <w:t>ANNEXURE -1</w:t>
      </w:r>
    </w:p>
    <w:p>
      <w:pPr>
        <w:pStyle w:val="normal1"/>
        <w:widowControl/>
        <w:shd w:val="clear" w:fill="auto"/>
        <w:tabs>
          <w:tab w:val="clear" w:pos="720"/>
          <w:tab w:val="left" w:pos="7920" w:leader="none"/>
        </w:tabs>
        <w:spacing w:lineRule="auto" w:line="240" w:before="0" w:after="0"/>
        <w:ind w:hanging="0" w:left="0" w:right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u w:val="single"/>
          <w:shd w:fill="auto" w:val="clear"/>
          <w:vertAlign w:val="baseline"/>
        </w:rPr>
      </w:pPr>
      <w:r>
        <w:rPr>
          <w:sz w:val="34"/>
          <w:szCs w:val="34"/>
        </w:rPr>
      </w:r>
    </w:p>
    <w:tbl>
      <w:tblPr>
        <w:tblStyle w:val="Table1"/>
        <w:tblW w:w="92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065"/>
        <w:gridCol w:w="1918"/>
        <w:gridCol w:w="1965"/>
        <w:gridCol w:w="1785"/>
        <w:gridCol w:w="2522"/>
      </w:tblGrid>
      <w:tr>
        <w:trPr>
          <w:trHeight w:val="190" w:hRule="atLeast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Sr No.</w:t>
            </w:r>
          </w:p>
        </w:tc>
        <w:tc>
          <w:tcPr>
            <w:tcW w:w="191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196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Chassis No</w:t>
            </w:r>
          </w:p>
        </w:tc>
        <w:tc>
          <w:tcPr>
            <w:tcW w:w="17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Engine No.</w:t>
            </w:r>
          </w:p>
        </w:tc>
        <w:tc>
          <w:tcPr>
            <w:tcW w:w="25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0"/>
                <w:szCs w:val="20"/>
              </w:rPr>
              <w:t>Color</w:t>
            </w:r>
          </w:p>
        </w:tc>
      </w:tr>
      <w:tr>
        <w:trPr>
          <w:trHeight w:val="190" w:hRule="atLeast"/>
        </w:trPr>
        <w:tc>
          <w:tcPr>
            <w:tcW w:w="9255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{%tr for v in vin_list %}</w:t>
            </w:r>
          </w:p>
        </w:tc>
      </w:tr>
      <w:tr>
        <w:trPr>
          <w:trHeight w:val="190" w:hRule="atLeast"/>
        </w:trPr>
        <w:tc>
          <w:tcPr>
            <w:tcW w:w="10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{{ v.sr_no }}</w:t>
            </w:r>
          </w:p>
        </w:tc>
        <w:tc>
          <w:tcPr>
            <w:tcW w:w="191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{{ v.model }}</w:t>
            </w:r>
          </w:p>
        </w:tc>
        <w:tc>
          <w:tcPr>
            <w:tcW w:w="196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{{ v.chassis_no }}</w:t>
            </w:r>
          </w:p>
        </w:tc>
        <w:tc>
          <w:tcPr>
            <w:tcW w:w="178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{{ v.engine_no }}</w:t>
            </w:r>
          </w:p>
        </w:tc>
        <w:tc>
          <w:tcPr>
            <w:tcW w:w="2522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{{ v.color }}</w:t>
            </w:r>
          </w:p>
        </w:tc>
      </w:tr>
      <w:tr>
        <w:trPr>
          <w:trHeight w:val="190" w:hRule="atLeast"/>
        </w:trPr>
        <w:tc>
          <w:tcPr>
            <w:tcW w:w="9255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jc w:val="center"/>
              <w:rPr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{%tr endfor %}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20"/>
          <w:szCs w:val="20"/>
        </w:rPr>
      </w:pPr>
      <w:r>
        <w:rPr>
          <w:rFonts w:eastAsia="Arial" w:cs="Arial" w:ascii="Arial" w:hAnsi="Arial"/>
          <w:color w:val="000000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350" w:right="679" w:gutter="0" w:header="708" w:top="765" w:footer="78" w:bottom="109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rebuchet MS">
    <w:charset w:val="01"/>
    <w:family w:val="roman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113" w:after="0"/>
      <w:ind w:right="26"/>
      <w:jc w:val="center"/>
      <w:rPr>
        <w:color w:val="000000"/>
      </w:rPr>
    </w:pPr>
    <w:r>
      <w:rPr>
        <w:rFonts w:eastAsia="Trebuchet MS" w:cs="Trebuchet MS" w:ascii="Trebuchet MS" w:hAnsi="Trebuchet MS"/>
        <w:color w:val="AE1EA3"/>
        <w:sz w:val="28"/>
        <w:szCs w:val="28"/>
      </w:rPr>
      <w:t>HORIZON ENTERPRISE</w:t>
    </w:r>
  </w:p>
  <w:p>
    <w:pPr>
      <w:pStyle w:val="normal1"/>
      <w:spacing w:lineRule="auto" w:line="240" w:before="42" w:after="0"/>
      <w:ind w:right="-64"/>
      <w:jc w:val="center"/>
      <w:rPr>
        <w:color w:val="000000"/>
      </w:rPr>
    </w:pPr>
    <w:r>
      <w:rPr>
        <w:color w:val="151616"/>
      </w:rPr>
      <w:t>E-802, Safal Parisar-1, Safal Parisar Road, South Bopal, Ahmedabad-380058 </w:t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>Email: sales@</w:t>
    </w:r>
    <w:hyperlink r:id="rId1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horizonenterprise.co.in, </w:t>
      </w:r>
    </w:hyperlink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 xml:space="preserve">Website: </w:t>
    </w:r>
    <w:hyperlink r:id="rId2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www.horizonenterprise.co.in</w:t>
      </w:r>
    </w:hyperlink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libri" w:cs="Calibri" w:ascii="Calibri" w:hAnsi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113" w:after="0"/>
      <w:ind w:right="26"/>
      <w:jc w:val="center"/>
      <w:rPr>
        <w:color w:val="000000"/>
      </w:rPr>
    </w:pPr>
    <w:r>
      <w:rPr>
        <w:rFonts w:eastAsia="Trebuchet MS" w:cs="Trebuchet MS" w:ascii="Trebuchet MS" w:hAnsi="Trebuchet MS"/>
        <w:color w:val="AE1EA3"/>
        <w:sz w:val="28"/>
        <w:szCs w:val="28"/>
      </w:rPr>
      <w:t>HORIZON ENTERPRISE</w:t>
    </w:r>
  </w:p>
  <w:p>
    <w:pPr>
      <w:pStyle w:val="normal1"/>
      <w:spacing w:lineRule="auto" w:line="240" w:before="42" w:after="0"/>
      <w:ind w:right="-64"/>
      <w:jc w:val="center"/>
      <w:rPr>
        <w:color w:val="000000"/>
      </w:rPr>
    </w:pPr>
    <w:r>
      <w:rPr>
        <w:color w:val="151616"/>
      </w:rPr>
      <w:t>E-802, Safal Parisar-1, Safal Parisar Road, South Bopal, Ahmedabad-380058 </w:t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>Email: sales@</w:t>
    </w:r>
    <w:hyperlink r:id="rId1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horizonenterprise.co.in, </w:t>
      </w:r>
    </w:hyperlink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 xml:space="preserve">Website: </w:t>
    </w:r>
    <w:hyperlink r:id="rId2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www.horizonenterprise.co.in</w:t>
      </w:r>
    </w:hyperlink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libri" w:cs="Calibri" w:ascii="Calibri" w:hAnsi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righ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3073400" cy="863600"/>
          <wp:effectExtent l="0" t="0" r="0" b="0"/>
          <wp:docPr id="1" name="image1.jpg" descr="A purple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A purple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34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righ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3073400" cy="863600"/>
          <wp:effectExtent l="0" t="0" r="0" b="0"/>
          <wp:docPr id="2" name="image1.jpg" descr="A purple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A purple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34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82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spacing w:lineRule="auto" w:line="240" w:before="240" w:after="60"/>
    </w:pPr>
    <w:rPr>
      <w:b/>
      <w:bCs/>
      <w:i/>
      <w:iCs/>
      <w:sz w:val="26"/>
      <w:szCs w:val="26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IN" w:eastAsia="zh-CN" w:bidi="hi-IN"/>
    </w:rPr>
  </w:style>
  <w:style w:type="paragraph" w:styleId="Title">
    <w:name w:val="Title"/>
    <w:basedOn w:val="normal1"/>
    <w:next w:val="normal1"/>
    <w:qFormat/>
    <w:pPr>
      <w:widowControl w:val="false"/>
      <w:spacing w:lineRule="auto" w:line="240" w:before="113" w:after="0"/>
      <w:ind w:left="2832" w:right="3838"/>
      <w:jc w:val="center"/>
    </w:pPr>
    <w:rPr>
      <w:rFonts w:ascii="Trebuchet MS" w:hAnsi="Trebuchet MS" w:eastAsia="Trebuchet MS" w:cs="Trebuchet MS"/>
      <w:sz w:val="28"/>
      <w:szCs w:val="28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NFptrf0vkmTjYkVGrT/9gUETmMQ==">CgMxLjA4AHIhMTVEWjRyUEJ3eTVUcTFuQmxMWDRVSEIwRkVXc052ZUd5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64</Words>
  <Characters>445</Characters>
  <CharactersWithSpaces>492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2026-08-17T13:48:40Z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