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773" w:rsidRDefault="004B2773" w:rsidP="004B2773">
      <w:r w:rsidRPr="004B2773">
        <w:rPr>
          <w:b/>
        </w:rPr>
        <w:t>Tucker Foltz (Jesse)</w:t>
      </w:r>
      <w:r>
        <w:t xml:space="preserve"> This is Tucker’s first BPF production and debut at Load of Fun. He owes the majority of his experience to Northern Stage, a professional regional theatre in his home state, Vermont. Outside of acting, Tucker attended Earlham College for Anthropology and Sociology and has traveled and studied in India twice. He is an enthusiast of music and hiking. His most recent Baltimore production was the 2012 Fells Point Corner Theatre 10X10.   </w:t>
      </w:r>
    </w:p>
    <w:p w:rsidR="004B2773" w:rsidRDefault="004B2773"/>
    <w:p w:rsidR="004B2773" w:rsidRDefault="004B2773">
      <w:pPr>
        <w:rPr>
          <w:rFonts w:eastAsiaTheme="minorHAnsi"/>
          <w:color w:val="1A1A1A"/>
          <w:szCs w:val="32"/>
        </w:rPr>
      </w:pPr>
      <w:r w:rsidRPr="004B2773">
        <w:rPr>
          <w:rFonts w:eastAsiaTheme="minorHAnsi"/>
          <w:b/>
          <w:color w:val="1A1A1A"/>
          <w:szCs w:val="32"/>
        </w:rPr>
        <w:t>Mike Ware (Red)</w:t>
      </w:r>
      <w:r w:rsidRPr="004B2773">
        <w:rPr>
          <w:rFonts w:eastAsiaTheme="minorHAnsi"/>
          <w:color w:val="1A1A1A"/>
          <w:szCs w:val="32"/>
        </w:rPr>
        <w:t xml:space="preserve"> is happy to be a</w:t>
      </w:r>
      <w:r>
        <w:rPr>
          <w:rFonts w:eastAsiaTheme="minorHAnsi"/>
          <w:color w:val="1A1A1A"/>
          <w:szCs w:val="32"/>
        </w:rPr>
        <w:t>ppearing in another Mark Scharf</w:t>
      </w:r>
      <w:r w:rsidRPr="004B2773">
        <w:rPr>
          <w:rFonts w:eastAsiaTheme="minorHAnsi"/>
          <w:color w:val="1A1A1A"/>
          <w:szCs w:val="32"/>
        </w:rPr>
        <w:t xml:space="preserve"> play for the BPF.  He continues to be busy in theatre with performances so far this year in The Fantasticks (Henry Albertson), Darwin in Malibu (Charles Darwin) and Cabaret (Herr Schultz) all at various Maryland locations.  He sends his best wishes to the cast/crew of Hired Gun.</w:t>
      </w:r>
    </w:p>
    <w:p w:rsidR="004B2773" w:rsidRDefault="004B2773">
      <w:pPr>
        <w:rPr>
          <w:rFonts w:eastAsiaTheme="minorHAnsi"/>
          <w:color w:val="1A1A1A"/>
          <w:szCs w:val="32"/>
        </w:rPr>
      </w:pPr>
    </w:p>
    <w:p w:rsidR="004B2773" w:rsidRPr="004B2773" w:rsidRDefault="004B2773" w:rsidP="004B2773">
      <w:r w:rsidRPr="004B2773">
        <w:rPr>
          <w:b/>
        </w:rPr>
        <w:t>Rodney Bonds (Dewitt)</w:t>
      </w:r>
      <w:r>
        <w:t xml:space="preserve"> </w:t>
      </w:r>
      <w:r w:rsidRPr="004B2773">
        <w:t>is pleased to be making his first appearance wit</w:t>
      </w:r>
      <w:r>
        <w:t xml:space="preserve">h Theatrical Mining Company. </w:t>
      </w:r>
      <w:r w:rsidRPr="004B2773">
        <w:t xml:space="preserve">He was last seen on stage as Harry Hope in FPCT's highly acclaimed production </w:t>
      </w:r>
      <w:r>
        <w:t xml:space="preserve">of "The Iceman Cometh". </w:t>
      </w:r>
      <w:r w:rsidRPr="004B2773">
        <w:t>Some of R</w:t>
      </w:r>
      <w:r>
        <w:t xml:space="preserve">odney’s favorite roles include </w:t>
      </w:r>
      <w:r w:rsidRPr="004B2773">
        <w:t>Artie i</w:t>
      </w:r>
      <w:r>
        <w:t>n “House of Blue Leaves” (Vags),</w:t>
      </w:r>
      <w:r w:rsidRPr="004B2773">
        <w:t xml:space="preserve">  Tevye in “Fiddler on the Rood” (Spa</w:t>
      </w:r>
      <w:r>
        <w:t>rtanburg Repertory Theater), and</w:t>
      </w:r>
      <w:r w:rsidRPr="004B2773">
        <w:t xml:space="preserve"> Peter Max</w:t>
      </w:r>
      <w:r>
        <w:t xml:space="preserve">well in “Love and Anger” (FPCT). Rodney is </w:t>
      </w:r>
      <w:r w:rsidRPr="004B2773">
        <w:t>the Chairman of The Baltimore Playwright’s Festival and incidentally, Father in Law to his Director</w:t>
      </w:r>
      <w:r>
        <w:t>.</w:t>
      </w:r>
    </w:p>
    <w:p w:rsidR="0090462B" w:rsidRDefault="004B2773" w:rsidP="004B2773">
      <w:r w:rsidRPr="004B2773">
        <w:t>Rodney would like to thank his wife Deborah and his son Ian for their love, support and toler</w:t>
      </w:r>
      <w:r>
        <w:t>ance of his eccentric avocation</w:t>
      </w:r>
      <w:r w:rsidRPr="004B2773">
        <w:t>.</w:t>
      </w:r>
    </w:p>
    <w:p w:rsidR="0090462B" w:rsidRPr="004B2773" w:rsidRDefault="0090462B" w:rsidP="0090462B">
      <w:pPr>
        <w:rPr>
          <w:b/>
        </w:rPr>
      </w:pPr>
    </w:p>
    <w:p w:rsidR="00A14E5B" w:rsidRDefault="0090462B" w:rsidP="004B2773">
      <w:r w:rsidRPr="004B2773">
        <w:rPr>
          <w:b/>
        </w:rPr>
        <w:t>Mark Scharf (Playwright)</w:t>
      </w:r>
      <w:r w:rsidRPr="004B2773">
        <w:t xml:space="preserve"> </w:t>
      </w:r>
      <w:r>
        <w:t>Mark Scharf</w:t>
      </w:r>
      <w:r w:rsidRPr="004B2773">
        <w:t xml:space="preserve">'s plays have appeared across the USA and internationally; for more information, please visit: </w:t>
      </w:r>
      <w:hyperlink r:id="rId4" w:history="1">
        <w:r w:rsidRPr="004B2773">
          <w:rPr>
            <w:rStyle w:val="Hyperlink"/>
          </w:rPr>
          <w:t>https://sites.google.com/site/markscharfsite/</w:t>
        </w:r>
      </w:hyperlink>
      <w:r w:rsidRPr="004B2773">
        <w:t xml:space="preserve">.  He last appeared onstage as Larry Slade in FPCT's production of </w:t>
      </w:r>
      <w:r w:rsidRPr="004B2773">
        <w:rPr>
          <w:i/>
          <w:iCs/>
        </w:rPr>
        <w:t>THE ICEMAN COMETH</w:t>
      </w:r>
      <w:r w:rsidRPr="004B2773">
        <w:t>. Mark is a member of The Dramatists Guild of America, Inc.</w:t>
      </w:r>
    </w:p>
    <w:p w:rsidR="004B2773" w:rsidRDefault="004B2773" w:rsidP="004B2773"/>
    <w:p w:rsidR="00A14E5B" w:rsidRDefault="004B2773" w:rsidP="004B2773">
      <w:r>
        <w:rPr>
          <w:b/>
        </w:rPr>
        <w:t xml:space="preserve">Elisabeth Jonas (Stage Manager) </w:t>
      </w:r>
      <w:r w:rsidR="00342A8A">
        <w:t>has greatly enjoyed working on her first BPF production this summer with the premiere of Hired Gun</w:t>
      </w:r>
      <w:r>
        <w:t xml:space="preserve">. </w:t>
      </w:r>
      <w:r w:rsidR="00342A8A">
        <w:t xml:space="preserve">Previous stage management work in the Baltimore theatre community includes several productions with Iron Crow Theatre Company. </w:t>
      </w:r>
      <w:r>
        <w:t xml:space="preserve">Elisabeth is a </w:t>
      </w:r>
      <w:r w:rsidR="00454578">
        <w:t xml:space="preserve">recent </w:t>
      </w:r>
      <w:r>
        <w:t xml:space="preserve">graduate of Towson University with degrees in Business </w:t>
      </w:r>
      <w:r w:rsidR="0090462B">
        <w:t xml:space="preserve">Management </w:t>
      </w:r>
      <w:r>
        <w:t>and Theatre</w:t>
      </w:r>
      <w:r w:rsidR="0090462B">
        <w:t>,</w:t>
      </w:r>
      <w:r>
        <w:t xml:space="preserve"> and is excited to </w:t>
      </w:r>
      <w:r w:rsidR="0090462B">
        <w:t>pursue a career in</w:t>
      </w:r>
      <w:r>
        <w:t xml:space="preserve"> Theatre Management. </w:t>
      </w:r>
      <w:r w:rsidR="00342A8A">
        <w:t xml:space="preserve">Much love and gratitude to her family and </w:t>
      </w:r>
      <w:r w:rsidR="00454578">
        <w:t xml:space="preserve">to </w:t>
      </w:r>
      <w:r w:rsidR="00342A8A">
        <w:t xml:space="preserve">the talented and dedicated cast and crew of Hired Gun. </w:t>
      </w:r>
    </w:p>
    <w:p w:rsidR="00A14E5B" w:rsidRDefault="00A14E5B" w:rsidP="004B2773"/>
    <w:p w:rsidR="004B2773" w:rsidRPr="004B2773" w:rsidRDefault="004B2773" w:rsidP="004B2773"/>
    <w:sectPr w:rsidR="004B2773" w:rsidRPr="004B2773" w:rsidSect="004B277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B2773"/>
    <w:rsid w:val="000002F5"/>
    <w:rsid w:val="00342A8A"/>
    <w:rsid w:val="00454578"/>
    <w:rsid w:val="004B2773"/>
    <w:rsid w:val="0090462B"/>
    <w:rsid w:val="00A14E5B"/>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B2773"/>
    <w:rPr>
      <w:rFonts w:ascii="Times New Roman" w:eastAsia="Times New Roman" w:hAnsi="Times New Roman" w:cs="Times New Roman"/>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4B2773"/>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sites.google.com/site/markscharfsite/"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0</Words>
  <Characters>0</Characters>
  <Application>Microsoft Macintosh Word</Application>
  <DocSecurity>0</DocSecurity>
  <Lines>1</Lines>
  <Paragraphs>1</Paragraphs>
  <ScaleCrop>false</ScaleCrop>
  <Company>Towson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Jonas</dc:creator>
  <cp:keywords/>
  <cp:lastModifiedBy>Elisabeth Jonas</cp:lastModifiedBy>
  <cp:revision>3</cp:revision>
  <dcterms:created xsi:type="dcterms:W3CDTF">2012-06-22T23:48:00Z</dcterms:created>
  <dcterms:modified xsi:type="dcterms:W3CDTF">2012-06-23T15:18:00Z</dcterms:modified>
</cp:coreProperties>
</file>