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5869" w14:textId="3D7DB796" w:rsidR="00D077E9" w:rsidRDefault="00052CCD" w:rsidP="00D70D02">
      <w:pPr>
        <w:rPr>
          <w:noProof/>
        </w:rPr>
      </w:pPr>
      <w:r>
        <w:rPr>
          <w:noProof/>
          <w:lang w:bidi="tr-TR"/>
        </w:rPr>
        <w:drawing>
          <wp:anchor distT="0" distB="0" distL="114300" distR="114300" simplePos="0" relativeHeight="251658240" behindDoc="1" locked="0" layoutInCell="1" allowOverlap="1" wp14:anchorId="6CC1849E" wp14:editId="68842391">
            <wp:simplePos x="0" y="0"/>
            <wp:positionH relativeFrom="column">
              <wp:posOffset>-746760</wp:posOffset>
            </wp:positionH>
            <wp:positionV relativeFrom="page">
              <wp:posOffset>610235</wp:posOffset>
            </wp:positionV>
            <wp:extent cx="7760970" cy="5432425"/>
            <wp:effectExtent l="0" t="0" r="0" b="0"/>
            <wp:wrapNone/>
            <wp:docPr id="1" name="Resim 1" descr="Yüzü ola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Yüzü olan rob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54324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tr-TR"/>
        </w:rPr>
        <mc:AlternateContent>
          <mc:Choice Requires="wps">
            <w:drawing>
              <wp:anchor distT="0" distB="0" distL="114300" distR="114300" simplePos="0" relativeHeight="251660288" behindDoc="1" locked="0" layoutInCell="1" allowOverlap="1" wp14:anchorId="114B341F" wp14:editId="1AF8CFA2">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26013"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BCA89E" w14:textId="77777777" w:rsidTr="00AB02A7">
        <w:trPr>
          <w:trHeight w:val="1894"/>
        </w:trPr>
        <w:tc>
          <w:tcPr>
            <w:tcW w:w="5580" w:type="dxa"/>
            <w:tcBorders>
              <w:top w:val="nil"/>
              <w:left w:val="nil"/>
              <w:bottom w:val="nil"/>
              <w:right w:val="nil"/>
            </w:tcBorders>
          </w:tcPr>
          <w:p w14:paraId="4493A091" w14:textId="77777777" w:rsidR="00D077E9" w:rsidRDefault="00D077E9" w:rsidP="00AB02A7">
            <w:pPr>
              <w:rPr>
                <w:noProof/>
              </w:rPr>
            </w:pPr>
            <w:r>
              <w:rPr>
                <w:noProof/>
                <w:lang w:bidi="tr-TR"/>
              </w:rPr>
              <mc:AlternateContent>
                <mc:Choice Requires="wps">
                  <w:drawing>
                    <wp:inline distT="0" distB="0" distL="0" distR="0" wp14:anchorId="25B1F7E7" wp14:editId="37802A97">
                      <wp:extent cx="3528695" cy="1800225"/>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14:paraId="22CA5CA5" w14:textId="765BDBC1" w:rsidR="00D077E9" w:rsidRPr="00052CCD" w:rsidRDefault="00052CCD" w:rsidP="00D077E9">
                                  <w:pPr>
                                    <w:pStyle w:val="KonuBal"/>
                                    <w:rPr>
                                      <w:color w:val="3592CF" w:themeColor="accent2"/>
                                    </w:rPr>
                                  </w:pPr>
                                  <w:r w:rsidRPr="00052CCD">
                                    <w:rPr>
                                      <w:color w:val="3592CF" w:themeColor="accent2"/>
                                      <w:lang w:bidi="tr-TR"/>
                                    </w:rPr>
                                    <w:t>EPİDEMAI</w:t>
                                  </w:r>
                                  <w:r w:rsidR="00CE1D2E">
                                    <w:rPr>
                                      <w:color w:val="3592CF" w:themeColor="accent2"/>
                                      <w:lang w:bidi="tr-TR"/>
                                    </w:rPr>
                                    <w:t xml:space="preserve"> (ENG)</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B1F7E7" id="_x0000_t202" coordsize="21600,21600" o:spt="202" path="m,l,21600r21600,l21600,xe">
                      <v:stroke joinstyle="miter"/>
                      <v:path gradientshapeok="t" o:connecttype="rect"/>
                    </v:shapetype>
                    <v:shape id="Metin Kutusu 8" o:spid="_x0000_s1026" type="#_x0000_t202" style="width:277.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OaGQIAAC0EAAAOAAAAZHJzL2Uyb0RvYy54bWysU8tu2zAQvBfoPxC815IV23U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" filled="f" stroked="f" strokeweight=".5pt">
                      <v:textbox>
                        <w:txbxContent>
                          <w:p w14:paraId="22CA5CA5" w14:textId="765BDBC1" w:rsidR="00D077E9" w:rsidRPr="00052CCD" w:rsidRDefault="00052CCD" w:rsidP="00D077E9">
                            <w:pPr>
                              <w:pStyle w:val="KonuBal"/>
                              <w:rPr>
                                <w:color w:val="3592CF" w:themeColor="accent2"/>
                              </w:rPr>
                            </w:pPr>
                            <w:r w:rsidRPr="00052CCD">
                              <w:rPr>
                                <w:color w:val="3592CF" w:themeColor="accent2"/>
                                <w:lang w:bidi="tr-TR"/>
                              </w:rPr>
                              <w:t>EPİDEMAI</w:t>
                            </w:r>
                            <w:r w:rsidR="00CE1D2E">
                              <w:rPr>
                                <w:color w:val="3592CF" w:themeColor="accent2"/>
                                <w:lang w:bidi="tr-TR"/>
                              </w:rPr>
                              <w:t xml:space="preserve"> (ENG)</w:t>
                            </w:r>
                          </w:p>
                          <w:p w14:paraId="4850DDFD" w14:textId="6EE11890" w:rsidR="00D077E9" w:rsidRPr="00052CCD" w:rsidRDefault="00D077E9" w:rsidP="00D077E9">
                            <w:pPr>
                              <w:pStyle w:val="KonuBal"/>
                              <w:spacing w:after="0"/>
                              <w:rPr>
                                <w:color w:val="FF0000"/>
                                <w:lang w:bidi="tr-TR"/>
                              </w:rPr>
                            </w:pPr>
                            <w:r w:rsidRPr="00052CCD">
                              <w:rPr>
                                <w:color w:val="FF0000"/>
                                <w:lang w:bidi="tr-TR"/>
                              </w:rPr>
                              <w:t>20</w:t>
                            </w:r>
                            <w:r w:rsidR="00052CCD" w:rsidRPr="00052CCD">
                              <w:rPr>
                                <w:color w:val="FF0000"/>
                                <w:lang w:bidi="tr-TR"/>
                              </w:rPr>
                              <w:t>23</w:t>
                            </w:r>
                          </w:p>
                          <w:p w14:paraId="3967CBD0" w14:textId="6D59834E" w:rsidR="00052CCD" w:rsidRPr="00052CCD" w:rsidRDefault="00052CCD" w:rsidP="00D077E9">
                            <w:pPr>
                              <w:pStyle w:val="KonuBal"/>
                              <w:spacing w:after="0"/>
                              <w:rPr>
                                <w:color w:val="7030A0"/>
                                <w:lang w:bidi="tr-TR"/>
                              </w:rPr>
                            </w:pPr>
                            <w:r w:rsidRPr="00052CCD">
                              <w:rPr>
                                <w:color w:val="7030A0"/>
                                <w:lang w:bidi="tr-TR"/>
                              </w:rPr>
                              <w:t>Proje Kapsamı</w:t>
                            </w:r>
                          </w:p>
                          <w:p w14:paraId="2B329539" w14:textId="0744396A" w:rsidR="00052CCD" w:rsidRPr="00D86945" w:rsidRDefault="00052CCD" w:rsidP="00D077E9">
                            <w:pPr>
                              <w:pStyle w:val="KonuBal"/>
                              <w:spacing w:after="0"/>
                            </w:pPr>
                          </w:p>
                        </w:txbxContent>
                      </v:textbox>
                      <w10:anchorlock/>
                    </v:shape>
                  </w:pict>
                </mc:Fallback>
              </mc:AlternateContent>
            </w:r>
          </w:p>
          <w:p w14:paraId="6E83AE25" w14:textId="77777777" w:rsidR="00D077E9" w:rsidRDefault="00D077E9" w:rsidP="00AB02A7">
            <w:pPr>
              <w:rPr>
                <w:noProof/>
              </w:rPr>
            </w:pPr>
            <w:r>
              <w:rPr>
                <w:noProof/>
                <w:lang w:bidi="tr-TR"/>
              </w:rPr>
              <mc:AlternateContent>
                <mc:Choice Requires="wps">
                  <w:drawing>
                    <wp:inline distT="0" distB="0" distL="0" distR="0" wp14:anchorId="4AEEBC3F" wp14:editId="43B88B1D">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1A3299"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43F20D0" w14:textId="77777777" w:rsidTr="00537E76">
        <w:trPr>
          <w:trHeight w:val="7205"/>
        </w:trPr>
        <w:tc>
          <w:tcPr>
            <w:tcW w:w="5580" w:type="dxa"/>
            <w:tcBorders>
              <w:top w:val="nil"/>
              <w:left w:val="nil"/>
              <w:bottom w:val="nil"/>
              <w:right w:val="nil"/>
            </w:tcBorders>
          </w:tcPr>
          <w:p w14:paraId="7C9D93E1" w14:textId="77777777" w:rsidR="00D077E9" w:rsidRDefault="00D077E9" w:rsidP="00AB02A7">
            <w:pPr>
              <w:rPr>
                <w:noProof/>
              </w:rPr>
            </w:pPr>
          </w:p>
        </w:tc>
      </w:tr>
      <w:tr w:rsidR="00D077E9" w14:paraId="6DB402EF" w14:textId="77777777" w:rsidTr="00AB02A7">
        <w:trPr>
          <w:trHeight w:val="2438"/>
        </w:trPr>
        <w:tc>
          <w:tcPr>
            <w:tcW w:w="5580" w:type="dxa"/>
            <w:tcBorders>
              <w:top w:val="nil"/>
              <w:left w:val="nil"/>
              <w:bottom w:val="nil"/>
              <w:right w:val="nil"/>
            </w:tcBorders>
          </w:tcPr>
          <w:sdt>
            <w:sdtPr>
              <w:rPr>
                <w:noProof/>
              </w:rPr>
              <w:id w:val="1080870105"/>
              <w:placeholder>
                <w:docPart w:val="C6D777DDF84F4F9C9A2B9918BBC130F0"/>
              </w:placeholder>
              <w15:appearance w15:val="hidden"/>
            </w:sdtPr>
            <w:sdtContent>
              <w:p w14:paraId="44DAB1FD" w14:textId="5B6ED49C"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CE1D2E">
                  <w:rPr>
                    <w:rStyle w:val="AltyazChar"/>
                    <w:b w:val="0"/>
                    <w:noProof/>
                    <w:lang w:bidi="tr-TR"/>
                  </w:rPr>
                  <w:t>9 Ağustos</w:t>
                </w:r>
                <w:r>
                  <w:rPr>
                    <w:rStyle w:val="AltyazChar"/>
                    <w:b w:val="0"/>
                    <w:noProof/>
                    <w:lang w:bidi="tr-TR"/>
                  </w:rPr>
                  <w:fldChar w:fldCharType="end"/>
                </w:r>
              </w:p>
            </w:sdtContent>
          </w:sdt>
          <w:p w14:paraId="14EB1C5E" w14:textId="77777777" w:rsidR="00D077E9" w:rsidRDefault="00D077E9" w:rsidP="00AB02A7">
            <w:pPr>
              <w:rPr>
                <w:noProof/>
                <w:sz w:val="10"/>
                <w:szCs w:val="10"/>
              </w:rPr>
            </w:pPr>
            <w:r w:rsidRPr="00D86945">
              <w:rPr>
                <w:noProof/>
                <w:sz w:val="10"/>
                <w:szCs w:val="10"/>
                <w:lang w:bidi="tr-TR"/>
              </w:rPr>
              <mc:AlternateContent>
                <mc:Choice Requires="wps">
                  <w:drawing>
                    <wp:inline distT="0" distB="0" distL="0" distR="0" wp14:anchorId="19BDA34A" wp14:editId="1B2E19DD">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B53E52"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AABF361" w14:textId="77777777" w:rsidR="00D077E9" w:rsidRDefault="00D077E9" w:rsidP="00AB02A7">
            <w:pPr>
              <w:rPr>
                <w:noProof/>
                <w:sz w:val="10"/>
                <w:szCs w:val="10"/>
              </w:rPr>
            </w:pPr>
          </w:p>
          <w:p w14:paraId="51A490AD" w14:textId="77777777" w:rsidR="00D077E9" w:rsidRDefault="00D077E9" w:rsidP="00AB02A7">
            <w:pPr>
              <w:rPr>
                <w:noProof/>
                <w:sz w:val="10"/>
                <w:szCs w:val="10"/>
              </w:rPr>
            </w:pPr>
          </w:p>
          <w:p w14:paraId="314F1EC8" w14:textId="3DB90E8A" w:rsidR="00D077E9" w:rsidRDefault="00D077E9" w:rsidP="00AB02A7">
            <w:pPr>
              <w:rPr>
                <w:noProof/>
              </w:rPr>
            </w:pPr>
          </w:p>
          <w:p w14:paraId="435CA1A4" w14:textId="3A565DCB" w:rsidR="00D077E9" w:rsidRDefault="00CE1D2E" w:rsidP="00AB02A7">
            <w:pPr>
              <w:rPr>
                <w:noProof/>
              </w:rPr>
            </w:pPr>
            <w:r w:rsidRPr="00CE1D2E">
              <w:rPr>
                <w:noProof/>
              </w:rPr>
              <w:t>By Documentation</w:t>
            </w:r>
            <w:r>
              <w:rPr>
                <w:noProof/>
              </w:rPr>
              <w:t xml:space="preserve">: </w:t>
            </w:r>
            <w:sdt>
              <w:sdtPr>
                <w:rPr>
                  <w:noProof/>
                </w:rPr>
                <w:alias w:val="Adınız"/>
                <w:tag w:val="Adınız"/>
                <w:id w:val="-180584491"/>
                <w:placeholder>
                  <w:docPart w:val="8C06E60ECAEB40FFB75CADDEBF93127C"/>
                </w:placeholder>
                <w:dataBinding w:prefixMappings="xmlns:ns0='http://schemas.microsoft.com/office/2006/coverPageProps' " w:xpath="/ns0:CoverPageProperties[1]/ns0:CompanyFax[1]" w:storeItemID="{55AF091B-3C7A-41E3-B477-F2FDAA23CFDA}"/>
                <w15:appearance w15:val="hidden"/>
                <w:text w:multiLine="1"/>
              </w:sdtPr>
              <w:sdtContent>
                <w:r w:rsidR="00052CCD">
                  <w:rPr>
                    <w:noProof/>
                  </w:rPr>
                  <w:t xml:space="preserve">Pınar Topuz </w:t>
                </w:r>
              </w:sdtContent>
            </w:sdt>
          </w:p>
          <w:p w14:paraId="53B1F941" w14:textId="77777777" w:rsidR="00D077E9" w:rsidRPr="00D86945" w:rsidRDefault="00D077E9" w:rsidP="00AB02A7">
            <w:pPr>
              <w:rPr>
                <w:noProof/>
                <w:sz w:val="10"/>
                <w:szCs w:val="10"/>
              </w:rPr>
            </w:pPr>
          </w:p>
        </w:tc>
      </w:tr>
    </w:tbl>
    <w:p w14:paraId="2DE1803D" w14:textId="313E7004" w:rsidR="00D077E9" w:rsidRDefault="00AB02A7">
      <w:pPr>
        <w:spacing w:after="200"/>
        <w:rPr>
          <w:noProof/>
        </w:rPr>
      </w:pPr>
      <w:r>
        <w:rPr>
          <w:noProof/>
          <w:lang w:bidi="tr-TR"/>
        </w:rPr>
        <mc:AlternateContent>
          <mc:Choice Requires="wps">
            <w:drawing>
              <wp:anchor distT="0" distB="0" distL="114300" distR="114300" simplePos="0" relativeHeight="251659264" behindDoc="1" locked="0" layoutInCell="1" allowOverlap="1" wp14:anchorId="747194B3" wp14:editId="435C1B3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5">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4F2610"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" fillcolor="#0f1813 [328]" stroked="f" strokeweight="2pt">
                <w10:wrap anchory="page"/>
              </v:rect>
            </w:pict>
          </mc:Fallback>
        </mc:AlternateContent>
      </w:r>
      <w:r w:rsidR="00D077E9">
        <w:rPr>
          <w:noProof/>
          <w:lang w:bidi="tr-TR"/>
        </w:rPr>
        <w:br w:type="page"/>
      </w:r>
    </w:p>
    <w:p w14:paraId="3F016FEA" w14:textId="76627FE8" w:rsidR="00D077E9" w:rsidRDefault="00CE1D2E" w:rsidP="00D077E9">
      <w:pPr>
        <w:pStyle w:val="Balk1"/>
        <w:rPr>
          <w:noProof/>
        </w:rPr>
      </w:pPr>
      <w:r w:rsidRPr="00CE1D2E">
        <w:rPr>
          <w:noProof/>
        </w:rPr>
        <w:lastRenderedPageBreak/>
        <w:t>Project Name: Modeling and Prediction of Disease Outbreaks</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1B3936" w14:textId="77777777" w:rsidTr="00DF027C">
        <w:trPr>
          <w:trHeight w:val="3546"/>
        </w:trPr>
        <w:tc>
          <w:tcPr>
            <w:tcW w:w="9999" w:type="dxa"/>
          </w:tcPr>
          <w:p w14:paraId="76E90075" w14:textId="415697C4" w:rsidR="00CE1D2E" w:rsidRPr="00CE1D2E" w:rsidRDefault="00CE1D2E" w:rsidP="00CE1D2E">
            <w:pPr>
              <w:rPr>
                <w:rFonts w:eastAsiaTheme="majorEastAsia" w:cstheme="majorBidi"/>
                <w:b w:val="0"/>
                <w:noProof/>
                <w:sz w:val="36"/>
                <w:szCs w:val="26"/>
              </w:rPr>
            </w:pPr>
            <w:r w:rsidRPr="00CE1D2E">
              <w:rPr>
                <w:rFonts w:eastAsiaTheme="majorEastAsia" w:cstheme="majorBidi"/>
                <w:b w:val="0"/>
                <w:noProof/>
                <w:sz w:val="36"/>
                <w:szCs w:val="26"/>
              </w:rPr>
              <w:t>Aim:</w:t>
            </w:r>
          </w:p>
          <w:p w14:paraId="63C38781" w14:textId="77777777" w:rsidR="00CE1D2E" w:rsidRDefault="00CE1D2E" w:rsidP="00CE1D2E">
            <w:pPr>
              <w:pStyle w:val="erik"/>
              <w:rPr>
                <w:noProof/>
              </w:rPr>
            </w:pPr>
          </w:p>
          <w:p w14:paraId="37B59426" w14:textId="5F325B91" w:rsidR="00DF027C" w:rsidRDefault="00CE1D2E" w:rsidP="00CE1D2E">
            <w:pPr>
              <w:pStyle w:val="erik"/>
              <w:rPr>
                <w:noProof/>
              </w:rPr>
            </w:pPr>
            <w:r>
              <w:rPr>
                <w:noProof/>
              </w:rPr>
              <w:t>This project is a data awareness project that aims to analyze disease outbreaks and predict future trends. The main purpose of our project is to collect, analyze and visualize data on disease outbreaks and to predict the future course of epidemics using epidemiological models. These projections will provide guidance on planning health services, taking emergency measures and optimizing resource allocation.</w:t>
            </w:r>
          </w:p>
          <w:p w14:paraId="432C7898" w14:textId="732E14DE" w:rsidR="00052CCD" w:rsidRDefault="00052CCD" w:rsidP="00DF027C">
            <w:pPr>
              <w:pStyle w:val="erik"/>
              <w:rPr>
                <w:noProof/>
              </w:rPr>
            </w:pPr>
          </w:p>
        </w:tc>
      </w:tr>
      <w:tr w:rsidR="00DF027C" w14:paraId="3A12406F" w14:textId="77777777" w:rsidTr="00DF027C">
        <w:trPr>
          <w:trHeight w:val="1899"/>
        </w:trPr>
        <w:tc>
          <w:tcPr>
            <w:tcW w:w="9999" w:type="dxa"/>
            <w:shd w:val="clear" w:color="auto" w:fill="F2F2F2" w:themeFill="background1" w:themeFillShade="F2"/>
            <w:vAlign w:val="center"/>
          </w:tcPr>
          <w:p w14:paraId="5B6E85DC" w14:textId="77777777" w:rsidR="00DF027C" w:rsidRPr="00DF027C" w:rsidRDefault="00DF027C" w:rsidP="00DF027C">
            <w:pPr>
              <w:pStyle w:val="VurguMetni"/>
              <w:jc w:val="center"/>
              <w:rPr>
                <w:noProof/>
              </w:rPr>
            </w:pPr>
            <w:r>
              <w:rPr>
                <w:noProof/>
                <w:lang w:bidi="tr-TR"/>
              </w:rPr>
              <mc:AlternateContent>
                <mc:Choice Requires="wps">
                  <w:drawing>
                    <wp:inline distT="0" distB="0" distL="0" distR="0" wp14:anchorId="131A3DBC" wp14:editId="70BF1C7A">
                      <wp:extent cx="5422005" cy="1076325"/>
                      <wp:effectExtent l="0" t="0" r="0" b="0"/>
                      <wp:docPr id="7" name="Metin Kutusu 7"/>
                      <wp:cNvGraphicFramePr/>
                      <a:graphic xmlns:a="http://schemas.openxmlformats.org/drawingml/2006/main">
                        <a:graphicData uri="http://schemas.microsoft.com/office/word/2010/wordprocessingShape">
                          <wps:wsp>
                            <wps:cNvSpPr txBox="1"/>
                            <wps:spPr>
                              <a:xfrm>
                                <a:off x="0" y="0"/>
                                <a:ext cx="5422005" cy="1076325"/>
                              </a:xfrm>
                              <a:prstGeom prst="rect">
                                <a:avLst/>
                              </a:prstGeom>
                              <a:noFill/>
                              <a:ln w="6350">
                                <a:noFill/>
                              </a:ln>
                            </wps:spPr>
                            <wps:txbx>
                              <w:txbxContent>
                                <w:p w14:paraId="626F7C37" w14:textId="71091E5B" w:rsidR="00DF027C" w:rsidRDefault="00DF027C"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1A3DBC" id="Metin Kutusu 7" o:spid="_x0000_s1027" type="#_x0000_t202" style="width:426.9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" filled="f" stroked="f" strokeweight=".5pt">
                      <v:textbox>
                        <w:txbxContent>
                          <w:p w14:paraId="626F7C37" w14:textId="71091E5B" w:rsidR="00DF027C" w:rsidRDefault="00DF027C" w:rsidP="00DF027C">
                            <w:pPr>
                              <w:jc w:val="center"/>
                            </w:pPr>
                          </w:p>
                        </w:txbxContent>
                      </v:textbox>
                      <w10:anchorlock/>
                    </v:shape>
                  </w:pict>
                </mc:Fallback>
              </mc:AlternateContent>
            </w:r>
          </w:p>
        </w:tc>
      </w:tr>
      <w:tr w:rsidR="00DF027C" w14:paraId="6EE6B1F3" w14:textId="77777777" w:rsidTr="00DF027C">
        <w:trPr>
          <w:trHeight w:val="5931"/>
        </w:trPr>
        <w:tc>
          <w:tcPr>
            <w:tcW w:w="9999" w:type="dxa"/>
          </w:tcPr>
          <w:p w14:paraId="48E06425" w14:textId="77777777" w:rsidR="00052CCD" w:rsidRDefault="00052CCD" w:rsidP="00052CCD">
            <w:pPr>
              <w:pStyle w:val="erik"/>
              <w:rPr>
                <w:rFonts w:ascii="Segoe UI" w:hAnsi="Segoe UI" w:cs="Segoe UI"/>
                <w:sz w:val="48"/>
                <w:szCs w:val="48"/>
              </w:rPr>
            </w:pPr>
          </w:p>
          <w:p w14:paraId="4F69172B" w14:textId="48939DE9" w:rsidR="00052CCD" w:rsidRPr="00052CCD" w:rsidRDefault="00CE1D2E" w:rsidP="00052CCD">
            <w:pPr>
              <w:pStyle w:val="erik"/>
              <w:rPr>
                <w:i/>
                <w:noProof/>
                <w:sz w:val="48"/>
                <w:szCs w:val="48"/>
              </w:rPr>
            </w:pPr>
            <w:r w:rsidRPr="00CE1D2E">
              <w:rPr>
                <w:rFonts w:ascii="Segoe UI" w:hAnsi="Segoe UI" w:cs="Segoe UI"/>
                <w:sz w:val="48"/>
                <w:szCs w:val="48"/>
              </w:rPr>
              <w:t>Technologies Used Programming Language:</w:t>
            </w:r>
            <w:r w:rsidR="00052CCD" w:rsidRPr="00052CCD">
              <w:rPr>
                <w:rFonts w:ascii="Segoe UI" w:hAnsi="Segoe UI" w:cs="Segoe UI"/>
                <w:sz w:val="48"/>
                <w:szCs w:val="48"/>
              </w:rPr>
              <w:t xml:space="preserve">: </w:t>
            </w:r>
          </w:p>
          <w:p w14:paraId="6F43B4D3" w14:textId="77777777" w:rsidR="00CE1D2E" w:rsidRPr="00CE1D2E" w:rsidRDefault="00CE1D2E" w:rsidP="00052CCD">
            <w:pPr>
              <w:pStyle w:val="erik"/>
              <w:numPr>
                <w:ilvl w:val="0"/>
                <w:numId w:val="1"/>
              </w:numPr>
              <w:rPr>
                <w:i/>
                <w:noProof/>
                <w:sz w:val="36"/>
              </w:rPr>
            </w:pPr>
            <w:r w:rsidRPr="00CE1D2E">
              <w:rPr>
                <w:rFonts w:ascii="Segoe UI" w:hAnsi="Segoe UI" w:cs="Segoe UI"/>
                <w:sz w:val="21"/>
                <w:szCs w:val="21"/>
              </w:rPr>
              <w:t>Python Data Analysis Libraries: Pandas, NumPy</w:t>
            </w:r>
          </w:p>
          <w:p w14:paraId="44D37A40" w14:textId="77777777" w:rsidR="00CE1D2E" w:rsidRPr="00CE1D2E" w:rsidRDefault="00CE1D2E" w:rsidP="00052CCD">
            <w:pPr>
              <w:pStyle w:val="erik"/>
              <w:numPr>
                <w:ilvl w:val="0"/>
                <w:numId w:val="1"/>
              </w:numPr>
              <w:rPr>
                <w:i/>
                <w:noProof/>
                <w:sz w:val="36"/>
              </w:rPr>
            </w:pPr>
            <w:r w:rsidRPr="00CE1D2E">
              <w:rPr>
                <w:rFonts w:ascii="Segoe UI" w:hAnsi="Segoe UI" w:cs="Segoe UI"/>
                <w:sz w:val="21"/>
                <w:szCs w:val="21"/>
              </w:rPr>
              <w:t>Data Visualization Libraries: Matplotlib, Seaborn</w:t>
            </w:r>
          </w:p>
          <w:p w14:paraId="0612D342" w14:textId="6BE31379" w:rsidR="00052CCD" w:rsidRPr="00CE1D2E" w:rsidRDefault="00CE1D2E" w:rsidP="00CE1D2E">
            <w:pPr>
              <w:pStyle w:val="erik"/>
              <w:numPr>
                <w:ilvl w:val="0"/>
                <w:numId w:val="1"/>
              </w:numPr>
              <w:rPr>
                <w:rFonts w:ascii="Segoe UI" w:hAnsi="Segoe UI" w:cs="Segoe UI"/>
                <w:sz w:val="21"/>
              </w:rPr>
            </w:pPr>
            <w:r w:rsidRPr="00CE1D2E">
              <w:rPr>
                <w:rFonts w:ascii="Segoe UI" w:hAnsi="Segoe UI" w:cs="Segoe UI"/>
                <w:sz w:val="21"/>
                <w:szCs w:val="21"/>
              </w:rPr>
              <w:t>Machine Learning Libraries: Scikit-learn, TensorFlow</w:t>
            </w:r>
          </w:p>
          <w:p w14:paraId="6958EAF7" w14:textId="77777777" w:rsidR="00CE1D2E" w:rsidRDefault="00CE1D2E" w:rsidP="00CE1D2E">
            <w:pPr>
              <w:pStyle w:val="erik"/>
              <w:ind w:left="720"/>
              <w:rPr>
                <w:rFonts w:ascii="Segoe UI" w:hAnsi="Segoe UI" w:cs="Segoe UI"/>
                <w:sz w:val="21"/>
              </w:rPr>
            </w:pPr>
          </w:p>
          <w:p w14:paraId="4B11B205" w14:textId="6D60A926" w:rsidR="00052CCD" w:rsidRDefault="00CE1D2E" w:rsidP="00DF027C">
            <w:pPr>
              <w:pStyle w:val="erik"/>
              <w:rPr>
                <w:rFonts w:ascii="Segoe UI" w:hAnsi="Segoe UI" w:cs="Segoe UI"/>
                <w:sz w:val="48"/>
                <w:szCs w:val="48"/>
              </w:rPr>
            </w:pPr>
            <w:r w:rsidRPr="00CE1D2E">
              <w:rPr>
                <w:rFonts w:ascii="Segoe UI" w:hAnsi="Segoe UI" w:cs="Segoe UI"/>
                <w:sz w:val="48"/>
                <w:szCs w:val="48"/>
              </w:rPr>
              <w:t>Project Structure</w:t>
            </w:r>
            <w:r w:rsidR="00052CCD" w:rsidRPr="00052CCD">
              <w:rPr>
                <w:rFonts w:ascii="Segoe UI" w:hAnsi="Segoe UI" w:cs="Segoe UI"/>
                <w:sz w:val="48"/>
                <w:szCs w:val="48"/>
              </w:rPr>
              <w:t xml:space="preserve">: </w:t>
            </w:r>
          </w:p>
          <w:p w14:paraId="763C85FB" w14:textId="77777777" w:rsidR="00CE1D2E" w:rsidRDefault="00CE1D2E" w:rsidP="00DF027C">
            <w:pPr>
              <w:pStyle w:val="erik"/>
              <w:rPr>
                <w:rFonts w:ascii="Segoe UI" w:hAnsi="Segoe UI" w:cs="Segoe UI"/>
                <w:szCs w:val="28"/>
              </w:rPr>
            </w:pPr>
            <w:r w:rsidRPr="00CE1D2E">
              <w:rPr>
                <w:rFonts w:ascii="Segoe UI" w:hAnsi="Segoe UI" w:cs="Segoe UI"/>
                <w:szCs w:val="28"/>
              </w:rPr>
              <w:t>Step 1: Data Collection and Preparation</w:t>
            </w:r>
          </w:p>
          <w:p w14:paraId="570A6FAD" w14:textId="32D19CE8" w:rsidR="00052CCD" w:rsidRDefault="00CE1D2E" w:rsidP="00DF027C">
            <w:pPr>
              <w:pStyle w:val="erik"/>
              <w:rPr>
                <w:rFonts w:ascii="Segoe UI" w:hAnsi="Segoe UI" w:cs="Segoe UI"/>
                <w:sz w:val="21"/>
                <w:szCs w:val="21"/>
              </w:rPr>
            </w:pPr>
            <w:r w:rsidRPr="00CE1D2E">
              <w:rPr>
                <w:rFonts w:ascii="Segoe UI" w:hAnsi="Segoe UI" w:cs="Segoe UI"/>
                <w:sz w:val="21"/>
                <w:szCs w:val="21"/>
              </w:rPr>
              <w:t>We identified data sources: Health organizations, World Health Organization, etc. We collected and cleaned datasets: Filled in missing data, outliers will be addressed.</w:t>
            </w:r>
          </w:p>
          <w:p w14:paraId="15B42E68" w14:textId="77777777" w:rsidR="00CE1D2E" w:rsidRDefault="00CE1D2E" w:rsidP="00DF027C">
            <w:pPr>
              <w:pStyle w:val="erik"/>
              <w:rPr>
                <w:rFonts w:ascii="Segoe UI" w:hAnsi="Segoe UI" w:cs="Segoe UI"/>
                <w:sz w:val="21"/>
                <w:szCs w:val="21"/>
              </w:rPr>
            </w:pPr>
          </w:p>
          <w:p w14:paraId="53BB4B1F" w14:textId="378AF53C" w:rsidR="00052CCD" w:rsidRDefault="00CE1D2E" w:rsidP="00DF027C">
            <w:pPr>
              <w:pStyle w:val="erik"/>
              <w:rPr>
                <w:rFonts w:ascii="Segoe UI" w:hAnsi="Segoe UI" w:cs="Segoe UI"/>
                <w:szCs w:val="28"/>
              </w:rPr>
            </w:pPr>
            <w:r w:rsidRPr="00CE1D2E">
              <w:rPr>
                <w:rFonts w:ascii="Segoe UI" w:hAnsi="Segoe UI" w:cs="Segoe UI"/>
                <w:szCs w:val="28"/>
              </w:rPr>
              <w:t>Step 2: Data Visualization</w:t>
            </w:r>
          </w:p>
          <w:p w14:paraId="2E6CB1B7" w14:textId="77777777" w:rsidR="00CE1D2E" w:rsidRDefault="00CE1D2E" w:rsidP="00DF027C">
            <w:pPr>
              <w:pStyle w:val="erik"/>
              <w:rPr>
                <w:rFonts w:ascii="Segoe UI" w:hAnsi="Segoe UI" w:cs="Segoe UI"/>
                <w:szCs w:val="28"/>
              </w:rPr>
            </w:pPr>
          </w:p>
          <w:p w14:paraId="6D6BDC22" w14:textId="2717A658" w:rsidR="00052CCD" w:rsidRDefault="00CE1D2E" w:rsidP="00DF027C">
            <w:pPr>
              <w:pStyle w:val="erik"/>
              <w:rPr>
                <w:rFonts w:ascii="Segoe UI" w:hAnsi="Segoe UI" w:cs="Segoe UI"/>
                <w:sz w:val="21"/>
                <w:szCs w:val="21"/>
              </w:rPr>
            </w:pPr>
            <w:r w:rsidRPr="00CE1D2E">
              <w:rPr>
                <w:rFonts w:ascii="Segoe UI" w:hAnsi="Segoe UI" w:cs="Segoe UI"/>
                <w:sz w:val="21"/>
                <w:szCs w:val="21"/>
              </w:rPr>
              <w:t>We analyzed the basic statistics: The mean, median, standard deviation will be calculated. We did a time series analysis: The number of cases and deaths will be visualized with a time graph. We created geographic visualizations: It will show the geographical distribution of the epidemic with maps.</w:t>
            </w:r>
          </w:p>
          <w:p w14:paraId="4F3972D9" w14:textId="77777777" w:rsidR="00CE1D2E" w:rsidRDefault="00CE1D2E" w:rsidP="00DF027C">
            <w:pPr>
              <w:pStyle w:val="erik"/>
              <w:rPr>
                <w:rFonts w:ascii="Segoe UI" w:hAnsi="Segoe UI" w:cs="Segoe UI"/>
                <w:sz w:val="21"/>
                <w:szCs w:val="21"/>
              </w:rPr>
            </w:pPr>
          </w:p>
          <w:p w14:paraId="17DF0FAC"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lastRenderedPageBreak/>
              <w:t>Step 3: Model Development</w:t>
            </w:r>
          </w:p>
          <w:p w14:paraId="6368EE28" w14:textId="77777777" w:rsidR="00CE1D2E" w:rsidRPr="00CE1D2E" w:rsidRDefault="00CE1D2E" w:rsidP="00CE1D2E">
            <w:pPr>
              <w:pStyle w:val="erik"/>
              <w:rPr>
                <w:rFonts w:ascii="Segoe UI" w:hAnsi="Segoe UI" w:cs="Segoe UI"/>
                <w:szCs w:val="28"/>
              </w:rPr>
            </w:pPr>
          </w:p>
          <w:p w14:paraId="4B8568F8"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Epidemiological Model Selection: The SEIR model has been selected and the equations will be determined. Data-Based Parameter Estimates: Model parameters will be adapted to the data. Machine Learning and Artificial Intelligence: Prediction models will be developed using machine learning algorithms.</w:t>
            </w:r>
          </w:p>
          <w:p w14:paraId="5818D646" w14:textId="77777777" w:rsidR="00CE1D2E" w:rsidRPr="00CE1D2E" w:rsidRDefault="00CE1D2E" w:rsidP="00CE1D2E">
            <w:pPr>
              <w:pStyle w:val="erik"/>
              <w:rPr>
                <w:rFonts w:ascii="Segoe UI" w:hAnsi="Segoe UI" w:cs="Segoe UI"/>
                <w:sz w:val="21"/>
                <w:szCs w:val="21"/>
              </w:rPr>
            </w:pPr>
          </w:p>
          <w:p w14:paraId="4BE10FA6"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4: Evaluation of Model Evaluation and Improvement Estimation Performance:</w:t>
            </w:r>
          </w:p>
          <w:p w14:paraId="14223371" w14:textId="77777777" w:rsidR="00CE1D2E" w:rsidRPr="00CE1D2E" w:rsidRDefault="00CE1D2E" w:rsidP="00CE1D2E">
            <w:pPr>
              <w:pStyle w:val="erik"/>
              <w:rPr>
                <w:rFonts w:ascii="Segoe UI" w:hAnsi="Segoe UI" w:cs="Segoe UI"/>
                <w:szCs w:val="28"/>
              </w:rPr>
            </w:pPr>
          </w:p>
          <w:p w14:paraId="7F1C2B3F"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Model performance will be measured with error metrics. Model Improvement: Parameter adjustments and alternative algorithms will be tried.</w:t>
            </w:r>
          </w:p>
          <w:p w14:paraId="76B40EBD" w14:textId="77777777" w:rsidR="00CE1D2E" w:rsidRPr="00CE1D2E" w:rsidRDefault="00CE1D2E" w:rsidP="00CE1D2E">
            <w:pPr>
              <w:pStyle w:val="erik"/>
              <w:rPr>
                <w:rFonts w:ascii="Segoe UI" w:hAnsi="Segoe UI" w:cs="Segoe UI"/>
                <w:szCs w:val="28"/>
              </w:rPr>
            </w:pPr>
          </w:p>
          <w:p w14:paraId="74A6566D"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5: Reporting and Presentation</w:t>
            </w:r>
          </w:p>
          <w:p w14:paraId="2C4E97D9" w14:textId="77777777" w:rsidR="00CE1D2E" w:rsidRPr="00CE1D2E" w:rsidRDefault="00CE1D2E" w:rsidP="00CE1D2E">
            <w:pPr>
              <w:pStyle w:val="erik"/>
              <w:rPr>
                <w:rFonts w:ascii="Segoe UI" w:hAnsi="Segoe UI" w:cs="Segoe UI"/>
                <w:szCs w:val="28"/>
              </w:rPr>
            </w:pPr>
          </w:p>
          <w:p w14:paraId="5E242A3C"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Detailed Documentation: Jupyter Notebook will be documented with content and step-by-step explanations. Support with Visuals and Diagrams: Images and diagrams will be added to support the project.</w:t>
            </w:r>
          </w:p>
          <w:p w14:paraId="2C7527CD" w14:textId="77777777" w:rsidR="00CE1D2E" w:rsidRPr="00CE1D2E" w:rsidRDefault="00CE1D2E" w:rsidP="00CE1D2E">
            <w:pPr>
              <w:pStyle w:val="erik"/>
              <w:rPr>
                <w:rFonts w:ascii="Segoe UI" w:hAnsi="Segoe UI" w:cs="Segoe UI"/>
                <w:szCs w:val="28"/>
              </w:rPr>
            </w:pPr>
          </w:p>
          <w:p w14:paraId="25849B72"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6: Presentation Preparation</w:t>
            </w:r>
          </w:p>
          <w:p w14:paraId="6B4C3230" w14:textId="77777777" w:rsidR="00CE1D2E" w:rsidRPr="00CE1D2E" w:rsidRDefault="00CE1D2E" w:rsidP="00CE1D2E">
            <w:pPr>
              <w:pStyle w:val="erik"/>
              <w:rPr>
                <w:rFonts w:ascii="Segoe UI" w:hAnsi="Segoe UI" w:cs="Segoe UI"/>
                <w:szCs w:val="28"/>
              </w:rPr>
            </w:pPr>
          </w:p>
          <w:p w14:paraId="652E4A1B" w14:textId="77777777" w:rsidR="00CE1D2E" w:rsidRDefault="00CE1D2E" w:rsidP="00CE1D2E">
            <w:pPr>
              <w:pStyle w:val="erik"/>
              <w:rPr>
                <w:rFonts w:ascii="Segoe UI" w:hAnsi="Segoe UI" w:cs="Segoe UI"/>
                <w:sz w:val="21"/>
                <w:szCs w:val="21"/>
              </w:rPr>
            </w:pPr>
            <w:r w:rsidRPr="00CE1D2E">
              <w:rPr>
                <w:rFonts w:ascii="Segoe UI" w:hAnsi="Segoe UI" w:cs="Segoe UI"/>
                <w:sz w:val="21"/>
                <w:szCs w:val="21"/>
              </w:rPr>
              <w:t>Creating Effective Presentations: An effective presentation will be prepared for technology organizations. Answering Questions: You will be prepared for the questions that may come during the presentation.</w:t>
            </w:r>
          </w:p>
          <w:p w14:paraId="1A120FBE" w14:textId="77777777" w:rsidR="00CE1D2E" w:rsidRPr="00CE1D2E" w:rsidRDefault="00CE1D2E" w:rsidP="00CE1D2E">
            <w:pPr>
              <w:pStyle w:val="erik"/>
              <w:rPr>
                <w:rFonts w:ascii="Segoe UI" w:hAnsi="Segoe UI" w:cs="Segoe UI"/>
                <w:sz w:val="21"/>
                <w:szCs w:val="21"/>
              </w:rPr>
            </w:pPr>
          </w:p>
          <w:p w14:paraId="3BDDD296"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3: Model Development</w:t>
            </w:r>
          </w:p>
          <w:p w14:paraId="47E4AA18" w14:textId="77777777" w:rsidR="00CE1D2E" w:rsidRPr="00CE1D2E" w:rsidRDefault="00CE1D2E" w:rsidP="00CE1D2E">
            <w:pPr>
              <w:pStyle w:val="erik"/>
              <w:rPr>
                <w:rFonts w:ascii="Segoe UI" w:hAnsi="Segoe UI" w:cs="Segoe UI"/>
                <w:szCs w:val="28"/>
              </w:rPr>
            </w:pPr>
          </w:p>
          <w:p w14:paraId="2A5E4040"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Epidemiological Model Selection: The SEIR model has been selected and the equations will be determined. Data-Based Parameter Estimates: Model parameters will be adapted to the data. Machine Learning and Artificial Intelligence: Prediction models will be developed using machine learning algorithms.</w:t>
            </w:r>
          </w:p>
          <w:p w14:paraId="7CD38F71" w14:textId="77777777" w:rsidR="00CE1D2E" w:rsidRPr="00CE1D2E" w:rsidRDefault="00CE1D2E" w:rsidP="00CE1D2E">
            <w:pPr>
              <w:pStyle w:val="erik"/>
              <w:rPr>
                <w:rFonts w:ascii="Segoe UI" w:hAnsi="Segoe UI" w:cs="Segoe UI"/>
                <w:szCs w:val="28"/>
              </w:rPr>
            </w:pPr>
          </w:p>
          <w:p w14:paraId="5B32EB18"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4: Evaluation of Model Evaluation and Improvement Estimation Performance:</w:t>
            </w:r>
          </w:p>
          <w:p w14:paraId="4B71DA19" w14:textId="77777777" w:rsidR="00CE1D2E" w:rsidRPr="00CE1D2E" w:rsidRDefault="00CE1D2E" w:rsidP="00CE1D2E">
            <w:pPr>
              <w:pStyle w:val="erik"/>
              <w:rPr>
                <w:rFonts w:ascii="Segoe UI" w:hAnsi="Segoe UI" w:cs="Segoe UI"/>
                <w:szCs w:val="28"/>
              </w:rPr>
            </w:pPr>
          </w:p>
          <w:p w14:paraId="69C8DDE0"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t>Model performance will be measured with error metrics. Model Improvement: Parameter adjustments and alternative algorithms will be tried.</w:t>
            </w:r>
          </w:p>
          <w:p w14:paraId="59F4D0AF" w14:textId="77777777" w:rsidR="00CE1D2E" w:rsidRPr="00CE1D2E" w:rsidRDefault="00CE1D2E" w:rsidP="00CE1D2E">
            <w:pPr>
              <w:pStyle w:val="erik"/>
              <w:rPr>
                <w:rFonts w:ascii="Segoe UI" w:hAnsi="Segoe UI" w:cs="Segoe UI"/>
                <w:szCs w:val="28"/>
              </w:rPr>
            </w:pPr>
          </w:p>
          <w:p w14:paraId="1FF6C283"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5: Reporting and Presentation</w:t>
            </w:r>
          </w:p>
          <w:p w14:paraId="5890D582" w14:textId="77777777" w:rsidR="00CE1D2E" w:rsidRPr="00CE1D2E" w:rsidRDefault="00CE1D2E" w:rsidP="00CE1D2E">
            <w:pPr>
              <w:pStyle w:val="erik"/>
              <w:rPr>
                <w:rFonts w:ascii="Segoe UI" w:hAnsi="Segoe UI" w:cs="Segoe UI"/>
                <w:szCs w:val="28"/>
              </w:rPr>
            </w:pPr>
          </w:p>
          <w:p w14:paraId="475BC5BA" w14:textId="77777777" w:rsidR="00CE1D2E" w:rsidRPr="00CE1D2E" w:rsidRDefault="00CE1D2E" w:rsidP="00CE1D2E">
            <w:pPr>
              <w:pStyle w:val="erik"/>
              <w:rPr>
                <w:rFonts w:ascii="Segoe UI" w:hAnsi="Segoe UI" w:cs="Segoe UI"/>
                <w:sz w:val="21"/>
                <w:szCs w:val="21"/>
              </w:rPr>
            </w:pPr>
            <w:r w:rsidRPr="00CE1D2E">
              <w:rPr>
                <w:rFonts w:ascii="Segoe UI" w:hAnsi="Segoe UI" w:cs="Segoe UI"/>
                <w:sz w:val="21"/>
                <w:szCs w:val="21"/>
              </w:rPr>
              <w:lastRenderedPageBreak/>
              <w:t>Detailed Documentation: Jupyter Notebook will be documented with content and step-by-step explanations. Support with Visuals and Diagrams: Images and diagrams will be added to support the project.</w:t>
            </w:r>
          </w:p>
          <w:p w14:paraId="26BD40D2" w14:textId="77777777" w:rsidR="00CE1D2E" w:rsidRPr="00CE1D2E" w:rsidRDefault="00CE1D2E" w:rsidP="00CE1D2E">
            <w:pPr>
              <w:pStyle w:val="erik"/>
              <w:rPr>
                <w:rFonts w:ascii="Segoe UI" w:hAnsi="Segoe UI" w:cs="Segoe UI"/>
                <w:sz w:val="21"/>
                <w:szCs w:val="21"/>
              </w:rPr>
            </w:pPr>
          </w:p>
          <w:p w14:paraId="456C805F" w14:textId="77777777" w:rsidR="00CE1D2E" w:rsidRPr="00CE1D2E" w:rsidRDefault="00CE1D2E" w:rsidP="00CE1D2E">
            <w:pPr>
              <w:pStyle w:val="erik"/>
              <w:rPr>
                <w:rFonts w:ascii="Segoe UI" w:hAnsi="Segoe UI" w:cs="Segoe UI"/>
                <w:szCs w:val="28"/>
              </w:rPr>
            </w:pPr>
            <w:r w:rsidRPr="00CE1D2E">
              <w:rPr>
                <w:rFonts w:ascii="Segoe UI" w:hAnsi="Segoe UI" w:cs="Segoe UI"/>
                <w:szCs w:val="28"/>
              </w:rPr>
              <w:t>Step 6: Presentation Preparation</w:t>
            </w:r>
          </w:p>
          <w:p w14:paraId="6E858C4F" w14:textId="77777777" w:rsidR="00CE1D2E" w:rsidRPr="00CE1D2E" w:rsidRDefault="00CE1D2E" w:rsidP="00CE1D2E">
            <w:pPr>
              <w:pStyle w:val="erik"/>
              <w:rPr>
                <w:rFonts w:ascii="Segoe UI" w:hAnsi="Segoe UI" w:cs="Segoe UI"/>
                <w:szCs w:val="28"/>
              </w:rPr>
            </w:pPr>
          </w:p>
          <w:p w14:paraId="3092EC65" w14:textId="14649DB3" w:rsidR="00D01E77" w:rsidRPr="00CE1D2E" w:rsidRDefault="00CE1D2E" w:rsidP="00CE1D2E">
            <w:pPr>
              <w:pStyle w:val="erik"/>
              <w:rPr>
                <w:rFonts w:ascii="Segoe UI" w:hAnsi="Segoe UI" w:cs="Segoe UI"/>
                <w:sz w:val="21"/>
                <w:szCs w:val="21"/>
              </w:rPr>
            </w:pPr>
            <w:r w:rsidRPr="00CE1D2E">
              <w:rPr>
                <w:rFonts w:ascii="Segoe UI" w:hAnsi="Segoe UI" w:cs="Segoe UI"/>
                <w:sz w:val="21"/>
                <w:szCs w:val="21"/>
              </w:rPr>
              <w:t>Creating Effective Presentations: An effective presentation will be prepared for technology organizations. Answering Questions: You will be prepared for the questions that may come during the presentation.</w:t>
            </w:r>
          </w:p>
          <w:p w14:paraId="6B3F1A74" w14:textId="0A5DF902" w:rsidR="00D01E77" w:rsidRPr="00D01E77" w:rsidRDefault="00D01E77" w:rsidP="00DF027C">
            <w:pPr>
              <w:pStyle w:val="erik"/>
              <w:rPr>
                <w:i/>
                <w:noProof/>
                <w:szCs w:val="28"/>
              </w:rPr>
            </w:pPr>
          </w:p>
        </w:tc>
      </w:tr>
    </w:tbl>
    <w:p w14:paraId="2345A101" w14:textId="77777777" w:rsidR="00AB02A7" w:rsidRDefault="00AB02A7" w:rsidP="00DF027C">
      <w:pPr>
        <w:rPr>
          <w:noProof/>
        </w:rPr>
      </w:pPr>
    </w:p>
    <w:p w14:paraId="6D8D826E" w14:textId="77777777" w:rsidR="00CE1D2E" w:rsidRDefault="00CE1D2E" w:rsidP="00CE1D2E">
      <w:pPr>
        <w:spacing w:after="200"/>
        <w:rPr>
          <w:noProof/>
        </w:rPr>
      </w:pPr>
      <w:r>
        <w:rPr>
          <w:noProof/>
        </w:rPr>
        <w:t>Project Diagram:</w:t>
      </w:r>
    </w:p>
    <w:p w14:paraId="68D1B44A" w14:textId="77777777" w:rsidR="00CE1D2E" w:rsidRDefault="00CE1D2E" w:rsidP="00CE1D2E">
      <w:pPr>
        <w:spacing w:after="200"/>
        <w:rPr>
          <w:noProof/>
        </w:rPr>
      </w:pPr>
      <w:r>
        <w:rPr>
          <w:noProof/>
        </w:rPr>
        <w:t xml:space="preserve">     [Project Start]</w:t>
      </w:r>
    </w:p>
    <w:p w14:paraId="4FFE5E50" w14:textId="77777777" w:rsidR="00CE1D2E" w:rsidRDefault="00CE1D2E" w:rsidP="00CE1D2E">
      <w:pPr>
        <w:spacing w:after="200"/>
        <w:rPr>
          <w:noProof/>
        </w:rPr>
      </w:pPr>
      <w:r>
        <w:rPr>
          <w:noProof/>
        </w:rPr>
        <w:t xml:space="preserve">          |</w:t>
      </w:r>
    </w:p>
    <w:p w14:paraId="6C74FE53" w14:textId="77777777" w:rsidR="00CE1D2E" w:rsidRDefault="00CE1D2E" w:rsidP="00CE1D2E">
      <w:pPr>
        <w:spacing w:after="200"/>
        <w:rPr>
          <w:noProof/>
        </w:rPr>
      </w:pPr>
      <w:r>
        <w:rPr>
          <w:noProof/>
        </w:rPr>
        <w:t xml:space="preserve">          v</w:t>
      </w:r>
    </w:p>
    <w:p w14:paraId="5F4D9922" w14:textId="77777777" w:rsidR="00CE1D2E" w:rsidRDefault="00CE1D2E" w:rsidP="00CE1D2E">
      <w:pPr>
        <w:spacing w:after="200"/>
        <w:rPr>
          <w:noProof/>
        </w:rPr>
      </w:pPr>
      <w:r>
        <w:rPr>
          <w:noProof/>
        </w:rPr>
        <w:t xml:space="preserve">    [Data Collection and Preparation]</w:t>
      </w:r>
    </w:p>
    <w:p w14:paraId="3EF8853E" w14:textId="77777777" w:rsidR="00CE1D2E" w:rsidRDefault="00CE1D2E" w:rsidP="00CE1D2E">
      <w:pPr>
        <w:spacing w:after="200"/>
        <w:rPr>
          <w:noProof/>
        </w:rPr>
      </w:pPr>
      <w:r>
        <w:rPr>
          <w:noProof/>
        </w:rPr>
        <w:t xml:space="preserve">          |</w:t>
      </w:r>
    </w:p>
    <w:p w14:paraId="5F1C77D5" w14:textId="77777777" w:rsidR="00CE1D2E" w:rsidRDefault="00CE1D2E" w:rsidP="00CE1D2E">
      <w:pPr>
        <w:spacing w:after="200"/>
        <w:rPr>
          <w:noProof/>
        </w:rPr>
      </w:pPr>
      <w:r>
        <w:rPr>
          <w:noProof/>
        </w:rPr>
        <w:t xml:space="preserve">          v</w:t>
      </w:r>
    </w:p>
    <w:p w14:paraId="622E1E30" w14:textId="77777777" w:rsidR="00CE1D2E" w:rsidRDefault="00CE1D2E" w:rsidP="00CE1D2E">
      <w:pPr>
        <w:spacing w:after="200"/>
        <w:rPr>
          <w:noProof/>
        </w:rPr>
      </w:pPr>
      <w:r>
        <w:rPr>
          <w:noProof/>
        </w:rPr>
        <w:t xml:space="preserve">       [Data analysis]</w:t>
      </w:r>
    </w:p>
    <w:p w14:paraId="1E49024A" w14:textId="77777777" w:rsidR="00CE1D2E" w:rsidRDefault="00CE1D2E" w:rsidP="00CE1D2E">
      <w:pPr>
        <w:spacing w:after="200"/>
        <w:rPr>
          <w:noProof/>
        </w:rPr>
      </w:pPr>
      <w:r>
        <w:rPr>
          <w:noProof/>
        </w:rPr>
        <w:t xml:space="preserve">          |</w:t>
      </w:r>
    </w:p>
    <w:p w14:paraId="71E9851B" w14:textId="77777777" w:rsidR="00CE1D2E" w:rsidRDefault="00CE1D2E" w:rsidP="00CE1D2E">
      <w:pPr>
        <w:spacing w:after="200"/>
        <w:rPr>
          <w:noProof/>
        </w:rPr>
      </w:pPr>
      <w:r>
        <w:rPr>
          <w:noProof/>
        </w:rPr>
        <w:t xml:space="preserve">          v</w:t>
      </w:r>
    </w:p>
    <w:p w14:paraId="26A44DCD" w14:textId="77777777" w:rsidR="00CE1D2E" w:rsidRDefault="00CE1D2E" w:rsidP="00CE1D2E">
      <w:pPr>
        <w:spacing w:after="200"/>
        <w:rPr>
          <w:noProof/>
        </w:rPr>
      </w:pPr>
      <w:r>
        <w:rPr>
          <w:noProof/>
        </w:rPr>
        <w:t xml:space="preserve">    [Data Visualization]</w:t>
      </w:r>
    </w:p>
    <w:p w14:paraId="08498805" w14:textId="77777777" w:rsidR="00CE1D2E" w:rsidRDefault="00CE1D2E" w:rsidP="00CE1D2E">
      <w:pPr>
        <w:spacing w:after="200"/>
        <w:rPr>
          <w:noProof/>
        </w:rPr>
      </w:pPr>
      <w:r>
        <w:rPr>
          <w:noProof/>
        </w:rPr>
        <w:t xml:space="preserve">          |</w:t>
      </w:r>
    </w:p>
    <w:p w14:paraId="07F3D36E" w14:textId="77777777" w:rsidR="00CE1D2E" w:rsidRDefault="00CE1D2E" w:rsidP="00CE1D2E">
      <w:pPr>
        <w:spacing w:after="200"/>
        <w:rPr>
          <w:noProof/>
        </w:rPr>
      </w:pPr>
      <w:r>
        <w:rPr>
          <w:noProof/>
        </w:rPr>
        <w:t xml:space="preserve">          v</w:t>
      </w:r>
    </w:p>
    <w:p w14:paraId="3002CB80" w14:textId="77777777" w:rsidR="00CE1D2E" w:rsidRDefault="00CE1D2E" w:rsidP="00CE1D2E">
      <w:pPr>
        <w:spacing w:after="200"/>
        <w:rPr>
          <w:noProof/>
        </w:rPr>
      </w:pPr>
      <w:r>
        <w:rPr>
          <w:noProof/>
        </w:rPr>
        <w:lastRenderedPageBreak/>
        <w:t xml:space="preserve">      [Model Development]</w:t>
      </w:r>
    </w:p>
    <w:p w14:paraId="7645AB3D" w14:textId="77777777" w:rsidR="00CE1D2E" w:rsidRDefault="00CE1D2E" w:rsidP="00CE1D2E">
      <w:pPr>
        <w:spacing w:after="200"/>
        <w:rPr>
          <w:noProof/>
        </w:rPr>
      </w:pPr>
      <w:r>
        <w:rPr>
          <w:noProof/>
        </w:rPr>
        <w:t xml:space="preserve">          |</w:t>
      </w:r>
    </w:p>
    <w:p w14:paraId="69C736C6" w14:textId="77777777" w:rsidR="00CE1D2E" w:rsidRDefault="00CE1D2E" w:rsidP="00CE1D2E">
      <w:pPr>
        <w:spacing w:after="200"/>
        <w:rPr>
          <w:noProof/>
        </w:rPr>
      </w:pPr>
      <w:r>
        <w:rPr>
          <w:noProof/>
        </w:rPr>
        <w:t xml:space="preserve">          v</w:t>
      </w:r>
    </w:p>
    <w:p w14:paraId="1A8D2E43" w14:textId="77777777" w:rsidR="00CE1D2E" w:rsidRDefault="00CE1D2E" w:rsidP="00CE1D2E">
      <w:pPr>
        <w:spacing w:after="200"/>
        <w:rPr>
          <w:noProof/>
        </w:rPr>
      </w:pPr>
      <w:r>
        <w:rPr>
          <w:noProof/>
        </w:rPr>
        <w:t xml:space="preserve">  [Model Evaluation and Refinement]</w:t>
      </w:r>
    </w:p>
    <w:p w14:paraId="35347C22" w14:textId="77777777" w:rsidR="00CE1D2E" w:rsidRDefault="00CE1D2E" w:rsidP="00CE1D2E">
      <w:pPr>
        <w:spacing w:after="200"/>
        <w:rPr>
          <w:noProof/>
        </w:rPr>
      </w:pPr>
      <w:r>
        <w:rPr>
          <w:noProof/>
        </w:rPr>
        <w:t xml:space="preserve">          |</w:t>
      </w:r>
    </w:p>
    <w:p w14:paraId="398AFC3E" w14:textId="77777777" w:rsidR="00CE1D2E" w:rsidRDefault="00CE1D2E" w:rsidP="00CE1D2E">
      <w:pPr>
        <w:spacing w:after="200"/>
        <w:rPr>
          <w:noProof/>
        </w:rPr>
      </w:pPr>
      <w:r>
        <w:rPr>
          <w:noProof/>
        </w:rPr>
        <w:t xml:space="preserve">          v</w:t>
      </w:r>
    </w:p>
    <w:p w14:paraId="23FBB2D6" w14:textId="77777777" w:rsidR="00CE1D2E" w:rsidRDefault="00CE1D2E" w:rsidP="00CE1D2E">
      <w:pPr>
        <w:spacing w:after="200"/>
        <w:rPr>
          <w:noProof/>
        </w:rPr>
      </w:pPr>
      <w:r>
        <w:rPr>
          <w:noProof/>
        </w:rPr>
        <w:t xml:space="preserve">    [Reporting and Presentation]</w:t>
      </w:r>
    </w:p>
    <w:p w14:paraId="0A088D31" w14:textId="77777777" w:rsidR="00CE1D2E" w:rsidRDefault="00CE1D2E" w:rsidP="00CE1D2E">
      <w:pPr>
        <w:spacing w:after="200"/>
        <w:rPr>
          <w:noProof/>
        </w:rPr>
      </w:pPr>
      <w:r>
        <w:rPr>
          <w:noProof/>
        </w:rPr>
        <w:t xml:space="preserve">          |</w:t>
      </w:r>
    </w:p>
    <w:p w14:paraId="051D554A" w14:textId="77777777" w:rsidR="00CE1D2E" w:rsidRDefault="00CE1D2E" w:rsidP="00CE1D2E">
      <w:pPr>
        <w:spacing w:after="200"/>
        <w:rPr>
          <w:noProof/>
        </w:rPr>
      </w:pPr>
      <w:r>
        <w:rPr>
          <w:noProof/>
        </w:rPr>
        <w:t xml:space="preserve">          v</w:t>
      </w:r>
    </w:p>
    <w:p w14:paraId="515DAC1B" w14:textId="77777777" w:rsidR="00CE1D2E" w:rsidRDefault="00CE1D2E" w:rsidP="00CE1D2E">
      <w:pPr>
        <w:spacing w:after="200"/>
        <w:rPr>
          <w:noProof/>
        </w:rPr>
      </w:pPr>
      <w:r>
        <w:rPr>
          <w:noProof/>
        </w:rPr>
        <w:t xml:space="preserve">    [Project Completion]</w:t>
      </w:r>
    </w:p>
    <w:p w14:paraId="11A078CE" w14:textId="77777777" w:rsidR="00CE1D2E" w:rsidRDefault="00CE1D2E" w:rsidP="00CE1D2E">
      <w:pPr>
        <w:spacing w:after="200"/>
        <w:rPr>
          <w:noProof/>
        </w:rPr>
      </w:pPr>
    </w:p>
    <w:p w14:paraId="54472704" w14:textId="77777777" w:rsidR="00CE1D2E" w:rsidRDefault="00CE1D2E" w:rsidP="00CE1D2E">
      <w:pPr>
        <w:spacing w:after="200"/>
        <w:rPr>
          <w:noProof/>
        </w:rPr>
      </w:pPr>
      <w:r>
        <w:rPr>
          <w:noProof/>
        </w:rPr>
        <w:t>Models and Methods Used:</w:t>
      </w:r>
    </w:p>
    <w:p w14:paraId="48B0966D" w14:textId="77777777" w:rsidR="00CE1D2E" w:rsidRDefault="00CE1D2E" w:rsidP="00CE1D2E">
      <w:pPr>
        <w:spacing w:after="200"/>
        <w:rPr>
          <w:noProof/>
        </w:rPr>
      </w:pPr>
      <w:r>
        <w:rPr>
          <w:noProof/>
        </w:rPr>
        <w:t>Epidemiological Model: SEIR Model</w:t>
      </w:r>
    </w:p>
    <w:p w14:paraId="3987A27F" w14:textId="77777777" w:rsidR="00CE1D2E" w:rsidRDefault="00CE1D2E" w:rsidP="00CE1D2E">
      <w:pPr>
        <w:spacing w:after="200"/>
        <w:rPr>
          <w:noProof/>
        </w:rPr>
      </w:pPr>
      <w:r>
        <w:rPr>
          <w:noProof/>
        </w:rPr>
        <w:t>Model Description: The SEIR model (Suscetible, Exposed, Infected, Recovered) is an epidemiological model that mathematically models the spread of a disease. In this model, population members are divided into four categories: susceptible, exposed, infected, and recovered. The model represents the transitions between these categories with systems of equations.</w:t>
      </w:r>
    </w:p>
    <w:p w14:paraId="2371C63E" w14:textId="77777777" w:rsidR="00CE1D2E" w:rsidRDefault="00CE1D2E" w:rsidP="00CE1D2E">
      <w:pPr>
        <w:spacing w:after="200"/>
        <w:rPr>
          <w:noProof/>
        </w:rPr>
      </w:pPr>
    </w:p>
    <w:p w14:paraId="5ECF05C6" w14:textId="77777777" w:rsidR="00CE1D2E" w:rsidRDefault="00CE1D2E" w:rsidP="00CE1D2E">
      <w:pPr>
        <w:spacing w:after="200"/>
        <w:rPr>
          <w:noProof/>
        </w:rPr>
      </w:pPr>
      <w:r>
        <w:rPr>
          <w:noProof/>
        </w:rPr>
        <w:t>Model Equations:</w:t>
      </w:r>
    </w:p>
    <w:p w14:paraId="471D612F" w14:textId="77777777" w:rsidR="00CE1D2E" w:rsidRDefault="00CE1D2E" w:rsidP="00CE1D2E">
      <w:pPr>
        <w:spacing w:after="200"/>
        <w:rPr>
          <w:noProof/>
        </w:rPr>
      </w:pPr>
    </w:p>
    <w:p w14:paraId="4D262343" w14:textId="77777777" w:rsidR="00CE1D2E" w:rsidRDefault="00CE1D2E" w:rsidP="00CE1D2E">
      <w:pPr>
        <w:spacing w:after="200"/>
        <w:rPr>
          <w:noProof/>
        </w:rPr>
      </w:pPr>
      <w:r>
        <w:rPr>
          <w:noProof/>
        </w:rPr>
        <w:t>Number of People with Prayers:</w:t>
      </w:r>
    </w:p>
    <w:p w14:paraId="4B239D5A" w14:textId="77777777" w:rsidR="00CE1D2E" w:rsidRDefault="00CE1D2E" w:rsidP="00CE1D2E">
      <w:pPr>
        <w:spacing w:after="200"/>
        <w:rPr>
          <w:noProof/>
        </w:rPr>
      </w:pPr>
      <w:r>
        <w:rPr>
          <w:rFonts w:ascii="Tahoma" w:hAnsi="Tahoma" w:cs="Tahoma"/>
          <w:noProof/>
        </w:rPr>
        <w:t>�</w:t>
      </w:r>
    </w:p>
    <w:p w14:paraId="305861A2" w14:textId="77777777" w:rsidR="00CE1D2E" w:rsidRDefault="00CE1D2E" w:rsidP="00CE1D2E">
      <w:pPr>
        <w:spacing w:after="200"/>
        <w:rPr>
          <w:noProof/>
        </w:rPr>
      </w:pPr>
      <w:r>
        <w:rPr>
          <w:rFonts w:ascii="Tahoma" w:hAnsi="Tahoma" w:cs="Tahoma"/>
          <w:noProof/>
        </w:rPr>
        <w:t>�</w:t>
      </w:r>
    </w:p>
    <w:p w14:paraId="49A658D2" w14:textId="77777777" w:rsidR="00CE1D2E" w:rsidRDefault="00CE1D2E" w:rsidP="00CE1D2E">
      <w:pPr>
        <w:spacing w:after="200"/>
        <w:rPr>
          <w:noProof/>
        </w:rPr>
      </w:pPr>
      <w:r>
        <w:rPr>
          <w:rFonts w:ascii="Tahoma" w:hAnsi="Tahoma" w:cs="Tahoma"/>
          <w:noProof/>
        </w:rPr>
        <w:t>�</w:t>
      </w:r>
    </w:p>
    <w:p w14:paraId="0DAA4962" w14:textId="77777777" w:rsidR="00CE1D2E" w:rsidRDefault="00CE1D2E" w:rsidP="00CE1D2E">
      <w:pPr>
        <w:spacing w:after="200"/>
        <w:rPr>
          <w:noProof/>
        </w:rPr>
      </w:pPr>
      <w:r>
        <w:rPr>
          <w:rFonts w:ascii="Tahoma" w:hAnsi="Tahoma" w:cs="Tahoma"/>
          <w:noProof/>
        </w:rPr>
        <w:lastRenderedPageBreak/>
        <w:t>�</w:t>
      </w:r>
    </w:p>
    <w:p w14:paraId="58CDE6F4" w14:textId="77777777" w:rsidR="00CE1D2E" w:rsidRDefault="00CE1D2E" w:rsidP="00CE1D2E">
      <w:pPr>
        <w:spacing w:after="200"/>
        <w:rPr>
          <w:noProof/>
        </w:rPr>
      </w:pPr>
      <w:r>
        <w:rPr>
          <w:noProof/>
        </w:rPr>
        <w:t>=</w:t>
      </w:r>
    </w:p>
    <w:p w14:paraId="6E21FAE0" w14:textId="77777777" w:rsidR="00CE1D2E" w:rsidRDefault="00CE1D2E" w:rsidP="00CE1D2E">
      <w:pPr>
        <w:spacing w:after="200"/>
        <w:rPr>
          <w:noProof/>
        </w:rPr>
      </w:pPr>
      <w:r>
        <w:rPr>
          <w:noProof/>
        </w:rPr>
        <w:t>−</w:t>
      </w:r>
    </w:p>
    <w:p w14:paraId="28A25438" w14:textId="77777777" w:rsidR="00CE1D2E" w:rsidRDefault="00CE1D2E" w:rsidP="00CE1D2E">
      <w:pPr>
        <w:spacing w:after="200"/>
        <w:rPr>
          <w:noProof/>
        </w:rPr>
      </w:pPr>
      <w:r>
        <w:rPr>
          <w:rFonts w:ascii="Tahoma" w:hAnsi="Tahoma" w:cs="Tahoma"/>
          <w:noProof/>
        </w:rPr>
        <w:t>�</w:t>
      </w:r>
    </w:p>
    <w:p w14:paraId="7685B119" w14:textId="77777777" w:rsidR="00CE1D2E" w:rsidRDefault="00CE1D2E" w:rsidP="00CE1D2E">
      <w:pPr>
        <w:spacing w:after="200"/>
        <w:rPr>
          <w:noProof/>
        </w:rPr>
      </w:pPr>
      <w:r>
        <w:rPr>
          <w:rFonts w:ascii="Cambria Math" w:hAnsi="Cambria Math" w:cs="Cambria Math"/>
          <w:noProof/>
        </w:rPr>
        <w:t>⋅</w:t>
      </w:r>
    </w:p>
    <w:p w14:paraId="01E7F43D" w14:textId="77777777" w:rsidR="00CE1D2E" w:rsidRDefault="00CE1D2E" w:rsidP="00CE1D2E">
      <w:pPr>
        <w:spacing w:after="200"/>
        <w:rPr>
          <w:noProof/>
        </w:rPr>
      </w:pPr>
      <w:r>
        <w:rPr>
          <w:rFonts w:ascii="Tahoma" w:hAnsi="Tahoma" w:cs="Tahoma"/>
          <w:noProof/>
        </w:rPr>
        <w:t>�</w:t>
      </w:r>
    </w:p>
    <w:p w14:paraId="3A9167DB" w14:textId="77777777" w:rsidR="00CE1D2E" w:rsidRDefault="00CE1D2E" w:rsidP="00CE1D2E">
      <w:pPr>
        <w:spacing w:after="200"/>
        <w:rPr>
          <w:noProof/>
        </w:rPr>
      </w:pPr>
      <w:r>
        <w:rPr>
          <w:rFonts w:ascii="Tahoma" w:hAnsi="Tahoma" w:cs="Tahoma"/>
          <w:noProof/>
        </w:rPr>
        <w:t>�</w:t>
      </w:r>
    </w:p>
    <w:p w14:paraId="774A1007" w14:textId="77777777" w:rsidR="00CE1D2E" w:rsidRDefault="00CE1D2E" w:rsidP="00CE1D2E">
      <w:pPr>
        <w:spacing w:after="200"/>
        <w:rPr>
          <w:noProof/>
        </w:rPr>
      </w:pPr>
      <w:r>
        <w:rPr>
          <w:rFonts w:ascii="Tahoma" w:hAnsi="Tahoma" w:cs="Tahoma"/>
          <w:noProof/>
        </w:rPr>
        <w:t>�</w:t>
      </w:r>
    </w:p>
    <w:p w14:paraId="6F55DAB8" w14:textId="77777777" w:rsidR="00CE1D2E" w:rsidRDefault="00CE1D2E" w:rsidP="00CE1D2E">
      <w:pPr>
        <w:spacing w:after="200"/>
        <w:rPr>
          <w:noProof/>
        </w:rPr>
      </w:pPr>
      <w:r>
        <w:rPr>
          <w:noProof/>
        </w:rPr>
        <w:t>dt</w:t>
      </w:r>
    </w:p>
    <w:p w14:paraId="4BB4C08D" w14:textId="77777777" w:rsidR="00CE1D2E" w:rsidRDefault="00CE1D2E" w:rsidP="00CE1D2E">
      <w:pPr>
        <w:spacing w:after="200"/>
        <w:rPr>
          <w:noProof/>
        </w:rPr>
      </w:pPr>
      <w:r>
        <w:rPr>
          <w:noProof/>
        </w:rPr>
        <w:t>dS</w:t>
      </w:r>
    </w:p>
    <w:p w14:paraId="704BB6DD" w14:textId="77777777" w:rsidR="00CE1D2E" w:rsidRDefault="00CE1D2E" w:rsidP="00CE1D2E">
      <w:pPr>
        <w:spacing w:after="200"/>
        <w:rPr>
          <w:noProof/>
        </w:rPr>
      </w:pPr>
    </w:p>
    <w:p w14:paraId="23B32DBB" w14:textId="77777777" w:rsidR="00CE1D2E" w:rsidRDefault="00CE1D2E" w:rsidP="00CE1D2E">
      <w:pPr>
        <w:spacing w:after="200"/>
        <w:rPr>
          <w:noProof/>
        </w:rPr>
      </w:pPr>
      <w:r>
        <w:rPr>
          <w:noProof/>
        </w:rPr>
        <w:t xml:space="preserve">  =−β</w:t>
      </w:r>
      <w:r>
        <w:rPr>
          <w:rFonts w:ascii="Cambria Math" w:hAnsi="Cambria Math" w:cs="Cambria Math"/>
          <w:noProof/>
        </w:rPr>
        <w:t>⋅</w:t>
      </w:r>
    </w:p>
    <w:p w14:paraId="2BEE12B6" w14:textId="77777777" w:rsidR="00CE1D2E" w:rsidRDefault="00CE1D2E" w:rsidP="00CE1D2E">
      <w:pPr>
        <w:spacing w:after="200"/>
        <w:rPr>
          <w:noProof/>
        </w:rPr>
      </w:pPr>
      <w:r>
        <w:rPr>
          <w:noProof/>
        </w:rPr>
        <w:t>N</w:t>
      </w:r>
    </w:p>
    <w:p w14:paraId="6750974C" w14:textId="77777777" w:rsidR="00CE1D2E" w:rsidRDefault="00CE1D2E" w:rsidP="00CE1D2E">
      <w:pPr>
        <w:spacing w:after="200"/>
        <w:rPr>
          <w:noProof/>
        </w:rPr>
      </w:pPr>
      <w:r>
        <w:rPr>
          <w:noProof/>
        </w:rPr>
        <w:t>SI</w:t>
      </w:r>
    </w:p>
    <w:p w14:paraId="19C92DE1" w14:textId="77777777" w:rsidR="00CE1D2E" w:rsidRDefault="00CE1D2E" w:rsidP="00CE1D2E">
      <w:pPr>
        <w:spacing w:after="200"/>
        <w:rPr>
          <w:noProof/>
        </w:rPr>
      </w:pPr>
    </w:p>
    <w:p w14:paraId="55F1E076" w14:textId="77777777" w:rsidR="00CE1D2E" w:rsidRDefault="00CE1D2E" w:rsidP="00CE1D2E">
      <w:pPr>
        <w:spacing w:after="200"/>
        <w:rPr>
          <w:noProof/>
        </w:rPr>
      </w:pPr>
      <w:r>
        <w:rPr>
          <w:noProof/>
        </w:rPr>
        <w:t xml:space="preserve"> </w:t>
      </w:r>
    </w:p>
    <w:p w14:paraId="3B3CF2E6" w14:textId="77777777" w:rsidR="00CE1D2E" w:rsidRDefault="00CE1D2E" w:rsidP="00CE1D2E">
      <w:pPr>
        <w:spacing w:after="200"/>
        <w:rPr>
          <w:noProof/>
        </w:rPr>
      </w:pPr>
    </w:p>
    <w:p w14:paraId="2C3F27D7" w14:textId="77777777" w:rsidR="00CE1D2E" w:rsidRDefault="00CE1D2E" w:rsidP="00CE1D2E">
      <w:pPr>
        <w:spacing w:after="200"/>
        <w:rPr>
          <w:noProof/>
        </w:rPr>
      </w:pPr>
      <w:r>
        <w:rPr>
          <w:noProof/>
        </w:rPr>
        <w:t>Number of Persons in the Incubation Period:</w:t>
      </w:r>
    </w:p>
    <w:p w14:paraId="0DE8251F" w14:textId="77777777" w:rsidR="00CE1D2E" w:rsidRDefault="00CE1D2E" w:rsidP="00CE1D2E">
      <w:pPr>
        <w:spacing w:after="200"/>
        <w:rPr>
          <w:noProof/>
        </w:rPr>
      </w:pPr>
      <w:r>
        <w:rPr>
          <w:rFonts w:ascii="Tahoma" w:hAnsi="Tahoma" w:cs="Tahoma"/>
          <w:noProof/>
        </w:rPr>
        <w:t>�</w:t>
      </w:r>
    </w:p>
    <w:p w14:paraId="1DE4CAB7" w14:textId="77777777" w:rsidR="00CE1D2E" w:rsidRDefault="00CE1D2E" w:rsidP="00CE1D2E">
      <w:pPr>
        <w:spacing w:after="200"/>
        <w:rPr>
          <w:noProof/>
        </w:rPr>
      </w:pPr>
      <w:r>
        <w:rPr>
          <w:rFonts w:ascii="Tahoma" w:hAnsi="Tahoma" w:cs="Tahoma"/>
          <w:noProof/>
        </w:rPr>
        <w:t>�</w:t>
      </w:r>
    </w:p>
    <w:p w14:paraId="6D4187A6" w14:textId="77777777" w:rsidR="00CE1D2E" w:rsidRDefault="00CE1D2E" w:rsidP="00CE1D2E">
      <w:pPr>
        <w:spacing w:after="200"/>
        <w:rPr>
          <w:noProof/>
        </w:rPr>
      </w:pPr>
      <w:r>
        <w:rPr>
          <w:rFonts w:ascii="Tahoma" w:hAnsi="Tahoma" w:cs="Tahoma"/>
          <w:noProof/>
        </w:rPr>
        <w:t>�</w:t>
      </w:r>
    </w:p>
    <w:p w14:paraId="05FDDBDA" w14:textId="77777777" w:rsidR="00CE1D2E" w:rsidRDefault="00CE1D2E" w:rsidP="00CE1D2E">
      <w:pPr>
        <w:spacing w:after="200"/>
        <w:rPr>
          <w:noProof/>
        </w:rPr>
      </w:pPr>
      <w:r>
        <w:rPr>
          <w:rFonts w:ascii="Tahoma" w:hAnsi="Tahoma" w:cs="Tahoma"/>
          <w:noProof/>
        </w:rPr>
        <w:t>�</w:t>
      </w:r>
    </w:p>
    <w:p w14:paraId="76E7E713" w14:textId="77777777" w:rsidR="00CE1D2E" w:rsidRDefault="00CE1D2E" w:rsidP="00CE1D2E">
      <w:pPr>
        <w:spacing w:after="200"/>
        <w:rPr>
          <w:noProof/>
        </w:rPr>
      </w:pPr>
      <w:r>
        <w:rPr>
          <w:noProof/>
        </w:rPr>
        <w:t>=</w:t>
      </w:r>
    </w:p>
    <w:p w14:paraId="3998BC8A" w14:textId="77777777" w:rsidR="00CE1D2E" w:rsidRDefault="00CE1D2E" w:rsidP="00CE1D2E">
      <w:pPr>
        <w:spacing w:after="200"/>
        <w:rPr>
          <w:noProof/>
        </w:rPr>
      </w:pPr>
      <w:r>
        <w:rPr>
          <w:rFonts w:ascii="Tahoma" w:hAnsi="Tahoma" w:cs="Tahoma"/>
          <w:noProof/>
        </w:rPr>
        <w:t>�</w:t>
      </w:r>
    </w:p>
    <w:p w14:paraId="3385BEB1" w14:textId="77777777" w:rsidR="00CE1D2E" w:rsidRDefault="00CE1D2E" w:rsidP="00CE1D2E">
      <w:pPr>
        <w:spacing w:after="200"/>
        <w:rPr>
          <w:noProof/>
        </w:rPr>
      </w:pPr>
      <w:r>
        <w:rPr>
          <w:rFonts w:ascii="Cambria Math" w:hAnsi="Cambria Math" w:cs="Cambria Math"/>
          <w:noProof/>
        </w:rPr>
        <w:lastRenderedPageBreak/>
        <w:t>⋅</w:t>
      </w:r>
    </w:p>
    <w:p w14:paraId="2CF16DDC" w14:textId="77777777" w:rsidR="00CE1D2E" w:rsidRDefault="00CE1D2E" w:rsidP="00CE1D2E">
      <w:pPr>
        <w:spacing w:after="200"/>
        <w:rPr>
          <w:noProof/>
        </w:rPr>
      </w:pPr>
      <w:r>
        <w:rPr>
          <w:rFonts w:ascii="Tahoma" w:hAnsi="Tahoma" w:cs="Tahoma"/>
          <w:noProof/>
        </w:rPr>
        <w:t>�</w:t>
      </w:r>
    </w:p>
    <w:p w14:paraId="4510576E" w14:textId="77777777" w:rsidR="00CE1D2E" w:rsidRDefault="00CE1D2E" w:rsidP="00CE1D2E">
      <w:pPr>
        <w:spacing w:after="200"/>
        <w:rPr>
          <w:noProof/>
        </w:rPr>
      </w:pPr>
      <w:r>
        <w:rPr>
          <w:rFonts w:ascii="Tahoma" w:hAnsi="Tahoma" w:cs="Tahoma"/>
          <w:noProof/>
        </w:rPr>
        <w:t>�</w:t>
      </w:r>
    </w:p>
    <w:p w14:paraId="1EF6EDE1" w14:textId="77777777" w:rsidR="00CE1D2E" w:rsidRDefault="00CE1D2E" w:rsidP="00CE1D2E">
      <w:pPr>
        <w:spacing w:after="200"/>
        <w:rPr>
          <w:noProof/>
        </w:rPr>
      </w:pPr>
      <w:r>
        <w:rPr>
          <w:rFonts w:ascii="Tahoma" w:hAnsi="Tahoma" w:cs="Tahoma"/>
          <w:noProof/>
        </w:rPr>
        <w:t>�</w:t>
      </w:r>
    </w:p>
    <w:p w14:paraId="02109F31" w14:textId="77777777" w:rsidR="00CE1D2E" w:rsidRDefault="00CE1D2E" w:rsidP="00CE1D2E">
      <w:pPr>
        <w:spacing w:after="200"/>
        <w:rPr>
          <w:noProof/>
        </w:rPr>
      </w:pPr>
      <w:r>
        <w:rPr>
          <w:noProof/>
        </w:rPr>
        <w:t>−</w:t>
      </w:r>
    </w:p>
    <w:p w14:paraId="52B7D518" w14:textId="77777777" w:rsidR="00CE1D2E" w:rsidRDefault="00CE1D2E" w:rsidP="00CE1D2E">
      <w:pPr>
        <w:spacing w:after="200"/>
        <w:rPr>
          <w:noProof/>
        </w:rPr>
      </w:pPr>
      <w:r>
        <w:rPr>
          <w:rFonts w:ascii="Tahoma" w:hAnsi="Tahoma" w:cs="Tahoma"/>
          <w:noProof/>
        </w:rPr>
        <w:t>�</w:t>
      </w:r>
    </w:p>
    <w:p w14:paraId="7176DFB2" w14:textId="77777777" w:rsidR="00CE1D2E" w:rsidRDefault="00CE1D2E" w:rsidP="00CE1D2E">
      <w:pPr>
        <w:spacing w:after="200"/>
        <w:rPr>
          <w:noProof/>
        </w:rPr>
      </w:pPr>
      <w:r>
        <w:rPr>
          <w:rFonts w:ascii="Cambria Math" w:hAnsi="Cambria Math" w:cs="Cambria Math"/>
          <w:noProof/>
        </w:rPr>
        <w:t>⋅</w:t>
      </w:r>
    </w:p>
    <w:p w14:paraId="7870A8AC" w14:textId="77777777" w:rsidR="00CE1D2E" w:rsidRDefault="00CE1D2E" w:rsidP="00CE1D2E">
      <w:pPr>
        <w:spacing w:after="200"/>
        <w:rPr>
          <w:noProof/>
        </w:rPr>
      </w:pPr>
      <w:r>
        <w:rPr>
          <w:rFonts w:ascii="Tahoma" w:hAnsi="Tahoma" w:cs="Tahoma"/>
          <w:noProof/>
        </w:rPr>
        <w:t>�</w:t>
      </w:r>
    </w:p>
    <w:p w14:paraId="1503B5D0" w14:textId="77777777" w:rsidR="00CE1D2E" w:rsidRDefault="00CE1D2E" w:rsidP="00CE1D2E">
      <w:pPr>
        <w:spacing w:after="200"/>
        <w:rPr>
          <w:noProof/>
        </w:rPr>
      </w:pPr>
      <w:r>
        <w:rPr>
          <w:noProof/>
        </w:rPr>
        <w:t>dt</w:t>
      </w:r>
    </w:p>
    <w:p w14:paraId="4A62B29F" w14:textId="77777777" w:rsidR="00CE1D2E" w:rsidRDefault="00CE1D2E" w:rsidP="00CE1D2E">
      <w:pPr>
        <w:spacing w:after="200"/>
        <w:rPr>
          <w:noProof/>
        </w:rPr>
      </w:pPr>
      <w:r>
        <w:rPr>
          <w:noProof/>
        </w:rPr>
        <w:t>also</w:t>
      </w:r>
    </w:p>
    <w:p w14:paraId="476B513B" w14:textId="77777777" w:rsidR="00CE1D2E" w:rsidRDefault="00CE1D2E" w:rsidP="00CE1D2E">
      <w:pPr>
        <w:spacing w:after="200"/>
        <w:rPr>
          <w:noProof/>
        </w:rPr>
      </w:pPr>
    </w:p>
    <w:p w14:paraId="7B182B9B" w14:textId="77777777" w:rsidR="00CE1D2E" w:rsidRDefault="00CE1D2E" w:rsidP="00CE1D2E">
      <w:pPr>
        <w:spacing w:after="200"/>
        <w:rPr>
          <w:noProof/>
        </w:rPr>
      </w:pPr>
      <w:r>
        <w:rPr>
          <w:noProof/>
        </w:rPr>
        <w:t xml:space="preserve">  =β</w:t>
      </w:r>
      <w:r>
        <w:rPr>
          <w:rFonts w:ascii="Cambria Math" w:hAnsi="Cambria Math" w:cs="Cambria Math"/>
          <w:noProof/>
        </w:rPr>
        <w:t>⋅</w:t>
      </w:r>
    </w:p>
    <w:p w14:paraId="694DDE14" w14:textId="77777777" w:rsidR="00CE1D2E" w:rsidRDefault="00CE1D2E" w:rsidP="00CE1D2E">
      <w:pPr>
        <w:spacing w:after="200"/>
        <w:rPr>
          <w:noProof/>
        </w:rPr>
      </w:pPr>
      <w:r>
        <w:rPr>
          <w:noProof/>
        </w:rPr>
        <w:t>N</w:t>
      </w:r>
    </w:p>
    <w:p w14:paraId="6B4DA05F" w14:textId="77777777" w:rsidR="00CE1D2E" w:rsidRDefault="00CE1D2E" w:rsidP="00CE1D2E">
      <w:pPr>
        <w:spacing w:after="200"/>
        <w:rPr>
          <w:noProof/>
        </w:rPr>
      </w:pPr>
      <w:r>
        <w:rPr>
          <w:noProof/>
        </w:rPr>
        <w:t>SI</w:t>
      </w:r>
    </w:p>
    <w:p w14:paraId="1C0E4710" w14:textId="77777777" w:rsidR="00CE1D2E" w:rsidRDefault="00CE1D2E" w:rsidP="00CE1D2E">
      <w:pPr>
        <w:spacing w:after="200"/>
        <w:rPr>
          <w:noProof/>
        </w:rPr>
      </w:pPr>
    </w:p>
    <w:p w14:paraId="6AC8EFAD" w14:textId="77777777" w:rsidR="00CE1D2E" w:rsidRDefault="00CE1D2E" w:rsidP="00CE1D2E">
      <w:pPr>
        <w:spacing w:after="200"/>
        <w:rPr>
          <w:noProof/>
        </w:rPr>
      </w:pPr>
      <w:r>
        <w:rPr>
          <w:noProof/>
        </w:rPr>
        <w:t xml:space="preserve">  −σ</w:t>
      </w:r>
      <w:r>
        <w:rPr>
          <w:rFonts w:ascii="Cambria Math" w:hAnsi="Cambria Math" w:cs="Cambria Math"/>
          <w:noProof/>
        </w:rPr>
        <w:t>⋅</w:t>
      </w:r>
      <w:r>
        <w:rPr>
          <w:noProof/>
        </w:rPr>
        <w:t>E</w:t>
      </w:r>
    </w:p>
    <w:p w14:paraId="399FA8E6" w14:textId="77777777" w:rsidR="00CE1D2E" w:rsidRDefault="00CE1D2E" w:rsidP="00CE1D2E">
      <w:pPr>
        <w:spacing w:after="200"/>
        <w:rPr>
          <w:noProof/>
        </w:rPr>
      </w:pPr>
    </w:p>
    <w:p w14:paraId="3D1F4C82" w14:textId="77777777" w:rsidR="00CE1D2E" w:rsidRDefault="00CE1D2E" w:rsidP="00CE1D2E">
      <w:pPr>
        <w:spacing w:after="200"/>
        <w:rPr>
          <w:noProof/>
        </w:rPr>
      </w:pPr>
      <w:r>
        <w:rPr>
          <w:noProof/>
        </w:rPr>
        <w:t>Number of Infected Persons:</w:t>
      </w:r>
    </w:p>
    <w:p w14:paraId="74C6DF9B" w14:textId="77777777" w:rsidR="00CE1D2E" w:rsidRDefault="00CE1D2E" w:rsidP="00CE1D2E">
      <w:pPr>
        <w:spacing w:after="200"/>
        <w:rPr>
          <w:noProof/>
        </w:rPr>
      </w:pPr>
      <w:r>
        <w:rPr>
          <w:rFonts w:ascii="Tahoma" w:hAnsi="Tahoma" w:cs="Tahoma"/>
          <w:noProof/>
        </w:rPr>
        <w:t>�</w:t>
      </w:r>
    </w:p>
    <w:p w14:paraId="0C7D28FC" w14:textId="77777777" w:rsidR="00CE1D2E" w:rsidRDefault="00CE1D2E" w:rsidP="00CE1D2E">
      <w:pPr>
        <w:spacing w:after="200"/>
        <w:rPr>
          <w:noProof/>
        </w:rPr>
      </w:pPr>
      <w:r>
        <w:rPr>
          <w:rFonts w:ascii="Tahoma" w:hAnsi="Tahoma" w:cs="Tahoma"/>
          <w:noProof/>
        </w:rPr>
        <w:t>�</w:t>
      </w:r>
    </w:p>
    <w:p w14:paraId="3899FFC6" w14:textId="77777777" w:rsidR="00CE1D2E" w:rsidRDefault="00CE1D2E" w:rsidP="00CE1D2E">
      <w:pPr>
        <w:spacing w:after="200"/>
        <w:rPr>
          <w:noProof/>
        </w:rPr>
      </w:pPr>
      <w:r>
        <w:rPr>
          <w:rFonts w:ascii="Tahoma" w:hAnsi="Tahoma" w:cs="Tahoma"/>
          <w:noProof/>
        </w:rPr>
        <w:t>�</w:t>
      </w:r>
    </w:p>
    <w:p w14:paraId="06F61990" w14:textId="77777777" w:rsidR="00CE1D2E" w:rsidRDefault="00CE1D2E" w:rsidP="00CE1D2E">
      <w:pPr>
        <w:spacing w:after="200"/>
        <w:rPr>
          <w:noProof/>
        </w:rPr>
      </w:pPr>
      <w:r>
        <w:rPr>
          <w:rFonts w:ascii="Tahoma" w:hAnsi="Tahoma" w:cs="Tahoma"/>
          <w:noProof/>
        </w:rPr>
        <w:t>�</w:t>
      </w:r>
    </w:p>
    <w:p w14:paraId="2A3F597E" w14:textId="77777777" w:rsidR="00CE1D2E" w:rsidRDefault="00CE1D2E" w:rsidP="00CE1D2E">
      <w:pPr>
        <w:spacing w:after="200"/>
        <w:rPr>
          <w:noProof/>
        </w:rPr>
      </w:pPr>
      <w:r>
        <w:rPr>
          <w:noProof/>
        </w:rPr>
        <w:t>=</w:t>
      </w:r>
    </w:p>
    <w:p w14:paraId="5B5908BE" w14:textId="77777777" w:rsidR="00CE1D2E" w:rsidRDefault="00CE1D2E" w:rsidP="00CE1D2E">
      <w:pPr>
        <w:spacing w:after="200"/>
        <w:rPr>
          <w:noProof/>
        </w:rPr>
      </w:pPr>
      <w:r>
        <w:rPr>
          <w:rFonts w:ascii="Tahoma" w:hAnsi="Tahoma" w:cs="Tahoma"/>
          <w:noProof/>
        </w:rPr>
        <w:t>�</w:t>
      </w:r>
    </w:p>
    <w:p w14:paraId="01B1564A" w14:textId="77777777" w:rsidR="00CE1D2E" w:rsidRDefault="00CE1D2E" w:rsidP="00CE1D2E">
      <w:pPr>
        <w:spacing w:after="200"/>
        <w:rPr>
          <w:noProof/>
        </w:rPr>
      </w:pPr>
      <w:r>
        <w:rPr>
          <w:rFonts w:ascii="Cambria Math" w:hAnsi="Cambria Math" w:cs="Cambria Math"/>
          <w:noProof/>
        </w:rPr>
        <w:lastRenderedPageBreak/>
        <w:t>⋅</w:t>
      </w:r>
    </w:p>
    <w:p w14:paraId="0B4812A1" w14:textId="77777777" w:rsidR="00CE1D2E" w:rsidRDefault="00CE1D2E" w:rsidP="00CE1D2E">
      <w:pPr>
        <w:spacing w:after="200"/>
        <w:rPr>
          <w:noProof/>
        </w:rPr>
      </w:pPr>
      <w:r>
        <w:rPr>
          <w:rFonts w:ascii="Tahoma" w:hAnsi="Tahoma" w:cs="Tahoma"/>
          <w:noProof/>
        </w:rPr>
        <w:t>�</w:t>
      </w:r>
    </w:p>
    <w:p w14:paraId="66FF5160" w14:textId="77777777" w:rsidR="00CE1D2E" w:rsidRDefault="00CE1D2E" w:rsidP="00CE1D2E">
      <w:pPr>
        <w:spacing w:after="200"/>
        <w:rPr>
          <w:noProof/>
        </w:rPr>
      </w:pPr>
      <w:r>
        <w:rPr>
          <w:noProof/>
        </w:rPr>
        <w:t>−</w:t>
      </w:r>
    </w:p>
    <w:p w14:paraId="6BE1CB1F" w14:textId="77777777" w:rsidR="00CE1D2E" w:rsidRDefault="00CE1D2E" w:rsidP="00CE1D2E">
      <w:pPr>
        <w:spacing w:after="200"/>
        <w:rPr>
          <w:noProof/>
        </w:rPr>
      </w:pPr>
      <w:r>
        <w:rPr>
          <w:rFonts w:ascii="Tahoma" w:hAnsi="Tahoma" w:cs="Tahoma"/>
          <w:noProof/>
        </w:rPr>
        <w:t>�</w:t>
      </w:r>
    </w:p>
    <w:p w14:paraId="503A4D76" w14:textId="77777777" w:rsidR="00CE1D2E" w:rsidRDefault="00CE1D2E" w:rsidP="00CE1D2E">
      <w:pPr>
        <w:spacing w:after="200"/>
        <w:rPr>
          <w:noProof/>
        </w:rPr>
      </w:pPr>
      <w:r>
        <w:rPr>
          <w:rFonts w:ascii="Cambria Math" w:hAnsi="Cambria Math" w:cs="Cambria Math"/>
          <w:noProof/>
        </w:rPr>
        <w:t>⋅</w:t>
      </w:r>
    </w:p>
    <w:p w14:paraId="67BA829A" w14:textId="77777777" w:rsidR="00CE1D2E" w:rsidRDefault="00CE1D2E" w:rsidP="00CE1D2E">
      <w:pPr>
        <w:spacing w:after="200"/>
        <w:rPr>
          <w:noProof/>
        </w:rPr>
      </w:pPr>
      <w:r>
        <w:rPr>
          <w:rFonts w:ascii="Tahoma" w:hAnsi="Tahoma" w:cs="Tahoma"/>
          <w:noProof/>
        </w:rPr>
        <w:t>�</w:t>
      </w:r>
    </w:p>
    <w:p w14:paraId="79314CDF" w14:textId="77777777" w:rsidR="00CE1D2E" w:rsidRDefault="00CE1D2E" w:rsidP="00CE1D2E">
      <w:pPr>
        <w:spacing w:after="200"/>
        <w:rPr>
          <w:noProof/>
        </w:rPr>
      </w:pPr>
      <w:r>
        <w:rPr>
          <w:noProof/>
        </w:rPr>
        <w:t>dt</w:t>
      </w:r>
    </w:p>
    <w:p w14:paraId="735EFBAC" w14:textId="77777777" w:rsidR="00CE1D2E" w:rsidRDefault="00CE1D2E" w:rsidP="00CE1D2E">
      <w:pPr>
        <w:spacing w:after="200"/>
        <w:rPr>
          <w:noProof/>
        </w:rPr>
      </w:pPr>
      <w:r>
        <w:rPr>
          <w:noProof/>
        </w:rPr>
        <w:t>dI</w:t>
      </w:r>
    </w:p>
    <w:p w14:paraId="1DE9EEA5" w14:textId="77777777" w:rsidR="00CE1D2E" w:rsidRDefault="00CE1D2E" w:rsidP="00CE1D2E">
      <w:pPr>
        <w:spacing w:after="200"/>
        <w:rPr>
          <w:noProof/>
        </w:rPr>
      </w:pPr>
    </w:p>
    <w:p w14:paraId="3274FED8" w14:textId="77777777" w:rsidR="00CE1D2E" w:rsidRDefault="00CE1D2E" w:rsidP="00CE1D2E">
      <w:pPr>
        <w:spacing w:after="200"/>
        <w:rPr>
          <w:noProof/>
        </w:rPr>
      </w:pPr>
      <w:r>
        <w:rPr>
          <w:noProof/>
        </w:rPr>
        <w:t xml:space="preserve">  =σ</w:t>
      </w:r>
      <w:r>
        <w:rPr>
          <w:rFonts w:ascii="Cambria Math" w:hAnsi="Cambria Math" w:cs="Cambria Math"/>
          <w:noProof/>
        </w:rPr>
        <w:t>⋅</w:t>
      </w:r>
      <w:r>
        <w:rPr>
          <w:noProof/>
        </w:rPr>
        <w:t>E</w:t>
      </w:r>
      <w:r>
        <w:rPr>
          <w:rFonts w:ascii="Calibri" w:hAnsi="Calibri" w:cs="Calibri"/>
          <w:noProof/>
        </w:rPr>
        <w:t>−γ</w:t>
      </w:r>
      <w:r>
        <w:rPr>
          <w:rFonts w:ascii="Cambria Math" w:hAnsi="Cambria Math" w:cs="Cambria Math"/>
          <w:noProof/>
        </w:rPr>
        <w:t>⋅</w:t>
      </w:r>
      <w:r>
        <w:rPr>
          <w:noProof/>
        </w:rPr>
        <w:t>I</w:t>
      </w:r>
    </w:p>
    <w:p w14:paraId="4D616236" w14:textId="77777777" w:rsidR="00CE1D2E" w:rsidRDefault="00CE1D2E" w:rsidP="00CE1D2E">
      <w:pPr>
        <w:spacing w:after="200"/>
        <w:rPr>
          <w:noProof/>
        </w:rPr>
      </w:pPr>
    </w:p>
    <w:p w14:paraId="2C017EDF" w14:textId="77777777" w:rsidR="00CE1D2E" w:rsidRDefault="00CE1D2E" w:rsidP="00CE1D2E">
      <w:pPr>
        <w:spacing w:after="200"/>
        <w:rPr>
          <w:noProof/>
        </w:rPr>
      </w:pPr>
      <w:r>
        <w:rPr>
          <w:noProof/>
        </w:rPr>
        <w:t>Number of Recovered Persons:</w:t>
      </w:r>
    </w:p>
    <w:p w14:paraId="506CEEE7" w14:textId="77777777" w:rsidR="00CE1D2E" w:rsidRDefault="00CE1D2E" w:rsidP="00CE1D2E">
      <w:pPr>
        <w:spacing w:after="200"/>
        <w:rPr>
          <w:noProof/>
        </w:rPr>
      </w:pPr>
      <w:r>
        <w:rPr>
          <w:rFonts w:ascii="Tahoma" w:hAnsi="Tahoma" w:cs="Tahoma"/>
          <w:noProof/>
        </w:rPr>
        <w:t>�</w:t>
      </w:r>
    </w:p>
    <w:p w14:paraId="7E15EF1A" w14:textId="77777777" w:rsidR="00CE1D2E" w:rsidRDefault="00CE1D2E" w:rsidP="00CE1D2E">
      <w:pPr>
        <w:spacing w:after="200"/>
        <w:rPr>
          <w:noProof/>
        </w:rPr>
      </w:pPr>
      <w:r>
        <w:rPr>
          <w:rFonts w:ascii="Tahoma" w:hAnsi="Tahoma" w:cs="Tahoma"/>
          <w:noProof/>
        </w:rPr>
        <w:t>�</w:t>
      </w:r>
    </w:p>
    <w:p w14:paraId="2A82BAD2" w14:textId="77777777" w:rsidR="00CE1D2E" w:rsidRDefault="00CE1D2E" w:rsidP="00CE1D2E">
      <w:pPr>
        <w:spacing w:after="200"/>
        <w:rPr>
          <w:noProof/>
        </w:rPr>
      </w:pPr>
      <w:r>
        <w:rPr>
          <w:rFonts w:ascii="Tahoma" w:hAnsi="Tahoma" w:cs="Tahoma"/>
          <w:noProof/>
        </w:rPr>
        <w:t>�</w:t>
      </w:r>
    </w:p>
    <w:p w14:paraId="7445E639" w14:textId="77777777" w:rsidR="00CE1D2E" w:rsidRDefault="00CE1D2E" w:rsidP="00CE1D2E">
      <w:pPr>
        <w:spacing w:after="200"/>
        <w:rPr>
          <w:noProof/>
        </w:rPr>
      </w:pPr>
      <w:r>
        <w:rPr>
          <w:rFonts w:ascii="Tahoma" w:hAnsi="Tahoma" w:cs="Tahoma"/>
          <w:noProof/>
        </w:rPr>
        <w:t>�</w:t>
      </w:r>
    </w:p>
    <w:p w14:paraId="389E140A" w14:textId="77777777" w:rsidR="00CE1D2E" w:rsidRDefault="00CE1D2E" w:rsidP="00CE1D2E">
      <w:pPr>
        <w:spacing w:after="200"/>
        <w:rPr>
          <w:noProof/>
        </w:rPr>
      </w:pPr>
      <w:r>
        <w:rPr>
          <w:noProof/>
        </w:rPr>
        <w:t>=</w:t>
      </w:r>
    </w:p>
    <w:p w14:paraId="23739CE0" w14:textId="77777777" w:rsidR="00CE1D2E" w:rsidRDefault="00CE1D2E" w:rsidP="00CE1D2E">
      <w:pPr>
        <w:spacing w:after="200"/>
        <w:rPr>
          <w:noProof/>
        </w:rPr>
      </w:pPr>
      <w:r>
        <w:rPr>
          <w:rFonts w:ascii="Tahoma" w:hAnsi="Tahoma" w:cs="Tahoma"/>
          <w:noProof/>
        </w:rPr>
        <w:t>�</w:t>
      </w:r>
    </w:p>
    <w:p w14:paraId="2555FDAA" w14:textId="77777777" w:rsidR="00CE1D2E" w:rsidRDefault="00CE1D2E" w:rsidP="00CE1D2E">
      <w:pPr>
        <w:spacing w:after="200"/>
        <w:rPr>
          <w:noProof/>
        </w:rPr>
      </w:pPr>
      <w:r>
        <w:rPr>
          <w:rFonts w:ascii="Cambria Math" w:hAnsi="Cambria Math" w:cs="Cambria Math"/>
          <w:noProof/>
        </w:rPr>
        <w:t>⋅</w:t>
      </w:r>
    </w:p>
    <w:p w14:paraId="6EF136C0" w14:textId="77777777" w:rsidR="00CE1D2E" w:rsidRDefault="00CE1D2E" w:rsidP="00CE1D2E">
      <w:pPr>
        <w:spacing w:after="200"/>
        <w:rPr>
          <w:noProof/>
        </w:rPr>
      </w:pPr>
      <w:r>
        <w:rPr>
          <w:rFonts w:ascii="Tahoma" w:hAnsi="Tahoma" w:cs="Tahoma"/>
          <w:noProof/>
        </w:rPr>
        <w:t>�</w:t>
      </w:r>
    </w:p>
    <w:p w14:paraId="36CE5558" w14:textId="77777777" w:rsidR="00CE1D2E" w:rsidRDefault="00CE1D2E" w:rsidP="00CE1D2E">
      <w:pPr>
        <w:spacing w:after="200"/>
        <w:rPr>
          <w:noProof/>
        </w:rPr>
      </w:pPr>
      <w:r>
        <w:rPr>
          <w:noProof/>
        </w:rPr>
        <w:t>dt</w:t>
      </w:r>
    </w:p>
    <w:p w14:paraId="24ACD288" w14:textId="77777777" w:rsidR="00CE1D2E" w:rsidRDefault="00CE1D2E" w:rsidP="00CE1D2E">
      <w:pPr>
        <w:spacing w:after="200"/>
        <w:rPr>
          <w:noProof/>
        </w:rPr>
      </w:pPr>
      <w:r>
        <w:rPr>
          <w:noProof/>
        </w:rPr>
        <w:t>dR</w:t>
      </w:r>
    </w:p>
    <w:p w14:paraId="151582C7" w14:textId="77777777" w:rsidR="00CE1D2E" w:rsidRDefault="00CE1D2E" w:rsidP="00CE1D2E">
      <w:pPr>
        <w:spacing w:after="200"/>
        <w:rPr>
          <w:noProof/>
        </w:rPr>
      </w:pPr>
    </w:p>
    <w:p w14:paraId="7546B7D3" w14:textId="77777777" w:rsidR="00CE1D2E" w:rsidRDefault="00CE1D2E" w:rsidP="00CE1D2E">
      <w:pPr>
        <w:spacing w:after="200"/>
        <w:rPr>
          <w:noProof/>
        </w:rPr>
      </w:pPr>
      <w:r>
        <w:rPr>
          <w:noProof/>
        </w:rPr>
        <w:t xml:space="preserve">  =γ</w:t>
      </w:r>
      <w:r>
        <w:rPr>
          <w:rFonts w:ascii="Cambria Math" w:hAnsi="Cambria Math" w:cs="Cambria Math"/>
          <w:noProof/>
        </w:rPr>
        <w:t>⋅</w:t>
      </w:r>
      <w:r>
        <w:rPr>
          <w:noProof/>
        </w:rPr>
        <w:t>I</w:t>
      </w:r>
    </w:p>
    <w:p w14:paraId="350707F3" w14:textId="77777777" w:rsidR="00CE1D2E" w:rsidRDefault="00CE1D2E" w:rsidP="00CE1D2E">
      <w:pPr>
        <w:spacing w:after="200"/>
        <w:rPr>
          <w:noProof/>
        </w:rPr>
      </w:pPr>
    </w:p>
    <w:p w14:paraId="69C8B723" w14:textId="77777777" w:rsidR="00CE1D2E" w:rsidRDefault="00CE1D2E" w:rsidP="00CE1D2E">
      <w:pPr>
        <w:spacing w:after="200"/>
        <w:rPr>
          <w:noProof/>
        </w:rPr>
      </w:pPr>
      <w:r>
        <w:rPr>
          <w:noProof/>
        </w:rPr>
        <w:t>Here,</w:t>
      </w:r>
    </w:p>
    <w:p w14:paraId="5426ACF4" w14:textId="77777777" w:rsidR="00CE1D2E" w:rsidRDefault="00CE1D2E" w:rsidP="00CE1D2E">
      <w:pPr>
        <w:spacing w:after="200"/>
        <w:rPr>
          <w:noProof/>
        </w:rPr>
      </w:pPr>
      <w:r>
        <w:rPr>
          <w:rFonts w:ascii="Tahoma" w:hAnsi="Tahoma" w:cs="Tahoma"/>
          <w:noProof/>
        </w:rPr>
        <w:t>�</w:t>
      </w:r>
    </w:p>
    <w:p w14:paraId="6AC5F46A" w14:textId="77777777" w:rsidR="00CE1D2E" w:rsidRDefault="00CE1D2E" w:rsidP="00CE1D2E">
      <w:pPr>
        <w:spacing w:after="200"/>
        <w:rPr>
          <w:noProof/>
        </w:rPr>
      </w:pPr>
      <w:r>
        <w:rPr>
          <w:noProof/>
        </w:rPr>
        <w:t>S-sensitive people,</w:t>
      </w:r>
    </w:p>
    <w:p w14:paraId="473E764D" w14:textId="77777777" w:rsidR="00CE1D2E" w:rsidRDefault="00CE1D2E" w:rsidP="00CE1D2E">
      <w:pPr>
        <w:spacing w:after="200"/>
        <w:rPr>
          <w:noProof/>
        </w:rPr>
      </w:pPr>
      <w:r>
        <w:rPr>
          <w:rFonts w:ascii="Tahoma" w:hAnsi="Tahoma" w:cs="Tahoma"/>
          <w:noProof/>
        </w:rPr>
        <w:t>�</w:t>
      </w:r>
    </w:p>
    <w:p w14:paraId="424D421D" w14:textId="77777777" w:rsidR="00CE1D2E" w:rsidRDefault="00CE1D2E" w:rsidP="00CE1D2E">
      <w:pPr>
        <w:spacing w:after="200"/>
        <w:rPr>
          <w:noProof/>
        </w:rPr>
      </w:pPr>
      <w:r>
        <w:rPr>
          <w:noProof/>
        </w:rPr>
        <w:t>E incubation period,</w:t>
      </w:r>
    </w:p>
    <w:p w14:paraId="28EE19B8" w14:textId="77777777" w:rsidR="00CE1D2E" w:rsidRDefault="00CE1D2E" w:rsidP="00CE1D2E">
      <w:pPr>
        <w:spacing w:after="200"/>
        <w:rPr>
          <w:noProof/>
        </w:rPr>
      </w:pPr>
      <w:r>
        <w:rPr>
          <w:rFonts w:ascii="Tahoma" w:hAnsi="Tahoma" w:cs="Tahoma"/>
          <w:noProof/>
        </w:rPr>
        <w:t>�</w:t>
      </w:r>
    </w:p>
    <w:p w14:paraId="515D70C0" w14:textId="77777777" w:rsidR="00CE1D2E" w:rsidRDefault="00CE1D2E" w:rsidP="00CE1D2E">
      <w:pPr>
        <w:spacing w:after="200"/>
        <w:rPr>
          <w:noProof/>
        </w:rPr>
      </w:pPr>
      <w:r>
        <w:rPr>
          <w:noProof/>
        </w:rPr>
        <w:t>I infected persons,</w:t>
      </w:r>
    </w:p>
    <w:p w14:paraId="08BB457A" w14:textId="77777777" w:rsidR="00CE1D2E" w:rsidRDefault="00CE1D2E" w:rsidP="00CE1D2E">
      <w:pPr>
        <w:spacing w:after="200"/>
        <w:rPr>
          <w:noProof/>
        </w:rPr>
      </w:pPr>
      <w:r>
        <w:rPr>
          <w:rFonts w:ascii="Tahoma" w:hAnsi="Tahoma" w:cs="Tahoma"/>
          <w:noProof/>
        </w:rPr>
        <w:t>�</w:t>
      </w:r>
    </w:p>
    <w:p w14:paraId="136516FD" w14:textId="77777777" w:rsidR="00CE1D2E" w:rsidRDefault="00CE1D2E" w:rsidP="00CE1D2E">
      <w:pPr>
        <w:spacing w:after="200"/>
        <w:rPr>
          <w:noProof/>
        </w:rPr>
      </w:pPr>
      <w:r>
        <w:rPr>
          <w:noProof/>
        </w:rPr>
        <w:t>R represents the number of people who have recovered.</w:t>
      </w:r>
    </w:p>
    <w:p w14:paraId="282FAE32" w14:textId="77777777" w:rsidR="00CE1D2E" w:rsidRDefault="00CE1D2E" w:rsidP="00CE1D2E">
      <w:pPr>
        <w:spacing w:after="200"/>
        <w:rPr>
          <w:noProof/>
        </w:rPr>
      </w:pPr>
      <w:r>
        <w:rPr>
          <w:rFonts w:ascii="Tahoma" w:hAnsi="Tahoma" w:cs="Tahoma"/>
          <w:noProof/>
        </w:rPr>
        <w:t>�</w:t>
      </w:r>
    </w:p>
    <w:p w14:paraId="483A762D" w14:textId="77777777" w:rsidR="00CE1D2E" w:rsidRDefault="00CE1D2E" w:rsidP="00CE1D2E">
      <w:pPr>
        <w:spacing w:after="200"/>
        <w:rPr>
          <w:noProof/>
        </w:rPr>
      </w:pPr>
      <w:r>
        <w:rPr>
          <w:noProof/>
        </w:rPr>
        <w:t>β is the contact velocity,</w:t>
      </w:r>
    </w:p>
    <w:p w14:paraId="05D4772A" w14:textId="77777777" w:rsidR="00CE1D2E" w:rsidRDefault="00CE1D2E" w:rsidP="00CE1D2E">
      <w:pPr>
        <w:spacing w:after="200"/>
        <w:rPr>
          <w:noProof/>
        </w:rPr>
      </w:pPr>
      <w:r>
        <w:rPr>
          <w:rFonts w:ascii="Tahoma" w:hAnsi="Tahoma" w:cs="Tahoma"/>
          <w:noProof/>
        </w:rPr>
        <w:t>�</w:t>
      </w:r>
    </w:p>
    <w:p w14:paraId="42EC3F6E" w14:textId="77777777" w:rsidR="00CE1D2E" w:rsidRDefault="00CE1D2E" w:rsidP="00CE1D2E">
      <w:pPr>
        <w:spacing w:after="200"/>
        <w:rPr>
          <w:noProof/>
        </w:rPr>
      </w:pPr>
      <w:r>
        <w:rPr>
          <w:noProof/>
        </w:rPr>
        <w:t>σ is the incubation period pass rate,</w:t>
      </w:r>
    </w:p>
    <w:p w14:paraId="7C4A2923" w14:textId="77777777" w:rsidR="00CE1D2E" w:rsidRDefault="00CE1D2E" w:rsidP="00CE1D2E">
      <w:pPr>
        <w:spacing w:after="200"/>
        <w:rPr>
          <w:noProof/>
        </w:rPr>
      </w:pPr>
      <w:r>
        <w:rPr>
          <w:rFonts w:ascii="Tahoma" w:hAnsi="Tahoma" w:cs="Tahoma"/>
          <w:noProof/>
        </w:rPr>
        <w:t>�</w:t>
      </w:r>
    </w:p>
    <w:p w14:paraId="44191D2C" w14:textId="77777777" w:rsidR="00CE1D2E" w:rsidRDefault="00CE1D2E" w:rsidP="00CE1D2E">
      <w:pPr>
        <w:spacing w:after="200"/>
        <w:rPr>
          <w:noProof/>
        </w:rPr>
      </w:pPr>
      <w:r>
        <w:rPr>
          <w:noProof/>
        </w:rPr>
        <w:t>γ is the recovery pass rate, and</w:t>
      </w:r>
    </w:p>
    <w:p w14:paraId="12810BC3" w14:textId="77777777" w:rsidR="00CE1D2E" w:rsidRDefault="00CE1D2E" w:rsidP="00CE1D2E">
      <w:pPr>
        <w:spacing w:after="200"/>
        <w:rPr>
          <w:noProof/>
        </w:rPr>
      </w:pPr>
      <w:r>
        <w:rPr>
          <w:rFonts w:ascii="Tahoma" w:hAnsi="Tahoma" w:cs="Tahoma"/>
          <w:noProof/>
        </w:rPr>
        <w:t>�</w:t>
      </w:r>
    </w:p>
    <w:p w14:paraId="7BACE518" w14:textId="77777777" w:rsidR="00CE1D2E" w:rsidRDefault="00CE1D2E" w:rsidP="00CE1D2E">
      <w:pPr>
        <w:spacing w:after="200"/>
        <w:rPr>
          <w:noProof/>
        </w:rPr>
      </w:pPr>
      <w:r>
        <w:rPr>
          <w:noProof/>
        </w:rPr>
        <w:t>N stands for the total population.</w:t>
      </w:r>
    </w:p>
    <w:p w14:paraId="32DDBED5" w14:textId="77777777" w:rsidR="00CE1D2E" w:rsidRDefault="00CE1D2E" w:rsidP="00CE1D2E">
      <w:pPr>
        <w:spacing w:after="200"/>
        <w:rPr>
          <w:noProof/>
        </w:rPr>
      </w:pPr>
    </w:p>
    <w:p w14:paraId="7FEEC79E" w14:textId="77777777" w:rsidR="00CE1D2E" w:rsidRDefault="00CE1D2E" w:rsidP="00CE1D2E">
      <w:pPr>
        <w:spacing w:after="200"/>
        <w:rPr>
          <w:noProof/>
        </w:rPr>
      </w:pPr>
      <w:r>
        <w:rPr>
          <w:noProof/>
        </w:rPr>
        <w:t>Machine Learning Algorithms Used</w:t>
      </w:r>
    </w:p>
    <w:p w14:paraId="066CFB3A" w14:textId="77777777" w:rsidR="00CE1D2E" w:rsidRDefault="00CE1D2E" w:rsidP="00CE1D2E">
      <w:pPr>
        <w:spacing w:after="200"/>
        <w:rPr>
          <w:noProof/>
        </w:rPr>
      </w:pPr>
      <w:r>
        <w:rPr>
          <w:noProof/>
        </w:rPr>
        <w:t>Model Selection: Apart from the epidemiological model, we analyzed the data using machine learning algorithms such as linear regression, decision trees, and random forest. Because these algorithms have different learning capabilities, we developed different prediction models.</w:t>
      </w:r>
    </w:p>
    <w:p w14:paraId="1DEE993E" w14:textId="77777777" w:rsidR="00CE1D2E" w:rsidRDefault="00CE1D2E" w:rsidP="00CE1D2E">
      <w:pPr>
        <w:spacing w:after="200"/>
        <w:rPr>
          <w:noProof/>
        </w:rPr>
      </w:pPr>
    </w:p>
    <w:p w14:paraId="6579A9B3" w14:textId="77777777" w:rsidR="00CE1D2E" w:rsidRDefault="00CE1D2E" w:rsidP="00CE1D2E">
      <w:pPr>
        <w:spacing w:after="200"/>
        <w:rPr>
          <w:noProof/>
        </w:rPr>
      </w:pPr>
      <w:r>
        <w:rPr>
          <w:noProof/>
        </w:rPr>
        <w:lastRenderedPageBreak/>
        <w:t>Project Progress</w:t>
      </w:r>
    </w:p>
    <w:p w14:paraId="0770317D" w14:textId="77777777" w:rsidR="00CE1D2E" w:rsidRDefault="00CE1D2E" w:rsidP="00CE1D2E">
      <w:pPr>
        <w:spacing w:after="200"/>
        <w:rPr>
          <w:noProof/>
        </w:rPr>
      </w:pPr>
      <w:r>
        <w:rPr>
          <w:noProof/>
        </w:rPr>
        <w:t>Work-Timeline</w:t>
      </w:r>
    </w:p>
    <w:p w14:paraId="76274CBE" w14:textId="77777777" w:rsidR="00CE1D2E" w:rsidRDefault="00CE1D2E" w:rsidP="00CE1D2E">
      <w:pPr>
        <w:spacing w:after="200"/>
        <w:rPr>
          <w:noProof/>
        </w:rPr>
      </w:pPr>
      <w:r>
        <w:rPr>
          <w:noProof/>
        </w:rPr>
        <w:t>Literature Review: April - May</w:t>
      </w:r>
    </w:p>
    <w:p w14:paraId="5CB80809" w14:textId="77777777" w:rsidR="00CE1D2E" w:rsidRDefault="00CE1D2E" w:rsidP="00CE1D2E">
      <w:pPr>
        <w:spacing w:after="200"/>
        <w:rPr>
          <w:noProof/>
        </w:rPr>
      </w:pPr>
    </w:p>
    <w:p w14:paraId="1B193A95" w14:textId="77777777" w:rsidR="00CE1D2E" w:rsidRDefault="00CE1D2E" w:rsidP="00CE1D2E">
      <w:pPr>
        <w:spacing w:after="200"/>
        <w:rPr>
          <w:noProof/>
        </w:rPr>
      </w:pPr>
      <w:r>
        <w:rPr>
          <w:noProof/>
        </w:rPr>
        <w:t>We reviewed relevant articles, researched existing models.</w:t>
      </w:r>
    </w:p>
    <w:p w14:paraId="31E91C87" w14:textId="77777777" w:rsidR="00CE1D2E" w:rsidRDefault="00CE1D2E" w:rsidP="00CE1D2E">
      <w:pPr>
        <w:spacing w:after="200"/>
        <w:rPr>
          <w:noProof/>
        </w:rPr>
      </w:pPr>
      <w:r>
        <w:rPr>
          <w:noProof/>
        </w:rPr>
        <w:t>Data Collection and Preparation: May - June</w:t>
      </w:r>
    </w:p>
    <w:p w14:paraId="56F83BF0" w14:textId="77777777" w:rsidR="00CE1D2E" w:rsidRDefault="00CE1D2E" w:rsidP="00CE1D2E">
      <w:pPr>
        <w:spacing w:after="200"/>
        <w:rPr>
          <w:noProof/>
        </w:rPr>
      </w:pPr>
    </w:p>
    <w:p w14:paraId="0C203850" w14:textId="77777777" w:rsidR="00CE1D2E" w:rsidRDefault="00CE1D2E" w:rsidP="00CE1D2E">
      <w:pPr>
        <w:spacing w:after="200"/>
        <w:rPr>
          <w:noProof/>
        </w:rPr>
      </w:pPr>
      <w:r>
        <w:rPr>
          <w:noProof/>
        </w:rPr>
        <w:t>We collected data from health institutions and filled in missing data.</w:t>
      </w:r>
    </w:p>
    <w:p w14:paraId="4B1D0B89" w14:textId="77777777" w:rsidR="00CE1D2E" w:rsidRDefault="00CE1D2E" w:rsidP="00CE1D2E">
      <w:pPr>
        <w:spacing w:after="200"/>
        <w:rPr>
          <w:noProof/>
        </w:rPr>
      </w:pPr>
      <w:r>
        <w:rPr>
          <w:noProof/>
        </w:rPr>
        <w:t>Data Analysis and Visualization: June - July</w:t>
      </w:r>
    </w:p>
    <w:p w14:paraId="345062A2" w14:textId="77777777" w:rsidR="00CE1D2E" w:rsidRDefault="00CE1D2E" w:rsidP="00CE1D2E">
      <w:pPr>
        <w:spacing w:after="200"/>
        <w:rPr>
          <w:noProof/>
        </w:rPr>
      </w:pPr>
    </w:p>
    <w:p w14:paraId="0AE4AEDB" w14:textId="77777777" w:rsidR="00CE1D2E" w:rsidRDefault="00CE1D2E" w:rsidP="00CE1D2E">
      <w:pPr>
        <w:spacing w:after="200"/>
        <w:rPr>
          <w:noProof/>
        </w:rPr>
      </w:pPr>
      <w:r>
        <w:rPr>
          <w:noProof/>
        </w:rPr>
        <w:t>We performed basic statistics and time series analysis.</w:t>
      </w:r>
    </w:p>
    <w:p w14:paraId="0214BE69" w14:textId="77777777" w:rsidR="00CE1D2E" w:rsidRDefault="00CE1D2E" w:rsidP="00CE1D2E">
      <w:pPr>
        <w:spacing w:after="200"/>
        <w:rPr>
          <w:noProof/>
        </w:rPr>
      </w:pPr>
      <w:r>
        <w:rPr>
          <w:noProof/>
        </w:rPr>
        <w:t>We visualized the geographical distribution with maps.</w:t>
      </w:r>
    </w:p>
    <w:p w14:paraId="70D9741E" w14:textId="77777777" w:rsidR="00CE1D2E" w:rsidRDefault="00CE1D2E" w:rsidP="00CE1D2E">
      <w:pPr>
        <w:spacing w:after="200"/>
        <w:rPr>
          <w:noProof/>
        </w:rPr>
      </w:pPr>
      <w:r>
        <w:rPr>
          <w:noProof/>
        </w:rPr>
        <w:t>Model Development: July - August</w:t>
      </w:r>
    </w:p>
    <w:p w14:paraId="6148A905" w14:textId="77777777" w:rsidR="00CE1D2E" w:rsidRDefault="00CE1D2E" w:rsidP="00CE1D2E">
      <w:pPr>
        <w:spacing w:after="200"/>
        <w:rPr>
          <w:noProof/>
        </w:rPr>
      </w:pPr>
    </w:p>
    <w:p w14:paraId="3B891AFB" w14:textId="77777777" w:rsidR="00CE1D2E" w:rsidRDefault="00CE1D2E" w:rsidP="00CE1D2E">
      <w:pPr>
        <w:spacing w:after="200"/>
        <w:rPr>
          <w:noProof/>
        </w:rPr>
      </w:pPr>
      <w:r>
        <w:rPr>
          <w:noProof/>
        </w:rPr>
        <w:t>We started to implement the SEIR model and machine learning algorithms.</w:t>
      </w:r>
    </w:p>
    <w:p w14:paraId="15DCD3D2" w14:textId="77777777" w:rsidR="00CE1D2E" w:rsidRDefault="00CE1D2E" w:rsidP="00CE1D2E">
      <w:pPr>
        <w:spacing w:after="200"/>
        <w:rPr>
          <w:noProof/>
        </w:rPr>
      </w:pPr>
      <w:r>
        <w:rPr>
          <w:noProof/>
        </w:rPr>
        <w:t>We adapted the model parameters to the data.</w:t>
      </w:r>
    </w:p>
    <w:p w14:paraId="53B6E173" w14:textId="77777777" w:rsidR="00CE1D2E" w:rsidRDefault="00CE1D2E" w:rsidP="00CE1D2E">
      <w:pPr>
        <w:spacing w:after="200"/>
        <w:rPr>
          <w:noProof/>
        </w:rPr>
      </w:pPr>
      <w:r>
        <w:rPr>
          <w:noProof/>
        </w:rPr>
        <w:t>Model Evaluation and Improvement: August - September</w:t>
      </w:r>
    </w:p>
    <w:p w14:paraId="29F3E187" w14:textId="77777777" w:rsidR="00CE1D2E" w:rsidRDefault="00CE1D2E" w:rsidP="00CE1D2E">
      <w:pPr>
        <w:spacing w:after="200"/>
        <w:rPr>
          <w:noProof/>
        </w:rPr>
      </w:pPr>
    </w:p>
    <w:p w14:paraId="0C1FCF57" w14:textId="77777777" w:rsidR="00CE1D2E" w:rsidRDefault="00CE1D2E" w:rsidP="00CE1D2E">
      <w:pPr>
        <w:spacing w:after="200"/>
        <w:rPr>
          <w:noProof/>
        </w:rPr>
      </w:pPr>
      <w:r>
        <w:rPr>
          <w:noProof/>
        </w:rPr>
        <w:t>We evaluated model performance, calculated error metrics.</w:t>
      </w:r>
    </w:p>
    <w:p w14:paraId="3B61E12C" w14:textId="77777777" w:rsidR="00CE1D2E" w:rsidRDefault="00CE1D2E" w:rsidP="00CE1D2E">
      <w:pPr>
        <w:spacing w:after="200"/>
        <w:rPr>
          <w:noProof/>
        </w:rPr>
      </w:pPr>
      <w:r>
        <w:rPr>
          <w:noProof/>
        </w:rPr>
        <w:t>We made parameter adjustments and model improvements.</w:t>
      </w:r>
    </w:p>
    <w:p w14:paraId="3508210A" w14:textId="77777777" w:rsidR="00CE1D2E" w:rsidRDefault="00CE1D2E" w:rsidP="00CE1D2E">
      <w:pPr>
        <w:spacing w:after="200"/>
        <w:rPr>
          <w:noProof/>
        </w:rPr>
      </w:pPr>
      <w:r>
        <w:rPr>
          <w:noProof/>
        </w:rPr>
        <w:t>Reporting and Presentation: September - October</w:t>
      </w:r>
    </w:p>
    <w:p w14:paraId="13E83E20" w14:textId="77777777" w:rsidR="00CE1D2E" w:rsidRDefault="00CE1D2E" w:rsidP="00CE1D2E">
      <w:pPr>
        <w:spacing w:after="200"/>
        <w:rPr>
          <w:noProof/>
        </w:rPr>
      </w:pPr>
    </w:p>
    <w:p w14:paraId="4FA3FBA9" w14:textId="77777777" w:rsidR="00CE1D2E" w:rsidRDefault="00CE1D2E" w:rsidP="00CE1D2E">
      <w:pPr>
        <w:spacing w:after="200"/>
        <w:rPr>
          <w:noProof/>
        </w:rPr>
      </w:pPr>
      <w:r>
        <w:rPr>
          <w:noProof/>
        </w:rPr>
        <w:t>We created the Jupyter Notebook content, added images and diagrams.</w:t>
      </w:r>
    </w:p>
    <w:p w14:paraId="60FA5869" w14:textId="77777777" w:rsidR="00CE1D2E" w:rsidRDefault="00CE1D2E" w:rsidP="00CE1D2E">
      <w:pPr>
        <w:spacing w:after="200"/>
        <w:rPr>
          <w:noProof/>
        </w:rPr>
      </w:pPr>
      <w:r>
        <w:rPr>
          <w:noProof/>
        </w:rPr>
        <w:t>We started preparing an effective presentation.</w:t>
      </w:r>
    </w:p>
    <w:p w14:paraId="7F1EA210" w14:textId="77777777" w:rsidR="00CE1D2E" w:rsidRDefault="00CE1D2E" w:rsidP="00CE1D2E">
      <w:pPr>
        <w:spacing w:after="200"/>
        <w:rPr>
          <w:noProof/>
        </w:rPr>
      </w:pPr>
      <w:r>
        <w:rPr>
          <w:noProof/>
        </w:rPr>
        <w:lastRenderedPageBreak/>
        <w:t>Findings and Conclusions</w:t>
      </w:r>
    </w:p>
    <w:p w14:paraId="553C2B8F" w14:textId="77777777" w:rsidR="00CE1D2E" w:rsidRDefault="00CE1D2E" w:rsidP="00CE1D2E">
      <w:pPr>
        <w:spacing w:after="200"/>
        <w:rPr>
          <w:noProof/>
        </w:rPr>
      </w:pPr>
      <w:r>
        <w:rPr>
          <w:noProof/>
        </w:rPr>
        <w:t>As a result of the project, data analysis and epidemiological modelling, we observed:</w:t>
      </w:r>
    </w:p>
    <w:p w14:paraId="005FEE96" w14:textId="77777777" w:rsidR="00CE1D2E" w:rsidRDefault="00CE1D2E" w:rsidP="00CE1D2E">
      <w:pPr>
        <w:spacing w:after="200"/>
        <w:rPr>
          <w:noProof/>
        </w:rPr>
      </w:pPr>
    </w:p>
    <w:p w14:paraId="7B50979A" w14:textId="77777777" w:rsidR="00CE1D2E" w:rsidRDefault="00CE1D2E" w:rsidP="00CE1D2E">
      <w:pPr>
        <w:spacing w:after="200"/>
        <w:rPr>
          <w:noProof/>
        </w:rPr>
      </w:pPr>
      <w:r>
        <w:rPr>
          <w:noProof/>
        </w:rPr>
        <w:t>We were able to identify trends regarding the rate of spread of epidemics and the peak period.</w:t>
      </w:r>
    </w:p>
    <w:p w14:paraId="5DD4E81B" w14:textId="77777777" w:rsidR="00CE1D2E" w:rsidRDefault="00CE1D2E" w:rsidP="00CE1D2E">
      <w:pPr>
        <w:spacing w:after="200"/>
        <w:rPr>
          <w:noProof/>
        </w:rPr>
      </w:pPr>
      <w:r>
        <w:rPr>
          <w:noProof/>
        </w:rPr>
        <w:t>We analyzed how parameters such as the rate of recovery and the number of infected people affect the course of the epidemic.</w:t>
      </w:r>
    </w:p>
    <w:p w14:paraId="4BD93118" w14:textId="77777777" w:rsidR="00CE1D2E" w:rsidRDefault="00CE1D2E" w:rsidP="00CE1D2E">
      <w:pPr>
        <w:spacing w:after="200"/>
        <w:rPr>
          <w:noProof/>
        </w:rPr>
      </w:pPr>
      <w:r>
        <w:rPr>
          <w:noProof/>
        </w:rPr>
        <w:t>We evaluated how machine learning algorithms performed relative to epidemiological models.</w:t>
      </w:r>
    </w:p>
    <w:p w14:paraId="663D4507" w14:textId="77777777" w:rsidR="00CE1D2E" w:rsidRDefault="00CE1D2E" w:rsidP="00CE1D2E">
      <w:pPr>
        <w:spacing w:after="200"/>
        <w:rPr>
          <w:noProof/>
        </w:rPr>
      </w:pPr>
      <w:r>
        <w:rPr>
          <w:noProof/>
        </w:rPr>
        <w:t>Recommendations and Progress</w:t>
      </w:r>
    </w:p>
    <w:p w14:paraId="578DF92E" w14:textId="77777777" w:rsidR="00CE1D2E" w:rsidRDefault="00CE1D2E" w:rsidP="00CE1D2E">
      <w:pPr>
        <w:spacing w:after="200"/>
        <w:rPr>
          <w:noProof/>
        </w:rPr>
      </w:pPr>
      <w:r>
        <w:rPr>
          <w:noProof/>
        </w:rPr>
        <w:t>More data collection can increase the reliability of the estimates, especially for different regions and subgroups.</w:t>
      </w:r>
    </w:p>
    <w:p w14:paraId="7C9D392B" w14:textId="77777777" w:rsidR="00CE1D2E" w:rsidRDefault="00CE1D2E" w:rsidP="00CE1D2E">
      <w:pPr>
        <w:spacing w:after="200"/>
        <w:rPr>
          <w:noProof/>
        </w:rPr>
      </w:pPr>
      <w:r>
        <w:rPr>
          <w:noProof/>
        </w:rPr>
        <w:t>More complex variations of the model can be studied to better understand the different interactions between individuals.</w:t>
      </w:r>
    </w:p>
    <w:p w14:paraId="36A71032" w14:textId="77777777" w:rsidR="00CE1D2E" w:rsidRDefault="00CE1D2E" w:rsidP="00CE1D2E">
      <w:pPr>
        <w:spacing w:after="200"/>
        <w:rPr>
          <w:noProof/>
        </w:rPr>
      </w:pPr>
      <w:r>
        <w:rPr>
          <w:noProof/>
        </w:rPr>
        <w:t>By integrating real-time data flow, we can predict outbreaks faster.</w:t>
      </w:r>
    </w:p>
    <w:p w14:paraId="42252575" w14:textId="77777777" w:rsidR="00CE1D2E" w:rsidRDefault="00CE1D2E" w:rsidP="00CE1D2E">
      <w:pPr>
        <w:spacing w:after="200"/>
        <w:rPr>
          <w:noProof/>
        </w:rPr>
      </w:pPr>
      <w:r>
        <w:rPr>
          <w:noProof/>
        </w:rPr>
        <w:t>Source</w:t>
      </w:r>
    </w:p>
    <w:p w14:paraId="261AC46F" w14:textId="77777777" w:rsidR="00CE1D2E" w:rsidRDefault="00CE1D2E" w:rsidP="00CE1D2E">
      <w:pPr>
        <w:spacing w:after="200"/>
        <w:rPr>
          <w:noProof/>
        </w:rPr>
      </w:pPr>
      <w:r>
        <w:rPr>
          <w:noProof/>
        </w:rPr>
        <w:t>[Reference Article 1]</w:t>
      </w:r>
    </w:p>
    <w:p w14:paraId="6BEEA260" w14:textId="77777777" w:rsidR="00CE1D2E" w:rsidRDefault="00CE1D2E" w:rsidP="00CE1D2E">
      <w:pPr>
        <w:spacing w:after="200"/>
        <w:rPr>
          <w:noProof/>
        </w:rPr>
      </w:pPr>
      <w:r>
        <w:rPr>
          <w:noProof/>
        </w:rPr>
        <w:t>[Reference Article 2]</w:t>
      </w:r>
    </w:p>
    <w:p w14:paraId="3CD824BA" w14:textId="77777777" w:rsidR="00CE1D2E" w:rsidRDefault="00CE1D2E" w:rsidP="00CE1D2E">
      <w:pPr>
        <w:spacing w:after="200"/>
        <w:rPr>
          <w:noProof/>
        </w:rPr>
      </w:pPr>
      <w:r>
        <w:rPr>
          <w:noProof/>
        </w:rPr>
        <w:t>[Data Source Used]</w:t>
      </w:r>
    </w:p>
    <w:p w14:paraId="4B05C41E" w14:textId="77777777" w:rsidR="00CE1D2E" w:rsidRDefault="00CE1D2E" w:rsidP="00CE1D2E">
      <w:pPr>
        <w:spacing w:after="200"/>
        <w:rPr>
          <w:noProof/>
        </w:rPr>
      </w:pPr>
      <w:r>
        <w:rPr>
          <w:noProof/>
        </w:rPr>
        <w:t>[Machine Learning Book]</w:t>
      </w:r>
    </w:p>
    <w:p w14:paraId="374196DB" w14:textId="77777777" w:rsidR="00CE1D2E" w:rsidRDefault="00CE1D2E" w:rsidP="00CE1D2E">
      <w:pPr>
        <w:spacing w:after="200"/>
        <w:rPr>
          <w:noProof/>
        </w:rPr>
      </w:pPr>
      <w:r>
        <w:rPr>
          <w:noProof/>
        </w:rPr>
        <w:t>Appendix and Appendages</w:t>
      </w:r>
    </w:p>
    <w:p w14:paraId="6A450EDF" w14:textId="77777777" w:rsidR="00CE1D2E" w:rsidRDefault="00CE1D2E" w:rsidP="00CE1D2E">
      <w:pPr>
        <w:spacing w:after="200"/>
        <w:rPr>
          <w:noProof/>
        </w:rPr>
      </w:pPr>
      <w:r>
        <w:rPr>
          <w:noProof/>
        </w:rPr>
        <w:t>Epidemiological model code fragments and equations</w:t>
      </w:r>
    </w:p>
    <w:p w14:paraId="76586D81" w14:textId="77777777" w:rsidR="00CE1D2E" w:rsidRDefault="00CE1D2E" w:rsidP="00CE1D2E">
      <w:pPr>
        <w:spacing w:after="200"/>
        <w:rPr>
          <w:noProof/>
        </w:rPr>
      </w:pPr>
      <w:r>
        <w:rPr>
          <w:noProof/>
        </w:rPr>
        <w:t>Python codes using machine learning algorithms</w:t>
      </w:r>
    </w:p>
    <w:p w14:paraId="396DEEAA" w14:textId="77777777" w:rsidR="00CE1D2E" w:rsidRDefault="00CE1D2E" w:rsidP="00CE1D2E">
      <w:pPr>
        <w:spacing w:after="200"/>
        <w:rPr>
          <w:noProof/>
        </w:rPr>
      </w:pPr>
      <w:r>
        <w:rPr>
          <w:noProof/>
        </w:rPr>
        <w:t>Full-size versions of related images and graphics</w:t>
      </w:r>
    </w:p>
    <w:p w14:paraId="03994984" w14:textId="4969D2E3" w:rsidR="00D01E77" w:rsidRPr="00D70D02" w:rsidRDefault="00CE1D2E" w:rsidP="00CE1D2E">
      <w:pPr>
        <w:spacing w:after="200"/>
        <w:rPr>
          <w:noProof/>
        </w:rPr>
      </w:pPr>
      <w:r>
        <w:rPr>
          <w:noProof/>
        </w:rPr>
        <w:t>Project-related correspondence or communication samples</w:t>
      </w:r>
    </w:p>
    <w:sectPr w:rsidR="00D01E77" w:rsidRPr="00D70D02"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D2C0" w14:textId="77777777" w:rsidR="004B7832" w:rsidRDefault="004B7832">
      <w:r>
        <w:separator/>
      </w:r>
    </w:p>
    <w:p w14:paraId="67DBE8FD" w14:textId="77777777" w:rsidR="004B7832" w:rsidRDefault="004B7832"/>
  </w:endnote>
  <w:endnote w:type="continuationSeparator" w:id="0">
    <w:p w14:paraId="05692050" w14:textId="77777777" w:rsidR="004B7832" w:rsidRDefault="004B7832">
      <w:r>
        <w:continuationSeparator/>
      </w:r>
    </w:p>
    <w:p w14:paraId="2D094201" w14:textId="77777777" w:rsidR="004B7832" w:rsidRDefault="004B7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AFDA245"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1F471938"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755B" w14:textId="77777777" w:rsidR="004B7832" w:rsidRDefault="004B7832">
      <w:r>
        <w:separator/>
      </w:r>
    </w:p>
    <w:p w14:paraId="080E17AD" w14:textId="77777777" w:rsidR="004B7832" w:rsidRDefault="004B7832"/>
  </w:footnote>
  <w:footnote w:type="continuationSeparator" w:id="0">
    <w:p w14:paraId="187BFEDA" w14:textId="77777777" w:rsidR="004B7832" w:rsidRDefault="004B7832">
      <w:r>
        <w:continuationSeparator/>
      </w:r>
    </w:p>
    <w:p w14:paraId="67ECA6D8" w14:textId="77777777" w:rsidR="004B7832" w:rsidRDefault="004B7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E72D21D" w14:textId="77777777" w:rsidTr="00360494">
      <w:trPr>
        <w:trHeight w:val="978"/>
      </w:trPr>
      <w:tc>
        <w:tcPr>
          <w:tcW w:w="10035" w:type="dxa"/>
          <w:tcBorders>
            <w:top w:val="nil"/>
            <w:left w:val="nil"/>
            <w:bottom w:val="single" w:sz="36" w:space="0" w:color="34ABA2" w:themeColor="accent3"/>
            <w:right w:val="nil"/>
          </w:tcBorders>
        </w:tcPr>
        <w:p w14:paraId="474EA092" w14:textId="77777777" w:rsidR="00D077E9" w:rsidRDefault="00D077E9">
          <w:pPr>
            <w:pStyle w:val="stBilgi"/>
            <w:rPr>
              <w:noProof/>
            </w:rPr>
          </w:pPr>
        </w:p>
      </w:tc>
    </w:tr>
  </w:tbl>
  <w:p w14:paraId="05F36A8C"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937A1"/>
    <w:multiLevelType w:val="hybridMultilevel"/>
    <w:tmpl w:val="B1CEA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13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CD"/>
    <w:rsid w:val="0002482E"/>
    <w:rsid w:val="00050324"/>
    <w:rsid w:val="00052CCD"/>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B7832"/>
    <w:rsid w:val="005037F0"/>
    <w:rsid w:val="00516A86"/>
    <w:rsid w:val="005275F6"/>
    <w:rsid w:val="00537E7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2CA7"/>
    <w:rsid w:val="00A532F3"/>
    <w:rsid w:val="00A8489E"/>
    <w:rsid w:val="00AB02A7"/>
    <w:rsid w:val="00AC29F3"/>
    <w:rsid w:val="00B231E5"/>
    <w:rsid w:val="00C02B87"/>
    <w:rsid w:val="00C4086D"/>
    <w:rsid w:val="00CA1896"/>
    <w:rsid w:val="00CB5B28"/>
    <w:rsid w:val="00CE1D2E"/>
    <w:rsid w:val="00CF5371"/>
    <w:rsid w:val="00D01E77"/>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2ED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7FD1D"/>
  <w15:docId w15:val="{A154BCB5-8176-4044-B75A-8B6FC784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0493">
      <w:bodyDiv w:val="1"/>
      <w:marLeft w:val="0"/>
      <w:marRight w:val="0"/>
      <w:marTop w:val="0"/>
      <w:marBottom w:val="0"/>
      <w:divBdr>
        <w:top w:val="none" w:sz="0" w:space="0" w:color="auto"/>
        <w:left w:val="none" w:sz="0" w:space="0" w:color="auto"/>
        <w:bottom w:val="none" w:sz="0" w:space="0" w:color="auto"/>
        <w:right w:val="none" w:sz="0" w:space="0" w:color="auto"/>
      </w:divBdr>
    </w:div>
    <w:div w:id="1018432825">
      <w:bodyDiv w:val="1"/>
      <w:marLeft w:val="0"/>
      <w:marRight w:val="0"/>
      <w:marTop w:val="0"/>
      <w:marBottom w:val="0"/>
      <w:divBdr>
        <w:top w:val="none" w:sz="0" w:space="0" w:color="auto"/>
        <w:left w:val="none" w:sz="0" w:space="0" w:color="auto"/>
        <w:bottom w:val="none" w:sz="0" w:space="0" w:color="auto"/>
        <w:right w:val="none" w:sz="0" w:space="0" w:color="auto"/>
      </w:divBdr>
    </w:div>
    <w:div w:id="21320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ina\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777DDF84F4F9C9A2B9918BBC130F0"/>
        <w:category>
          <w:name w:val="Genel"/>
          <w:gallery w:val="placeholder"/>
        </w:category>
        <w:types>
          <w:type w:val="bbPlcHdr"/>
        </w:types>
        <w:behaviors>
          <w:behavior w:val="content"/>
        </w:behaviors>
        <w:guid w:val="{4CA5A150-3318-4BE4-93C6-0D5D59900965}"/>
      </w:docPartPr>
      <w:docPartBody>
        <w:p w:rsidR="008108BB" w:rsidRDefault="00000000">
          <w:pPr>
            <w:pStyle w:val="C6D777DDF84F4F9C9A2B9918BBC130F0"/>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Ağustos 9</w:t>
          </w:r>
          <w:r w:rsidRPr="00D86945">
            <w:rPr>
              <w:rStyle w:val="AltyazChar"/>
              <w:b/>
              <w:lang w:bidi="tr-TR"/>
            </w:rPr>
            <w:fldChar w:fldCharType="end"/>
          </w:r>
        </w:p>
      </w:docPartBody>
    </w:docPart>
    <w:docPart>
      <w:docPartPr>
        <w:name w:val="8C06E60ECAEB40FFB75CADDEBF93127C"/>
        <w:category>
          <w:name w:val="Genel"/>
          <w:gallery w:val="placeholder"/>
        </w:category>
        <w:types>
          <w:type w:val="bbPlcHdr"/>
        </w:types>
        <w:behaviors>
          <w:behavior w:val="content"/>
        </w:behaviors>
        <w:guid w:val="{CCA46BF7-E649-40DD-95B5-8280D7FC0849}"/>
      </w:docPartPr>
      <w:docPartBody>
        <w:p w:rsidR="008108BB" w:rsidRDefault="00000000">
          <w:pPr>
            <w:pStyle w:val="8C06E60ECAEB40FFB75CADDEBF93127C"/>
          </w:pPr>
          <w:r>
            <w:rPr>
              <w:lang w:bidi="tr-TR"/>
            </w:rPr>
            <w:t>Adınız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04"/>
    <w:rsid w:val="00335830"/>
    <w:rsid w:val="008108BB"/>
    <w:rsid w:val="00AE7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AltyazChar">
    <w:name w:val="Altyazı Char"/>
    <w:basedOn w:val="VarsaylanParagrafYazTipi"/>
    <w:link w:val="Altyaz"/>
    <w:uiPriority w:val="2"/>
    <w:rPr>
      <w:caps/>
      <w:color w:val="44546A" w:themeColor="text2"/>
      <w:spacing w:val="20"/>
      <w:kern w:val="0"/>
      <w:sz w:val="32"/>
      <w:lang w:eastAsia="en-US"/>
      <w14:ligatures w14:val="none"/>
    </w:rPr>
  </w:style>
  <w:style w:type="paragraph" w:customStyle="1" w:styleId="C6D777DDF84F4F9C9A2B9918BBC130F0">
    <w:name w:val="C6D777DDF84F4F9C9A2B9918BBC130F0"/>
  </w:style>
  <w:style w:type="paragraph" w:customStyle="1" w:styleId="8C06E60ECAEB40FFB75CADDEBF93127C">
    <w:name w:val="8C06E60ECAEB40FFB75CADDEBF93127C"/>
  </w:style>
  <w:style w:type="paragraph" w:customStyle="1" w:styleId="B34CE08B45814EDE9F5941BC79E1E186">
    <w:name w:val="B34CE08B45814EDE9F5941BC79E1E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Pınar Topuz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FDF03-E437-40F5-B8A6-E75BCC5C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Template>
  <TotalTime>20</TotalTime>
  <Pages>11</Pages>
  <Words>1056</Words>
  <Characters>6020</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pınar topuz</dc:creator>
  <cp:keywords/>
  <cp:lastModifiedBy>piinartp0@hotmail.com</cp:lastModifiedBy>
  <cp:revision>2</cp:revision>
  <cp:lastPrinted>2006-08-01T17:47:00Z</cp:lastPrinted>
  <dcterms:created xsi:type="dcterms:W3CDTF">2023-08-09T18:18:00Z</dcterms:created>
  <dcterms:modified xsi:type="dcterms:W3CDTF">2023-08-09T19:46:00Z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