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7C7B2" w14:textId="7CC9EF58" w:rsidR="00346324" w:rsidRPr="00346324" w:rsidRDefault="00346324">
      <w:pPr>
        <w:rPr>
          <w:rFonts w:ascii="TH SarabunPSK" w:hAnsi="TH SarabunPSK" w:cs="TH SarabunPSK"/>
          <w:sz w:val="32"/>
          <w:szCs w:val="40"/>
          <w:lang w:val="en-GB"/>
        </w:rPr>
      </w:pPr>
      <w:r>
        <w:rPr>
          <w:rFonts w:ascii="TH SarabunPSK" w:hAnsi="TH SarabunPSK" w:cs="TH SarabunPSK" w:hint="cs"/>
          <w:sz w:val="32"/>
          <w:szCs w:val="40"/>
          <w:cs/>
        </w:rPr>
        <w:t xml:space="preserve">ที่ปรับเปลี่ยนไปใน </w:t>
      </w:r>
      <w:r>
        <w:rPr>
          <w:rFonts w:ascii="TH SarabunPSK" w:hAnsi="TH SarabunPSK" w:cs="TH SarabunPSK"/>
          <w:sz w:val="32"/>
          <w:szCs w:val="40"/>
        </w:rPr>
        <w:t>Therapy Version 1.1</w:t>
      </w:r>
      <w:r w:rsidR="00963EA6">
        <w:rPr>
          <w:rFonts w:ascii="TH SarabunPSK" w:hAnsi="TH SarabunPSK" w:cs="TH SarabunPSK"/>
          <w:sz w:val="32"/>
          <w:szCs w:val="40"/>
        </w:rPr>
        <w:t xml:space="preserve"> (03/06/64)</w:t>
      </w:r>
    </w:p>
    <w:p w14:paraId="74EC118A" w14:textId="6604FE8D" w:rsidR="00CE260F" w:rsidRDefault="00304D22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32"/>
          <w:szCs w:val="40"/>
          <w:lang w:val="en-GB"/>
        </w:rPr>
        <w:t>1.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346324">
        <w:rPr>
          <w:rFonts w:ascii="TH SarabunPSK" w:hAnsi="TH SarabunPSK" w:cs="TH SarabunPSK"/>
          <w:sz w:val="32"/>
          <w:szCs w:val="40"/>
          <w:lang w:val="en-GB"/>
        </w:rPr>
        <w:t xml:space="preserve">google sheets </w:t>
      </w:r>
      <w:r w:rsidR="00963EA6">
        <w:rPr>
          <w:rFonts w:ascii="TH SarabunPSK" w:hAnsi="TH SarabunPSK" w:cs="TH SarabunPSK"/>
          <w:sz w:val="32"/>
          <w:szCs w:val="40"/>
          <w:lang w:val="en-GB"/>
        </w:rPr>
        <w:t>--</w:t>
      </w:r>
      <w:r w:rsidR="00346324">
        <w:rPr>
          <w:rFonts w:ascii="TH SarabunPSK" w:hAnsi="TH SarabunPSK" w:cs="TH SarabunPSK"/>
          <w:sz w:val="32"/>
          <w:szCs w:val="40"/>
          <w:lang w:val="en-GB"/>
        </w:rPr>
        <w:t xml:space="preserve"> </w:t>
      </w:r>
      <w:r w:rsidR="00346324" w:rsidRPr="00346324">
        <w:rPr>
          <w:rFonts w:ascii="TH SarabunPSK" w:hAnsi="TH SarabunPSK" w:cs="TH SarabunPSK" w:hint="cs"/>
          <w:sz w:val="28"/>
          <w:szCs w:val="36"/>
          <w:cs/>
        </w:rPr>
        <w:t>สูตรการทำงาน เพื่อเก็บค่าผลรวมในแต่ละโหมด ที่เปิดการใช้งาน ตัวอุปกรณ์</w:t>
      </w:r>
    </w:p>
    <w:p w14:paraId="68A644A8" w14:textId="53E1A6B2" w:rsidR="00BF6CBA" w:rsidRDefault="00BF6CBA">
      <w:pPr>
        <w:rPr>
          <w:rFonts w:ascii="TH SarabunPSK" w:hAnsi="TH SarabunPSK" w:cs="TH SarabunPSK"/>
          <w:sz w:val="28"/>
          <w:szCs w:val="36"/>
          <w:lang w:val="en-GB"/>
        </w:rPr>
      </w:pPr>
      <w:r>
        <w:rPr>
          <w:rFonts w:ascii="TH SarabunPSK" w:hAnsi="TH SarabunPSK" w:cs="TH SarabunPSK"/>
          <w:sz w:val="28"/>
          <w:szCs w:val="36"/>
        </w:rPr>
        <w:t>[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proofErr w:type="gramStart"/>
      <w:r>
        <w:rPr>
          <w:rFonts w:ascii="TH SarabunPSK" w:hAnsi="TH SarabunPSK" w:cs="TH SarabunPSK" w:hint="cs"/>
          <w:sz w:val="28"/>
          <w:szCs w:val="36"/>
          <w:cs/>
        </w:rPr>
        <w:t>ยังไม่สมบูรณ์ดี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]</w:t>
      </w:r>
      <w:proofErr w:type="gramEnd"/>
    </w:p>
    <w:p w14:paraId="6F8C7443" w14:textId="437FC0C9" w:rsidR="00FA3595" w:rsidRDefault="00FA359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3674B1" wp14:editId="22217A00">
            <wp:simplePos x="0" y="0"/>
            <wp:positionH relativeFrom="margin">
              <wp:align>center</wp:align>
            </wp:positionH>
            <wp:positionV relativeFrom="paragraph">
              <wp:posOffset>180129</wp:posOffset>
            </wp:positionV>
            <wp:extent cx="4351477" cy="2319866"/>
            <wp:effectExtent l="0" t="0" r="0" b="444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86" r="55698" b="39518"/>
                    <a:stretch/>
                  </pic:blipFill>
                  <pic:spPr bwMode="auto">
                    <a:xfrm>
                      <a:off x="0" y="0"/>
                      <a:ext cx="4351477" cy="231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7B4C0" w14:textId="75B46DFF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730EDC97" w14:textId="69A569DA" w:rsidR="00FA3595" w:rsidRDefault="00FA3595">
      <w:pPr>
        <w:rPr>
          <w:noProof/>
        </w:rPr>
      </w:pPr>
    </w:p>
    <w:p w14:paraId="707328DE" w14:textId="4CC05A99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46B61A95" w14:textId="55099D08" w:rsidR="00FA3595" w:rsidRDefault="00FA3595">
      <w:pPr>
        <w:rPr>
          <w:noProof/>
        </w:rPr>
      </w:pPr>
    </w:p>
    <w:p w14:paraId="7BB10ADC" w14:textId="4C19C11D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26D31946" w14:textId="0B7D47B5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6034A3D9" w14:textId="5E7EA568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3B9C5E00" w14:textId="232934D8" w:rsidR="00FA3595" w:rsidRPr="00BF6CBA" w:rsidRDefault="00FA3595">
      <w:pPr>
        <w:rPr>
          <w:rFonts w:ascii="TH SarabunPSK" w:hAnsi="TH SarabunPSK" w:cs="TH SarabunPSK" w:hint="cs"/>
          <w:sz w:val="28"/>
          <w:szCs w:val="36"/>
          <w:lang w:val="en-GB"/>
        </w:rPr>
      </w:pPr>
    </w:p>
    <w:p w14:paraId="763F27DD" w14:textId="4A53C31C" w:rsidR="00346324" w:rsidRDefault="00346324">
      <w:pPr>
        <w:rPr>
          <w:rFonts w:ascii="TH SarabunPSK" w:hAnsi="TH SarabunPSK" w:cs="TH SarabunPSK"/>
          <w:sz w:val="28"/>
          <w:szCs w:val="36"/>
          <w:lang w:val="en-GB"/>
        </w:rPr>
      </w:pPr>
      <w:r w:rsidRPr="00BF6CBA">
        <w:rPr>
          <w:rFonts w:ascii="TH SarabunPSK" w:hAnsi="TH SarabunPSK" w:cs="TH SarabunPSK"/>
          <w:sz w:val="32"/>
          <w:szCs w:val="40"/>
          <w:lang w:val="en-GB"/>
        </w:rPr>
        <w:t xml:space="preserve">2. </w:t>
      </w:r>
      <w:r w:rsidR="00963EA6">
        <w:rPr>
          <w:rFonts w:ascii="TH SarabunPSK" w:hAnsi="TH SarabunPSK" w:cs="TH SarabunPSK" w:hint="cs"/>
          <w:sz w:val="28"/>
          <w:szCs w:val="36"/>
          <w:cs/>
        </w:rPr>
        <w:t xml:space="preserve">หุ้มสติ๊กเกอร์ </w:t>
      </w:r>
      <w:r w:rsidR="00BF6CBA">
        <w:rPr>
          <w:rFonts w:ascii="TH SarabunPSK" w:hAnsi="TH SarabunPSK" w:cs="TH SarabunPSK"/>
          <w:sz w:val="28"/>
          <w:szCs w:val="36"/>
          <w:lang w:val="en-GB"/>
        </w:rPr>
        <w:t>–</w:t>
      </w:r>
      <w:r w:rsidR="00963EA6"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 w:rsidR="00BF6CBA">
        <w:rPr>
          <w:rFonts w:ascii="TH SarabunPSK" w:hAnsi="TH SarabunPSK" w:cs="TH SarabunPSK" w:hint="cs"/>
          <w:sz w:val="28"/>
          <w:szCs w:val="36"/>
          <w:cs/>
        </w:rPr>
        <w:t xml:space="preserve">เป็นสีชมพู แล้วจัดวางอุปกรณ์แบบใหม่ ขัดกล่องให้เข้ารูป </w:t>
      </w:r>
      <w:r w:rsidR="00BF6CBA">
        <w:rPr>
          <w:rFonts w:ascii="TH SarabunPSK" w:hAnsi="TH SarabunPSK" w:cs="TH SarabunPSK"/>
          <w:sz w:val="28"/>
          <w:szCs w:val="36"/>
          <w:lang w:val="en-GB"/>
        </w:rPr>
        <w:t>[</w:t>
      </w:r>
      <w:r w:rsidR="00BF6CBA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proofErr w:type="gramStart"/>
      <w:r w:rsidR="00BF6CBA">
        <w:rPr>
          <w:rFonts w:ascii="TH SarabunPSK" w:hAnsi="TH SarabunPSK" w:cs="TH SarabunPSK" w:hint="cs"/>
          <w:sz w:val="28"/>
          <w:szCs w:val="36"/>
          <w:cs/>
        </w:rPr>
        <w:t>ยังคงเป็นตำแหน่งเดิมที่</w:t>
      </w:r>
      <w:proofErr w:type="spellStart"/>
      <w:r w:rsidR="00BF6CBA">
        <w:rPr>
          <w:rFonts w:ascii="TH SarabunPSK" w:hAnsi="TH SarabunPSK" w:cs="TH SarabunPSK" w:hint="cs"/>
          <w:sz w:val="28"/>
          <w:szCs w:val="36"/>
          <w:cs/>
        </w:rPr>
        <w:t>ตั้น</w:t>
      </w:r>
      <w:proofErr w:type="spellEnd"/>
      <w:r w:rsidR="00BF6CBA">
        <w:rPr>
          <w:rFonts w:ascii="TH SarabunPSK" w:hAnsi="TH SarabunPSK" w:cs="TH SarabunPSK" w:hint="cs"/>
          <w:sz w:val="28"/>
          <w:szCs w:val="36"/>
          <w:cs/>
        </w:rPr>
        <w:t xml:space="preserve">วาดแบบให้ </w:t>
      </w:r>
      <w:r w:rsidR="00BF6CBA">
        <w:rPr>
          <w:rFonts w:ascii="TH SarabunPSK" w:hAnsi="TH SarabunPSK" w:cs="TH SarabunPSK"/>
          <w:sz w:val="28"/>
          <w:szCs w:val="36"/>
          <w:lang w:val="en-GB"/>
        </w:rPr>
        <w:t>]</w:t>
      </w:r>
      <w:proofErr w:type="gramEnd"/>
    </w:p>
    <w:p w14:paraId="72A4325C" w14:textId="224909FF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  <w:r>
        <w:rPr>
          <w:rFonts w:ascii="TH SarabunPSK" w:hAnsi="TH SarabunPSK" w:cs="TH SarabunPSK"/>
          <w:noProof/>
          <w:sz w:val="28"/>
          <w:szCs w:val="36"/>
          <w:lang w:val="en-GB"/>
        </w:rPr>
        <w:drawing>
          <wp:anchor distT="0" distB="0" distL="114300" distR="114300" simplePos="0" relativeHeight="251658240" behindDoc="0" locked="0" layoutInCell="1" allowOverlap="1" wp14:anchorId="2F8DE765" wp14:editId="6711418B">
            <wp:simplePos x="0" y="0"/>
            <wp:positionH relativeFrom="margin">
              <wp:align>right</wp:align>
            </wp:positionH>
            <wp:positionV relativeFrom="paragraph">
              <wp:posOffset>29422</wp:posOffset>
            </wp:positionV>
            <wp:extent cx="5943600" cy="2887345"/>
            <wp:effectExtent l="0" t="0" r="0" b="825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5F09D" w14:textId="53CDFDAD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59F958FA" w14:textId="165E3321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587F255A" w14:textId="714FED21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50AD0F2D" w14:textId="1A2C0785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26292873" w14:textId="140180EC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18BB999B" w14:textId="3486F817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5F66C206" w14:textId="042E5872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0103AEFC" w14:textId="055CBB6A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518E7805" w14:textId="619F4B16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371081D4" w14:textId="72A28101" w:rsidR="00FA3595" w:rsidRDefault="00FA3595">
      <w:pPr>
        <w:rPr>
          <w:rFonts w:ascii="TH SarabunPSK" w:hAnsi="TH SarabunPSK" w:cs="TH SarabunPSK"/>
          <w:sz w:val="28"/>
          <w:szCs w:val="36"/>
          <w:lang w:val="en-GB"/>
        </w:rPr>
      </w:pPr>
    </w:p>
    <w:p w14:paraId="71DDE727" w14:textId="45A7EA06" w:rsidR="00BF6CBA" w:rsidRPr="00FA3595" w:rsidRDefault="002F0F39">
      <w:pPr>
        <w:rPr>
          <w:rFonts w:ascii="TH SarabunPSK" w:hAnsi="TH SarabunPSK" w:cs="TH SarabunPSK"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09D772" wp14:editId="55C9D533">
            <wp:simplePos x="0" y="0"/>
            <wp:positionH relativeFrom="margin">
              <wp:align>right</wp:align>
            </wp:positionH>
            <wp:positionV relativeFrom="paragraph">
              <wp:posOffset>625899</wp:posOffset>
            </wp:positionV>
            <wp:extent cx="5943600" cy="3005667"/>
            <wp:effectExtent l="0" t="0" r="0" b="444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5" b="4273"/>
                    <a:stretch/>
                  </pic:blipFill>
                  <pic:spPr bwMode="auto">
                    <a:xfrm>
                      <a:off x="0" y="0"/>
                      <a:ext cx="5943600" cy="300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CBA">
        <w:rPr>
          <w:rFonts w:ascii="TH SarabunPSK" w:hAnsi="TH SarabunPSK" w:cs="TH SarabunPSK"/>
          <w:sz w:val="32"/>
          <w:szCs w:val="40"/>
          <w:lang w:val="en-GB"/>
        </w:rPr>
        <w:t xml:space="preserve">3. </w:t>
      </w:r>
      <w:r w:rsidR="00BF6CBA" w:rsidRPr="00BF6CBA">
        <w:rPr>
          <w:rFonts w:ascii="TH SarabunPSK" w:hAnsi="TH SarabunPSK" w:cs="TH SarabunPSK" w:hint="cs"/>
          <w:sz w:val="28"/>
          <w:szCs w:val="36"/>
          <w:cs/>
        </w:rPr>
        <w:t>ปรับโครงสร้างของ</w:t>
      </w:r>
      <w:r w:rsidR="00BF6CBA" w:rsidRPr="00BF6CBA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BF6CBA" w:rsidRPr="00BF6CBA">
        <w:rPr>
          <w:rFonts w:ascii="TH SarabunPSK" w:hAnsi="TH SarabunPSK" w:cs="TH SarabunPSK"/>
          <w:sz w:val="32"/>
          <w:szCs w:val="40"/>
          <w:lang w:val="en-GB"/>
        </w:rPr>
        <w:t xml:space="preserve">code </w:t>
      </w:r>
      <w:r w:rsidR="00BF6CBA">
        <w:rPr>
          <w:rFonts w:ascii="TH SarabunPSK" w:hAnsi="TH SarabunPSK" w:cs="TH SarabunPSK" w:hint="cs"/>
          <w:sz w:val="28"/>
          <w:szCs w:val="36"/>
          <w:cs/>
        </w:rPr>
        <w:t>ให้ทำงานไม่ซับซ้อนขึ้น</w:t>
      </w:r>
      <w:r w:rsidR="00FA3595">
        <w:rPr>
          <w:rFonts w:ascii="TH SarabunPSK" w:hAnsi="TH SarabunPSK" w:cs="TH SarabunPSK"/>
          <w:sz w:val="28"/>
          <w:szCs w:val="36"/>
        </w:rPr>
        <w:t xml:space="preserve"> </w:t>
      </w:r>
      <w:r w:rsidR="00FA3595">
        <w:rPr>
          <w:rFonts w:ascii="TH SarabunPSK" w:hAnsi="TH SarabunPSK" w:cs="TH SarabunPSK" w:hint="cs"/>
          <w:sz w:val="28"/>
          <w:szCs w:val="36"/>
          <w:cs/>
        </w:rPr>
        <w:t>แยกส่วนการทำงานชัดเจน</w:t>
      </w:r>
      <w:r w:rsidR="00BF6CBA">
        <w:rPr>
          <w:rFonts w:ascii="TH SarabunPSK" w:hAnsi="TH SarabunPSK" w:cs="TH SarabunPSK" w:hint="cs"/>
          <w:sz w:val="28"/>
          <w:szCs w:val="36"/>
          <w:cs/>
        </w:rPr>
        <w:t xml:space="preserve"> แก้ตัวอักษรทับกัน</w:t>
      </w:r>
      <w:r w:rsidR="00BF6CBA" w:rsidRPr="00BF6CBA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BF6CBA" w:rsidRPr="00BF6CBA">
        <w:rPr>
          <w:rFonts w:ascii="TH SarabunPSK" w:hAnsi="TH SarabunPSK" w:cs="TH SarabunPSK" w:hint="cs"/>
          <w:sz w:val="28"/>
          <w:szCs w:val="36"/>
          <w:u w:val="single"/>
          <w:cs/>
        </w:rPr>
        <w:t>และ</w:t>
      </w:r>
      <w:r w:rsidR="00BF6CBA">
        <w:rPr>
          <w:rFonts w:ascii="TH SarabunPSK" w:hAnsi="TH SarabunPSK" w:cs="TH SarabunPSK" w:hint="cs"/>
          <w:sz w:val="28"/>
          <w:szCs w:val="36"/>
          <w:cs/>
        </w:rPr>
        <w:t xml:space="preserve"> ยังคงประสิทธิภาพการทำงานไว้</w:t>
      </w:r>
    </w:p>
    <w:p w14:paraId="6F4C31BD" w14:textId="77777777" w:rsidR="002F0F39" w:rsidRDefault="002F0F39">
      <w:pPr>
        <w:rPr>
          <w:noProof/>
        </w:rPr>
      </w:pPr>
    </w:p>
    <w:p w14:paraId="360BD670" w14:textId="2531CFC3" w:rsidR="002F0F39" w:rsidRDefault="002F0F39">
      <w:pPr>
        <w:rPr>
          <w:noProof/>
        </w:rPr>
      </w:pPr>
    </w:p>
    <w:p w14:paraId="386DFDDA" w14:textId="7626B2D7" w:rsidR="00FA3595" w:rsidRDefault="00FA3595">
      <w:pPr>
        <w:rPr>
          <w:rFonts w:ascii="TH SarabunPSK" w:hAnsi="TH SarabunPSK" w:cs="TH SarabunPSK"/>
          <w:sz w:val="28"/>
          <w:szCs w:val="36"/>
        </w:rPr>
      </w:pPr>
    </w:p>
    <w:p w14:paraId="01CD7D32" w14:textId="7AAC90B0" w:rsidR="00FA3595" w:rsidRDefault="00FA3595">
      <w:pPr>
        <w:rPr>
          <w:rFonts w:ascii="TH SarabunPSK" w:hAnsi="TH SarabunPSK" w:cs="TH SarabunPSK"/>
          <w:sz w:val="28"/>
          <w:szCs w:val="36"/>
        </w:rPr>
      </w:pPr>
    </w:p>
    <w:p w14:paraId="52A95F87" w14:textId="46C2A9A4" w:rsidR="00FA3595" w:rsidRDefault="00FA3595">
      <w:pPr>
        <w:rPr>
          <w:rFonts w:ascii="TH SarabunPSK" w:hAnsi="TH SarabunPSK" w:cs="TH SarabunPSK"/>
          <w:sz w:val="28"/>
          <w:szCs w:val="36"/>
        </w:rPr>
      </w:pPr>
    </w:p>
    <w:p w14:paraId="34F2CC20" w14:textId="7EA8E04F" w:rsidR="00FA3595" w:rsidRDefault="00FA3595">
      <w:pPr>
        <w:rPr>
          <w:rFonts w:ascii="TH SarabunPSK" w:hAnsi="TH SarabunPSK" w:cs="TH SarabunPSK"/>
          <w:sz w:val="28"/>
          <w:szCs w:val="36"/>
        </w:rPr>
      </w:pPr>
    </w:p>
    <w:p w14:paraId="138F0313" w14:textId="7EE81B6C" w:rsidR="00FA3595" w:rsidRDefault="00FA3595">
      <w:pPr>
        <w:rPr>
          <w:rFonts w:ascii="TH SarabunPSK" w:hAnsi="TH SarabunPSK" w:cs="TH SarabunPSK"/>
          <w:sz w:val="28"/>
          <w:szCs w:val="36"/>
        </w:rPr>
      </w:pPr>
    </w:p>
    <w:p w14:paraId="78F464BA" w14:textId="52C936B2" w:rsidR="00FA3595" w:rsidRDefault="00FA3595">
      <w:pPr>
        <w:rPr>
          <w:rFonts w:ascii="TH SarabunPSK" w:hAnsi="TH SarabunPSK" w:cs="TH SarabunPSK"/>
          <w:sz w:val="28"/>
          <w:szCs w:val="36"/>
        </w:rPr>
      </w:pPr>
    </w:p>
    <w:p w14:paraId="0C441FB6" w14:textId="2FAA2AE7" w:rsidR="00FA3595" w:rsidRPr="00FA3595" w:rsidRDefault="00FA3595">
      <w:pPr>
        <w:rPr>
          <w:rFonts w:ascii="TH SarabunPSK" w:hAnsi="TH SarabunPSK" w:cs="TH SarabunPSK" w:hint="cs"/>
          <w:sz w:val="28"/>
          <w:szCs w:val="36"/>
        </w:rPr>
      </w:pPr>
    </w:p>
    <w:p w14:paraId="554B57AA" w14:textId="77777777" w:rsidR="00FA3595" w:rsidRDefault="00FA3595">
      <w:pPr>
        <w:rPr>
          <w:rFonts w:ascii="TH SarabunPSK" w:hAnsi="TH SarabunPSK" w:cs="TH SarabunPSK"/>
          <w:sz w:val="28"/>
          <w:szCs w:val="36"/>
        </w:rPr>
      </w:pPr>
    </w:p>
    <w:p w14:paraId="71162B72" w14:textId="2467F901" w:rsidR="00BF6CBA" w:rsidRDefault="00BF6CBA">
      <w:pPr>
        <w:rPr>
          <w:rFonts w:ascii="TH SarabunPSK" w:hAnsi="TH SarabunPSK" w:cs="TH SarabunPSK"/>
          <w:sz w:val="28"/>
          <w:szCs w:val="36"/>
        </w:rPr>
      </w:pPr>
      <w:r w:rsidRPr="00BF6CBA">
        <w:rPr>
          <w:rFonts w:ascii="TH SarabunPSK" w:hAnsi="TH SarabunPSK" w:cs="TH SarabunPSK"/>
          <w:sz w:val="32"/>
          <w:szCs w:val="40"/>
          <w:lang w:val="en-GB"/>
        </w:rPr>
        <w:t xml:space="preserve">4. </w:t>
      </w:r>
      <w:r>
        <w:rPr>
          <w:rFonts w:ascii="TH SarabunPSK" w:hAnsi="TH SarabunPSK" w:cs="TH SarabunPSK" w:hint="cs"/>
          <w:sz w:val="28"/>
          <w:szCs w:val="36"/>
          <w:cs/>
        </w:rPr>
        <w:t>เวลาจะปรับโหมดต้องรอตัวอักษรในการทำงานของแต่ละโหมด และภายในโหมด หมดก่อน จึงจะกดเปลี่ยนโหมดได้</w:t>
      </w:r>
    </w:p>
    <w:p w14:paraId="79AD4D8B" w14:textId="5C5299E9" w:rsidR="00BF6CBA" w:rsidRDefault="00BF6CBA">
      <w:pPr>
        <w:rPr>
          <w:rFonts w:ascii="TH SarabunPSK" w:hAnsi="TH SarabunPSK" w:cs="TH SarabunPSK"/>
          <w:sz w:val="28"/>
          <w:szCs w:val="36"/>
        </w:rPr>
      </w:pPr>
      <w:r w:rsidRPr="00BF6CBA">
        <w:rPr>
          <w:rFonts w:ascii="TH SarabunPSK" w:hAnsi="TH SarabunPSK" w:cs="TH SarabunPSK"/>
          <w:sz w:val="32"/>
          <w:szCs w:val="40"/>
          <w:lang w:val="en-GB"/>
        </w:rPr>
        <w:t>5.</w:t>
      </w:r>
      <w:r w:rsidRPr="00BF6CBA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ลดภาระการทำงานของการส่งค่าข้อมูล </w:t>
      </w:r>
      <w:r w:rsidRPr="00BF6CBA">
        <w:rPr>
          <w:rFonts w:ascii="TH SarabunPSK" w:hAnsi="TH SarabunPSK" w:cs="TH SarabunPSK" w:hint="cs"/>
          <w:sz w:val="28"/>
          <w:szCs w:val="36"/>
          <w:u w:val="single"/>
          <w:cs/>
        </w:rPr>
        <w:t>และ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ความเสถียรในการส่งค่าของอินเทอร์เน็ต</w:t>
      </w:r>
    </w:p>
    <w:p w14:paraId="7C1E305C" w14:textId="0E21D4B7" w:rsidR="00484123" w:rsidRPr="00484123" w:rsidRDefault="00484123">
      <w:pPr>
        <w:rPr>
          <w:rFonts w:ascii="TH SarabunPSK" w:hAnsi="TH SarabunPSK" w:cs="TH SarabunPSK" w:hint="cs"/>
          <w:sz w:val="28"/>
          <w:szCs w:val="36"/>
          <w:lang w:val="en-GB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proofErr w:type="gramStart"/>
      <w:r>
        <w:rPr>
          <w:rFonts w:ascii="TH SarabunPSK" w:hAnsi="TH SarabunPSK" w:cs="TH SarabunPSK"/>
          <w:sz w:val="28"/>
          <w:szCs w:val="36"/>
          <w:lang w:val="en-GB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เวลาประมาณ</w:t>
      </w:r>
      <w:proofErr w:type="gramEnd"/>
      <w:r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1 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นาที 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/ </w:t>
      </w:r>
      <w:r>
        <w:rPr>
          <w:rFonts w:ascii="TH SarabunPSK" w:hAnsi="TH SarabunPSK" w:cs="TH SarabunPSK" w:hint="cs"/>
          <w:sz w:val="28"/>
          <w:szCs w:val="36"/>
          <w:cs/>
        </w:rPr>
        <w:t>การส่งข้อมูลแต่ละรอบ</w:t>
      </w:r>
      <w:r>
        <w:rPr>
          <w:rFonts w:ascii="TH SarabunPSK" w:hAnsi="TH SarabunPSK" w:cs="TH SarabunPSK"/>
          <w:sz w:val="28"/>
          <w:szCs w:val="36"/>
        </w:rPr>
        <w:t xml:space="preserve"> </w:t>
      </w:r>
      <w:r>
        <w:rPr>
          <w:rFonts w:ascii="TH SarabunPSK" w:hAnsi="TH SarabunPSK" w:cs="TH SarabunPSK"/>
          <w:sz w:val="28"/>
          <w:szCs w:val="36"/>
          <w:lang w:val="en-GB"/>
        </w:rPr>
        <w:t>)</w:t>
      </w:r>
    </w:p>
    <w:p w14:paraId="7FBFECDA" w14:textId="087EE16E" w:rsidR="00BF6CBA" w:rsidRPr="00BF6CBA" w:rsidRDefault="00BF6CBA">
      <w:pPr>
        <w:rPr>
          <w:rFonts w:ascii="TH SarabunPSK" w:hAnsi="TH SarabunPSK" w:cs="TH SarabunPSK"/>
          <w:sz w:val="28"/>
          <w:szCs w:val="36"/>
        </w:rPr>
      </w:pPr>
      <w:r w:rsidRPr="00BF6CBA">
        <w:rPr>
          <w:rFonts w:ascii="TH SarabunPSK" w:hAnsi="TH SarabunPSK" w:cs="TH SarabunPSK"/>
          <w:sz w:val="32"/>
          <w:szCs w:val="40"/>
          <w:lang w:val="en-GB"/>
        </w:rPr>
        <w:t>6.</w:t>
      </w:r>
      <w:r>
        <w:rPr>
          <w:rFonts w:ascii="TH SarabunPSK" w:hAnsi="TH SarabunPSK" w:cs="TH SarabunPSK" w:hint="cs"/>
          <w:sz w:val="32"/>
          <w:szCs w:val="40"/>
          <w:cs/>
          <w:lang w:val="en-GB"/>
        </w:rPr>
        <w:t xml:space="preserve"> </w:t>
      </w:r>
      <w:proofErr w:type="spellStart"/>
      <w:r w:rsidRPr="00BF6CBA">
        <w:rPr>
          <w:rFonts w:ascii="TH SarabunPSK" w:hAnsi="TH SarabunPSK" w:cs="TH SarabunPSK" w:hint="cs"/>
          <w:sz w:val="28"/>
          <w:szCs w:val="36"/>
          <w:cs/>
          <w:lang w:val="en-GB"/>
        </w:rPr>
        <w:t>อัลต</w:t>
      </w:r>
      <w:proofErr w:type="spellEnd"/>
      <w:r w:rsidRPr="00BF6CBA">
        <w:rPr>
          <w:rFonts w:ascii="TH SarabunPSK" w:hAnsi="TH SarabunPSK" w:cs="TH SarabunPSK" w:hint="cs"/>
          <w:sz w:val="28"/>
          <w:szCs w:val="36"/>
          <w:cs/>
          <w:lang w:val="en-GB"/>
        </w:rPr>
        <w:t>ราโซ</w:t>
      </w:r>
      <w:proofErr w:type="spellStart"/>
      <w:r w:rsidRPr="00BF6CBA">
        <w:rPr>
          <w:rFonts w:ascii="TH SarabunPSK" w:hAnsi="TH SarabunPSK" w:cs="TH SarabunPSK" w:hint="cs"/>
          <w:sz w:val="28"/>
          <w:szCs w:val="36"/>
          <w:cs/>
          <w:lang w:val="en-GB"/>
        </w:rPr>
        <w:t>นิก</w:t>
      </w:r>
      <w:proofErr w:type="spellEnd"/>
      <w:r w:rsidRPr="00BF6CBA">
        <w:rPr>
          <w:rFonts w:ascii="TH SarabunPSK" w:hAnsi="TH SarabunPSK" w:cs="TH SarabunPSK" w:hint="cs"/>
          <w:sz w:val="28"/>
          <w:szCs w:val="36"/>
          <w:cs/>
          <w:lang w:val="en-GB"/>
        </w:rPr>
        <w:t xml:space="preserve"> การจ่ายไฟยังไม่เสถียร เป็นที่สายไฟ </w:t>
      </w:r>
      <w:r w:rsidRPr="00BF6CBA">
        <w:rPr>
          <w:rFonts w:ascii="TH SarabunPSK" w:hAnsi="TH SarabunPSK" w:cs="TH SarabunPSK" w:hint="cs"/>
          <w:sz w:val="28"/>
          <w:szCs w:val="36"/>
          <w:highlight w:val="yellow"/>
          <w:cs/>
          <w:lang w:val="en-GB"/>
        </w:rPr>
        <w:t>เมีย</w:t>
      </w:r>
      <w:r w:rsidRPr="00BF6CBA">
        <w:rPr>
          <w:rFonts w:ascii="TH SarabunPSK" w:hAnsi="TH SarabunPSK" w:cs="TH SarabunPSK"/>
          <w:sz w:val="28"/>
          <w:szCs w:val="36"/>
          <w:highlight w:val="yellow"/>
          <w:lang w:val="en-GB"/>
        </w:rPr>
        <w:t>-</w:t>
      </w:r>
      <w:r w:rsidRPr="00BF6CBA">
        <w:rPr>
          <w:rFonts w:ascii="TH SarabunPSK" w:hAnsi="TH SarabunPSK" w:cs="TH SarabunPSK" w:hint="cs"/>
          <w:sz w:val="28"/>
          <w:szCs w:val="36"/>
          <w:highlight w:val="yellow"/>
          <w:cs/>
        </w:rPr>
        <w:t>เมีย</w:t>
      </w:r>
      <w:r w:rsidRPr="00BF6CBA">
        <w:rPr>
          <w:rFonts w:ascii="TH SarabunPSK" w:hAnsi="TH SarabunPSK" w:cs="TH SarabunPSK" w:hint="cs"/>
          <w:sz w:val="28"/>
          <w:szCs w:val="36"/>
          <w:cs/>
        </w:rPr>
        <w:t xml:space="preserve"> ต้องการเปลี่ยนเพื่อทำให้ดีขึ้น</w:t>
      </w:r>
    </w:p>
    <w:p w14:paraId="1FA8B9A7" w14:textId="304457A2" w:rsidR="00BF6CBA" w:rsidRDefault="00BF6CBA">
      <w:pPr>
        <w:rPr>
          <w:rFonts w:ascii="TH SarabunPSK" w:hAnsi="TH SarabunPSK" w:cs="TH SarabunPSK" w:hint="cs"/>
          <w:sz w:val="28"/>
          <w:szCs w:val="36"/>
          <w:cs/>
        </w:rPr>
      </w:pPr>
      <w:r w:rsidRPr="00BF6CBA">
        <w:rPr>
          <w:rFonts w:ascii="TH SarabunPSK" w:hAnsi="TH SarabunPSK" w:cs="TH SarabunPSK" w:hint="cs"/>
          <w:sz w:val="28"/>
          <w:szCs w:val="36"/>
          <w:cs/>
        </w:rPr>
        <w:t>แต่ตอนนี้ยังพอทำงานได้อยู่</w:t>
      </w:r>
    </w:p>
    <w:p w14:paraId="1CF5A7FA" w14:textId="1D336AB2" w:rsidR="00BF6CBA" w:rsidRDefault="00BF6CBA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lang w:val="en-GB"/>
        </w:rPr>
        <w:t>7.</w:t>
      </w:r>
      <w:r>
        <w:rPr>
          <w:rFonts w:ascii="TH SarabunPSK" w:hAnsi="TH SarabunPSK" w:cs="TH SarabunPSK" w:hint="cs"/>
          <w:sz w:val="28"/>
          <w:szCs w:val="36"/>
          <w:cs/>
          <w:lang w:val="en-GB"/>
        </w:rPr>
        <w:t xml:space="preserve"> ในด้าน </w:t>
      </w:r>
      <w:proofErr w:type="spellStart"/>
      <w:r w:rsidRPr="00BF6CBA">
        <w:rPr>
          <w:rFonts w:ascii="TH SarabunPSK" w:hAnsi="TH SarabunPSK" w:cs="TH SarabunPSK"/>
          <w:sz w:val="32"/>
          <w:szCs w:val="40"/>
          <w:lang w:val="en-GB"/>
        </w:rPr>
        <w:t>Appication</w:t>
      </w:r>
      <w:proofErr w:type="spellEnd"/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  <w:lang w:val="en-GB"/>
        </w:rPr>
        <w:t xml:space="preserve">ปรับการแสดงผลของแต่ละโหมดเรียบร้อย ค่า </w:t>
      </w:r>
      <w:r w:rsidRPr="00BF6CBA">
        <w:rPr>
          <w:rFonts w:ascii="TH SarabunPSK" w:hAnsi="TH SarabunPSK" w:cs="TH SarabunPSK"/>
          <w:sz w:val="32"/>
          <w:szCs w:val="40"/>
          <w:lang w:val="en-GB"/>
        </w:rPr>
        <w:t>count</w:t>
      </w:r>
      <w:r>
        <w:rPr>
          <w:rFonts w:ascii="TH SarabunPSK" w:hAnsi="TH SarabunPSK" w:cs="TH SarabunPSK"/>
          <w:sz w:val="28"/>
          <w:szCs w:val="36"/>
          <w:lang w:val="en-GB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ในแต่ละโหมดขึ้น</w:t>
      </w:r>
    </w:p>
    <w:p w14:paraId="1D01B228" w14:textId="1B822F67" w:rsidR="00BF6CBA" w:rsidRDefault="00BF6CBA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และทำงานได้ดี สามารถปรับต่อให้ดีขึ้นเมื่อค่าผลรวมในแต่ละโหมด</w:t>
      </w:r>
      <w:r w:rsidR="00484123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484123">
        <w:rPr>
          <w:rFonts w:ascii="TH SarabunPSK" w:hAnsi="TH SarabunPSK" w:cs="TH SarabunPSK"/>
          <w:sz w:val="28"/>
          <w:szCs w:val="36"/>
        </w:rPr>
        <w:t xml:space="preserve"> -----&gt;  </w:t>
      </w:r>
      <w:r>
        <w:rPr>
          <w:rFonts w:ascii="TH SarabunPSK" w:hAnsi="TH SarabunPSK" w:cs="TH SarabunPSK" w:hint="cs"/>
          <w:sz w:val="28"/>
          <w:szCs w:val="36"/>
          <w:cs/>
        </w:rPr>
        <w:t>พัฒนาสมบูรณ์แล้ว</w:t>
      </w:r>
    </w:p>
    <w:p w14:paraId="2E1DEF31" w14:textId="43C86877" w:rsidR="00BF6CBA" w:rsidRPr="00BF6CBA" w:rsidRDefault="002F0F39">
      <w:pPr>
        <w:rPr>
          <w:rFonts w:ascii="TH SarabunPSK" w:hAnsi="TH SarabunPSK" w:cs="TH SarabunPSK"/>
          <w:sz w:val="28"/>
          <w:szCs w:val="36"/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A04F034" wp14:editId="1F576C21">
            <wp:simplePos x="0" y="0"/>
            <wp:positionH relativeFrom="column">
              <wp:posOffset>3200188</wp:posOffset>
            </wp:positionH>
            <wp:positionV relativeFrom="paragraph">
              <wp:posOffset>4234</wp:posOffset>
            </wp:positionV>
            <wp:extent cx="1363133" cy="1905000"/>
            <wp:effectExtent l="0" t="0" r="889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6" t="25071" r="1703" b="17949"/>
                    <a:stretch/>
                  </pic:blipFill>
                  <pic:spPr bwMode="auto">
                    <a:xfrm>
                      <a:off x="0" y="0"/>
                      <a:ext cx="1363133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E161F16" wp14:editId="4EF5FB7D">
            <wp:simplePos x="0" y="0"/>
            <wp:positionH relativeFrom="column">
              <wp:posOffset>1142576</wp:posOffset>
            </wp:positionH>
            <wp:positionV relativeFrom="paragraph">
              <wp:posOffset>3810</wp:posOffset>
            </wp:positionV>
            <wp:extent cx="1380067" cy="1913467"/>
            <wp:effectExtent l="0" t="0" r="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14" t="25071" r="1566" b="17695"/>
                    <a:stretch/>
                  </pic:blipFill>
                  <pic:spPr bwMode="auto">
                    <a:xfrm>
                      <a:off x="0" y="0"/>
                      <a:ext cx="1380067" cy="191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AD4E3" w14:textId="07A99709" w:rsidR="00BF6CBA" w:rsidRPr="00BF6CBA" w:rsidRDefault="00BF6CBA">
      <w:pPr>
        <w:rPr>
          <w:rFonts w:ascii="TH SarabunPSK" w:hAnsi="TH SarabunPSK" w:cs="TH SarabunPSK" w:hint="cs"/>
          <w:sz w:val="28"/>
          <w:szCs w:val="36"/>
          <w:cs/>
        </w:rPr>
      </w:pPr>
    </w:p>
    <w:sectPr w:rsidR="00BF6CBA" w:rsidRPr="00BF6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22"/>
    <w:rsid w:val="002F0F39"/>
    <w:rsid w:val="00304D22"/>
    <w:rsid w:val="00346324"/>
    <w:rsid w:val="00484123"/>
    <w:rsid w:val="00963EA6"/>
    <w:rsid w:val="00BF6CBA"/>
    <w:rsid w:val="00CE260F"/>
    <w:rsid w:val="00FA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7C065"/>
  <w15:chartTrackingRefBased/>
  <w15:docId w15:val="{52F76210-9019-4EF0-BA2C-6E38CEDC8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4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Threeamet Chuaypayuonmg</dc:creator>
  <cp:keywords/>
  <dc:description/>
  <cp:lastModifiedBy>Threeamet Chuaypayuonmg</cp:lastModifiedBy>
  <cp:revision>2</cp:revision>
  <dcterms:created xsi:type="dcterms:W3CDTF">2021-06-20T06:58:00Z</dcterms:created>
  <dcterms:modified xsi:type="dcterms:W3CDTF">2021-06-20T08:31:00Z</dcterms:modified>
</cp:coreProperties>
</file>