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A22A" w14:textId="114AE98A" w:rsidR="004F35CF" w:rsidRDefault="00D551AE" w:rsidP="00D551AE">
      <w:pPr>
        <w:pStyle w:val="ListParagraph"/>
        <w:numPr>
          <w:ilvl w:val="0"/>
          <w:numId w:val="1"/>
        </w:numPr>
      </w:pPr>
      <w:r>
        <w:t xml:space="preserve">This is a big enough line for it to understand what is </w:t>
      </w:r>
      <w:proofErr w:type="gramStart"/>
      <w:r>
        <w:t>actually big</w:t>
      </w:r>
      <w:proofErr w:type="gramEnd"/>
      <w:r>
        <w:t xml:space="preserve"> and what is not big </w:t>
      </w:r>
    </w:p>
    <w:p w14:paraId="24386F12" w14:textId="124B1B98" w:rsidR="00D551AE" w:rsidRDefault="00D551AE" w:rsidP="00D551AE">
      <w:pPr>
        <w:pStyle w:val="ListParagraph"/>
        <w:numPr>
          <w:ilvl w:val="0"/>
          <w:numId w:val="1"/>
        </w:numPr>
      </w:pPr>
      <w:r>
        <w:t>This is a small one</w:t>
      </w:r>
    </w:p>
    <w:sectPr w:rsidR="00D5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E57AF"/>
    <w:multiLevelType w:val="hybridMultilevel"/>
    <w:tmpl w:val="35461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34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CF"/>
    <w:rsid w:val="004F35CF"/>
    <w:rsid w:val="00D5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0C0AF"/>
  <w15:chartTrackingRefBased/>
  <w15:docId w15:val="{B24FEF41-A515-8C42-A896-33B6254C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Коновалов Даниил Алексеевич</dc:creator>
  <cp:keywords/>
  <dc:description/>
  <cp:lastModifiedBy>Коновалов Даниил Алексеевич</cp:lastModifiedBy>
  <cp:revision>2</cp:revision>
  <dcterms:created xsi:type="dcterms:W3CDTF">2025-02-20T05:04:00Z</dcterms:created>
  <dcterms:modified xsi:type="dcterms:W3CDTF">2025-02-20T05:05:00Z</dcterms:modified>
</cp:coreProperties>
</file>