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392C" w14:textId="77777777" w:rsidR="00E85D20" w:rsidRPr="008131EA" w:rsidRDefault="008131EA">
      <w:pPr>
        <w:rPr>
          <w:rFonts w:ascii="Helvetica" w:hAnsi="Helvetica"/>
        </w:rPr>
      </w:pPr>
      <w:r w:rsidRPr="008131EA">
        <w:rPr>
          <w:rFonts w:ascii="Helvetica" w:hAnsi="Helvetica"/>
        </w:rPr>
        <w:t>Your role in the network is:</w:t>
      </w:r>
    </w:p>
    <w:p w14:paraId="45F62ED7" w14:textId="77777777" w:rsidR="008131EA" w:rsidRPr="008131EA" w:rsidRDefault="008131EA">
      <w:pPr>
        <w:rPr>
          <w:rFonts w:ascii="Helvetica" w:hAnsi="Helvetica"/>
        </w:rPr>
      </w:pPr>
    </w:p>
    <w:p w14:paraId="106FD07D" w14:textId="0E9755C0" w:rsidR="008131EA" w:rsidRDefault="00EE417E">
      <w:pPr>
        <w:rPr>
          <w:rFonts w:ascii="Helvetica" w:hAnsi="Helvetica"/>
          <w:b/>
          <w:sz w:val="56"/>
          <w:szCs w:val="56"/>
        </w:rPr>
      </w:pPr>
      <w:proofErr w:type="spellStart"/>
      <w:r>
        <w:rPr>
          <w:rFonts w:ascii="Helvetica" w:hAnsi="Helvetica"/>
          <w:b/>
          <w:sz w:val="56"/>
          <w:szCs w:val="56"/>
        </w:rPr>
        <w:t>Orderer</w:t>
      </w:r>
      <w:proofErr w:type="spellEnd"/>
    </w:p>
    <w:p w14:paraId="2C9E11D8" w14:textId="77777777" w:rsidR="008131EA" w:rsidRDefault="008131EA">
      <w:pPr>
        <w:rPr>
          <w:rFonts w:ascii="Helvetica" w:hAnsi="Helvetica"/>
          <w:b/>
          <w:sz w:val="56"/>
          <w:szCs w:val="56"/>
        </w:rPr>
      </w:pPr>
    </w:p>
    <w:p w14:paraId="471F5B6B" w14:textId="3EF21DDB" w:rsidR="008131EA" w:rsidRPr="008131EA" w:rsidRDefault="00725D2E" w:rsidP="008131E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As a</w:t>
      </w:r>
      <w:r w:rsidR="008131EA" w:rsidRPr="008131EA">
        <w:rPr>
          <w:rFonts w:ascii="Helvetica" w:hAnsi="Helvetica"/>
          <w:b/>
        </w:rPr>
        <w:t xml:space="preserve"> </w:t>
      </w:r>
      <w:proofErr w:type="spellStart"/>
      <w:r w:rsidR="00EE417E">
        <w:rPr>
          <w:rFonts w:ascii="Helvetica" w:hAnsi="Helvetica"/>
          <w:b/>
        </w:rPr>
        <w:t>orderer</w:t>
      </w:r>
      <w:proofErr w:type="spellEnd"/>
      <w:r w:rsidR="008131EA" w:rsidRPr="008131EA">
        <w:rPr>
          <w:rFonts w:ascii="Helvetica" w:hAnsi="Helvetica"/>
          <w:b/>
        </w:rPr>
        <w:t xml:space="preserve"> you have </w:t>
      </w:r>
      <w:r w:rsidR="00EE417E">
        <w:rPr>
          <w:rFonts w:ascii="Helvetica" w:hAnsi="Helvetica"/>
          <w:b/>
        </w:rPr>
        <w:t>the following</w:t>
      </w:r>
      <w:r w:rsidR="008131EA" w:rsidRPr="008131EA">
        <w:rPr>
          <w:rFonts w:ascii="Helvetica" w:hAnsi="Helvetica"/>
          <w:b/>
        </w:rPr>
        <w:t xml:space="preserve"> tasks:</w:t>
      </w:r>
    </w:p>
    <w:p w14:paraId="703024D9" w14:textId="24E82D05" w:rsidR="008131EA" w:rsidRPr="008131EA" w:rsidRDefault="00EE417E" w:rsidP="00EE417E">
      <w:pPr>
        <w:rPr>
          <w:rFonts w:ascii="Helvetica" w:hAnsi="Helvetica"/>
        </w:rPr>
      </w:pPr>
      <w:r w:rsidRPr="00EE417E">
        <w:rPr>
          <w:rFonts w:ascii="Helvetica" w:hAnsi="Helvetica"/>
        </w:rPr>
        <w:t xml:space="preserve">As the </w:t>
      </w:r>
      <w:proofErr w:type="spellStart"/>
      <w:r w:rsidRPr="00EE417E">
        <w:rPr>
          <w:rFonts w:ascii="Helvetica" w:hAnsi="Helvetica"/>
        </w:rPr>
        <w:t>orderer</w:t>
      </w:r>
      <w:proofErr w:type="spellEnd"/>
      <w:r w:rsidRPr="00EE417E">
        <w:rPr>
          <w:rFonts w:ascii="Helvetica" w:hAnsi="Helvetica"/>
        </w:rPr>
        <w:t xml:space="preserve"> service you</w:t>
      </w:r>
      <w:r>
        <w:rPr>
          <w:rFonts w:ascii="Helvetica" w:hAnsi="Helvetica"/>
        </w:rPr>
        <w:t xml:space="preserve"> (together with the other orderers</w:t>
      </w:r>
      <w:bookmarkStart w:id="0" w:name="_GoBack"/>
      <w:bookmarkEnd w:id="0"/>
      <w:r>
        <w:rPr>
          <w:rFonts w:ascii="Helvetica" w:hAnsi="Helvetica"/>
        </w:rPr>
        <w:t>)</w:t>
      </w:r>
      <w:r w:rsidRPr="00EE417E">
        <w:rPr>
          <w:rFonts w:ascii="Helvetica" w:hAnsi="Helvetica"/>
        </w:rPr>
        <w:t xml:space="preserve"> will receive valid transactions from the SDK. Your task is to create identical blocks for all the peers (</w:t>
      </w:r>
      <w:proofErr w:type="spellStart"/>
      <w:r w:rsidRPr="00EE417E">
        <w:rPr>
          <w:rFonts w:ascii="Helvetica" w:hAnsi="Helvetica"/>
        </w:rPr>
        <w:t>boths</w:t>
      </w:r>
      <w:proofErr w:type="spellEnd"/>
      <w:r w:rsidRPr="00EE417E">
        <w:rPr>
          <w:rFonts w:ascii="Helvetica" w:hAnsi="Helvetica"/>
        </w:rPr>
        <w:t xml:space="preserve"> endorsing and committing peers) with the new block number and the new status. You then give one of these blocks to each peer on the network.</w:t>
      </w:r>
    </w:p>
    <w:sectPr w:rsidR="008131EA" w:rsidRPr="008131EA" w:rsidSect="00EA0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35695B"/>
    <w:rsid w:val="00430917"/>
    <w:rsid w:val="0047475E"/>
    <w:rsid w:val="00544831"/>
    <w:rsid w:val="00725D2E"/>
    <w:rsid w:val="008131EA"/>
    <w:rsid w:val="00BC0303"/>
    <w:rsid w:val="00EA0D63"/>
    <w:rsid w:val="00E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C1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Veugelers</dc:creator>
  <cp:keywords/>
  <dc:description/>
  <cp:lastModifiedBy>TOM Veugelers</cp:lastModifiedBy>
  <cp:revision>2</cp:revision>
  <dcterms:created xsi:type="dcterms:W3CDTF">2017-12-20T18:41:00Z</dcterms:created>
  <dcterms:modified xsi:type="dcterms:W3CDTF">2017-12-20T18:41:00Z</dcterms:modified>
</cp:coreProperties>
</file>