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แม่เหล็ก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แรงและการเคลื่อนที่</w:t>
      </w:r>
    </w:p>
    <w:p/>
    <w:p>
      <w:pPr>
        <w:pStyle w:val="Heading3"/>
      </w:pPr>
      <w:r>
        <w:t>1. กฎการเคลื่อนที่ของนิวตัน</w:t>
      </w:r>
    </w:p>
    <w:p>
      <w:pPr>
        <w:pStyle w:val="ListBullet"/>
      </w:pPr>
      <w:r>
        <w:t>**กฎข้อ 1**: วัตถุจะรักษาสภาพหยุดนิ่งหรือเคลื่อนที่เส้นตรงสม่ำเสมอ ถ้าไม่มีแรงภายนอกมากระทำ</w:t>
      </w:r>
    </w:p>
    <w:p>
      <w:pPr>
        <w:pStyle w:val="ListBullet"/>
      </w:pPr>
      <w:r>
        <w:t>**กฎข้อ 2**: F = ma (แรง = มวล × ความเร่ง)</w:t>
      </w:r>
    </w:p>
    <w:p>
      <w:pPr>
        <w:pStyle w:val="ListBullet"/>
      </w:pPr>
      <w:r>
        <w:t>**กฎข้อ 3**: แรงกิริยา = แรงปฏิกิริยา (ทิศตรงข้าม ขนาดเท่ากัน)</w:t>
      </w:r>
    </w:p>
    <w:p/>
    <w:p>
      <w:pPr>
        <w:pStyle w:val="Heading3"/>
      </w:pPr>
      <w:r>
        <w:t>2. แรงพื้นฐาน</w:t>
      </w:r>
    </w:p>
    <w:p>
      <w:pPr>
        <w:pStyle w:val="ListBullet"/>
      </w:pPr>
      <w:r>
        <w:t>น้ำหนัก: W = mg (g = 9.8 m/s²)</w:t>
      </w:r>
    </w:p>
    <w:p>
      <w:pPr>
        <w:pStyle w:val="ListBullet"/>
      </w:pPr>
      <w:r>
        <w:t>แรงเสียดทาน: f = μN</w:t>
      </w:r>
    </w:p>
    <w:p>
      <w:pPr>
        <w:pStyle w:val="ListBullet"/>
      </w:pPr>
      <w:r>
        <w:t>แรงตึงเชือก: T</w:t>
      </w:r>
    </w:p>
    <w:p>
      <w:pPr>
        <w:pStyle w:val="ListBullet"/>
      </w:pPr>
      <w:r>
        <w:t>แรงสปริง: F = kx</w:t>
      </w:r>
    </w:p>
    <w:p/>
    <w:p>
      <w:pPr>
        <w:pStyle w:val="Heading3"/>
      </w:pPr>
      <w:r>
        <w:t>3. แผนภาพวัตถุอิสระ (Free Body Diagram)</w:t>
      </w:r>
    </w:p>
    <w:p>
      <w:pPr>
        <w:pStyle w:val="ListBullet"/>
      </w:pPr>
      <w:r>
        <w:t>วาดวัตถุเป็นจุด</w:t>
      </w:r>
    </w:p>
    <w:p>
      <w:pPr>
        <w:pStyle w:val="ListBullet"/>
      </w:pPr>
      <w:r>
        <w:t>ลากเส้นแทนแรงที่กระทำ (ใช้ลูกศร ยาวตามขนาด)</w:t>
      </w:r>
    </w:p>
    <w:p>
      <w:pPr>
        <w:pStyle w:val="ListBullet"/>
      </w:pPr>
      <w:r>
        <w:t>แยกแรงตามแกน x, y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สนามแม่เหล็ก คือข้อใด</w:t>
      </w:r>
    </w:p>
    <w:p>
      <w:pPr>
        <w:ind w:left="720"/>
      </w:pPr>
      <w:r>
        <w:t xml:space="preserve">    1. บริเวณรอบแม่เหล็กที่มีแรงแม่เหล็กทำให้วัสดุแม่เหล็กหรือสารแม่เหล็กเคลื่อนที่ได้</w:t>
      </w:r>
    </w:p>
    <w:p>
      <w:pPr>
        <w:ind w:left="720"/>
      </w:pPr>
      <w:r>
        <w:t xml:space="preserve">    2. บริเวณรอบแม่เหล็กที่มีแรงโน้มถ่วงทำให้วัสดุทุกชนิดเคลื่อนที่ได้</w:t>
      </w:r>
    </w:p>
    <w:p>
      <w:pPr>
        <w:ind w:left="720"/>
      </w:pPr>
      <w:r>
        <w:t xml:space="preserve">    3. บริเวณรอบแม่เหล็กที่มีสนามไฟฟ้าทำให้ประจุไฟฟ้าเคลื่อนที่ได้</w:t>
      </w:r>
    </w:p>
    <w:p>
      <w:pPr>
        <w:ind w:left="720"/>
      </w:pPr>
      <w:r>
        <w:t xml:space="preserve">    4. บริเวณรอบแม่เหล็กที่มีแรงเสียดทานทำให้วัสดุเคลื่อนที่ได้</w:t>
      </w:r>
    </w:p>
    <w:p/>
    <w:p>
      <w:r>
        <w:rPr>
          <w:sz w:val="24"/>
        </w:rPr>
        <w:t>2. ขดลวดที่มีกระแสไฟฟ้าลัดผ่าน จะเกิดสนามแม่เหล็กรอบขดลวดนั้น ข้อใดถูกต้องเกี่ยวกับทิศทางของสนามแม่เหล็ก</w:t>
      </w:r>
    </w:p>
    <w:p>
      <w:pPr>
        <w:ind w:left="720"/>
      </w:pPr>
      <w:r>
        <w:t xml:space="preserve">    1. ทิศทางเข้าขดลวดเป็นขั้วใต้ ทิศทางออกจากขดลวดเป็นขั้วเหนือ</w:t>
      </w:r>
    </w:p>
    <w:p>
      <w:pPr>
        <w:ind w:left="720"/>
      </w:pPr>
      <w:r>
        <w:t xml:space="preserve">    2. ทิศทางเข้าขดลวดเป็นขั้วเหนือ ทิศทางออกจากขดลวดเป็นขั้วใต้</w:t>
      </w:r>
    </w:p>
    <w:p>
      <w:pPr>
        <w:ind w:left="720"/>
      </w:pPr>
      <w:r>
        <w:t xml:space="preserve">    3. ทิศทางของสนามแม่เหล็กขึ้นกับทิศทางของกระแสไฟฟ้าเสมอ</w:t>
      </w:r>
    </w:p>
    <w:p>
      <w:pPr>
        <w:ind w:left="720"/>
      </w:pPr>
      <w:r>
        <w:t xml:space="preserve">    4. ทิศทางของสนามแม่เหล็กไม่ขึ้นกับทิศทางของกระแสไฟฟ้า</w:t>
      </w:r>
    </w:p>
    <w:p/>
    <w:p>
      <w:r>
        <w:rPr>
          <w:sz w:val="24"/>
        </w:rPr>
        <w:t>3. เส้นแรงแม่เหล็ก มีคุณสมบัติอย่างไร</w:t>
      </w:r>
    </w:p>
    <w:p>
      <w:pPr>
        <w:ind w:left="720"/>
      </w:pPr>
      <w:r>
        <w:t xml:space="preserve">    1. เส้นแรงแม่เหล็กเป็นเส้นตรงเสมอ</w:t>
      </w:r>
    </w:p>
    <w:p>
      <w:pPr>
        <w:ind w:left="720"/>
      </w:pPr>
      <w:r>
        <w:t xml:space="preserve">    2. เส้นแรงแม่เหล็กออกจากขั้วเหนือไปยังขั้วใต้ภายนอกแม่เหล็ก และจากขั้วใต้ไปยังขั้วเหนือภายในแม่เหล็ก</w:t>
      </w:r>
    </w:p>
    <w:p>
      <w:pPr>
        <w:ind w:left="720"/>
      </w:pPr>
      <w:r>
        <w:t xml:space="preserve">    3. เส้นแรงแม่เหล็กตัดกันเสมอ</w:t>
      </w:r>
    </w:p>
    <w:p>
      <w:pPr>
        <w:ind w:left="720"/>
      </w:pPr>
      <w:r>
        <w:t xml:space="preserve">    4. เส้นแรงแม่เหล็กไม่มีทิศทาง</w:t>
      </w:r>
    </w:p>
    <w:p/>
    <w:p>
      <w:r>
        <w:rPr>
          <w:sz w:val="24"/>
        </w:rPr>
        <w:t>4. บริเวณใดมีสนามแม่เหล็กมากที่สุด</w:t>
      </w:r>
    </w:p>
    <w:p>
      <w:pPr>
        <w:ind w:left="720"/>
      </w:pPr>
      <w:r>
        <w:t xml:space="preserve">    1. บริเวณกลางระหว่างขั้วทั้งสอง</w:t>
      </w:r>
    </w:p>
    <w:p>
      <w:pPr>
        <w:ind w:left="720"/>
      </w:pPr>
      <w:r>
        <w:t xml:space="preserve">    2. บริเวณใกล้ขั้วแม่เหล็กทั้งสอง</w:t>
      </w:r>
    </w:p>
    <w:p>
      <w:pPr>
        <w:ind w:left="720"/>
      </w:pPr>
      <w:r>
        <w:t xml:space="preserve">    3. บริเวณไกลจากขั้วแม่เหล็ก</w:t>
      </w:r>
    </w:p>
    <w:p>
      <w:pPr>
        <w:ind w:left="720"/>
      </w:pPr>
      <w:r>
        <w:t xml:space="preserve">    4. บริเวณรอบแม่เหล็กทุกจุดมีสนามแม่เหล็กเท่ากัน</w:t>
      </w:r>
    </w:p>
    <w:p/>
    <w:p>
      <w:r>
        <w:rPr>
          <w:sz w:val="24"/>
        </w:rPr>
        <w:t>5. แม่เหล็กถาวรมีขั้วแม่เหล็กกี่ขั้ว และขั้วที่ชอบชี้ไปทางทิศเหนือทางภูมิศาสตร์เรียกว่าขั้วอะไร</w:t>
      </w:r>
    </w:p>
    <w:p>
      <w:pPr>
        <w:ind w:left="720"/>
      </w:pPr>
      <w:r>
        <w:t xml:space="preserve">    1. 2 ขั้ว เรียกว่าขั้วใต้แม่เหล็ก</w:t>
      </w:r>
    </w:p>
    <w:p>
      <w:pPr>
        <w:ind w:left="720"/>
      </w:pPr>
      <w:r>
        <w:t xml:space="preserve">    2. 2 ขั้ว เรียกว่าขั้วเหนือแม่เหล็ก</w:t>
      </w:r>
    </w:p>
    <w:p>
      <w:pPr>
        <w:ind w:left="720"/>
      </w:pPr>
      <w:r>
        <w:t xml:space="preserve">    3. 4 ขั้ว เรียกว่าขั้วเหนือและขั้วใต้</w:t>
      </w:r>
    </w:p>
    <w:p>
      <w:pPr>
        <w:ind w:left="720"/>
      </w:pPr>
      <w:r>
        <w:t xml:space="preserve">    4. 2 ขั้ว เรียกว่าขั้วบวกและขั้วลบ</w:t>
      </w:r>
    </w:p>
    <w:p/>
    <w:p>
      <w:r>
        <w:rPr>
          <w:sz w:val="24"/>
        </w:rPr>
        <w:t>6. เมื่อนำขั้วเหนือ (N) ของแม่เหล็ก两根ขั้วเข้าหากัน จะเกิดอะไรขึ้น</w:t>
      </w:r>
    </w:p>
    <w:p>
      <w:pPr>
        <w:ind w:left="720"/>
      </w:pPr>
      <w:r>
        <w:t xml:space="preserve">    1. เกิดแรงดึงดูด</w:t>
      </w:r>
    </w:p>
    <w:p>
      <w:pPr>
        <w:ind w:left="720"/>
      </w:pPr>
      <w:r>
        <w:t xml:space="preserve">    2. เกิดแรงผลัก</w:t>
      </w:r>
    </w:p>
    <w:p>
      <w:pPr>
        <w:ind w:left="720"/>
      </w:pPr>
      <w:r>
        <w:t xml:space="preserve">    3. ไม่เกิดแรงใดๆ</w:t>
      </w:r>
    </w:p>
    <w:p>
      <w:pPr>
        <w:ind w:left="720"/>
      </w:pPr>
      <w:r>
        <w:t xml:space="preserve">    4. เกิดทั้งแรงดึงดูดและแรงผลัก</w:t>
      </w:r>
    </w:p>
    <w:p/>
    <w:p>
      <w:r>
        <w:rPr>
          <w:sz w:val="24"/>
        </w:rPr>
        <w:t>7. เมื่อนำขั้วเหนือ (N) และขั้วใต้ (S) ของแม่เหล็ก两根ขั้วเข้าหากัน จะเกิดอะไรขึ้น</w:t>
      </w:r>
    </w:p>
    <w:p>
      <w:pPr>
        <w:ind w:left="720"/>
      </w:pPr>
      <w:r>
        <w:t xml:space="preserve">    1. เกิดแรงผลัก</w:t>
      </w:r>
    </w:p>
    <w:p>
      <w:pPr>
        <w:ind w:left="720"/>
      </w:pPr>
      <w:r>
        <w:t xml:space="preserve">    2. เกิดแรงดึงดูด</w:t>
      </w:r>
    </w:p>
    <w:p>
      <w:pPr>
        <w:ind w:left="720"/>
      </w:pPr>
      <w:r>
        <w:t xml:space="preserve">    3. ไม่เกิดแรงใดๆ</w:t>
      </w:r>
    </w:p>
    <w:p>
      <w:pPr>
        <w:ind w:left="720"/>
      </w:pPr>
      <w:r>
        <w:t xml:space="preserve">    4. แม่เหล็กจะหมุนตามแนวตั้ง</w:t>
      </w:r>
    </w:p>
    <w:p/>
    <w:p>
      <w:r>
        <w:rPr>
          <w:sz w:val="24"/>
        </w:rPr>
        <w:t>8. สนามแม่เหล็กโลกเกิดจากอะไร</w:t>
      </w:r>
    </w:p>
    <w:p>
      <w:pPr>
        <w:ind w:left="720"/>
      </w:pPr>
      <w:r>
        <w:t xml:space="preserve">    1. แกนเหล็กในโลก</w:t>
      </w:r>
    </w:p>
    <w:p>
      <w:pPr>
        <w:ind w:left="720"/>
      </w:pPr>
      <w:r>
        <w:t xml:space="preserve">    2. กระแสไฟฟ้าที่ไหลวนในแก่นโลกซึ่งเป็นโลหะหลอมละลาย</w:t>
      </w:r>
    </w:p>
    <w:p>
      <w:pPr>
        <w:ind w:left="720"/>
      </w:pPr>
      <w:r>
        <w:t xml:space="preserve">    3. แม่เหล็กถาวรขนาดใหญ่ใต้ผิวโลก</w:t>
      </w:r>
    </w:p>
    <w:p>
      <w:pPr>
        <w:ind w:left="720"/>
      </w:pPr>
      <w:r>
        <w:t xml:space="preserve">    4. การเคลื่อนที่ของอิเล็กตรอนรอบนิวเคลียส</w:t>
      </w:r>
    </w:p>
    <w:p/>
    <w:p>
      <w:r>
        <w:rPr>
          <w:sz w:val="24"/>
        </w:rPr>
        <w:t>9. ข้อใดเกี่ยวกับสนามแม่เหล็กโลกไม่ถูกต้อง</w:t>
      </w:r>
    </w:p>
    <w:p>
      <w:pPr>
        <w:ind w:left="720"/>
      </w:pPr>
      <w:r>
        <w:t xml:space="preserve">    1. ขั้วเหนือแม่เหล็กโลกอยู่ใกล้ขั้วใต้ทางภูมิศาสตร์</w:t>
      </w:r>
    </w:p>
    <w:p>
      <w:pPr>
        <w:ind w:left="720"/>
      </w:pPr>
      <w:r>
        <w:t xml:space="preserve">    2. ขั้วใต้แม่เหล็กโลกอยู่ใกล้ขั้วเหนือทางภูมิศาสตร์</w:t>
      </w:r>
    </w:p>
    <w:p>
      <w:pPr>
        <w:ind w:left="720"/>
      </w:pPr>
      <w:r>
        <w:t xml:space="preserve">    3. ทิศทางของสนามแม่เหล็กโลกวัดได้โดยเข็มทิศ</w:t>
      </w:r>
    </w:p>
    <w:p>
      <w:pPr>
        <w:ind w:left="720"/>
      </w:pPr>
      <w:r>
        <w:t xml:space="preserve">    4. ขั้วเหนือแม่เหล็กโลกอยู่ที่ขั้วเหนือทางภูมิศาสตร์พอดี</w:t>
      </w:r>
    </w:p>
    <w:p/>
    <w:p>
      <w:r>
        <w:rPr>
          <w:sz w:val="24"/>
        </w:rPr>
        <w:t>10. เข็มทิศชี้ไปทางทิศเหนือเสมอ เพราะเหตุใด</w:t>
      </w:r>
    </w:p>
    <w:p>
      <w:pPr>
        <w:ind w:left="720"/>
      </w:pPr>
      <w:r>
        <w:t xml:space="preserve">    1. โลกหมุนรอบตัวเอง</w:t>
      </w:r>
    </w:p>
    <w:p>
      <w:pPr>
        <w:ind w:left="720"/>
      </w:pPr>
      <w:r>
        <w:t xml:space="preserve">    2. ขั้วเหนือของแม่เหล็กในเข็มทิศถูกดึงดูดไปยังขั้วใต้แม่เหล็กโลก</w:t>
      </w:r>
    </w:p>
    <w:p>
      <w:pPr>
        <w:ind w:left="720"/>
      </w:pPr>
      <w:r>
        <w:t xml:space="preserve">    3. แรงโน้มถ่วงของโลกดึงเข็มทิศ</w:t>
      </w:r>
    </w:p>
    <w:p>
      <w:pPr>
        <w:ind w:left="720"/>
      </w:pPr>
      <w:r>
        <w:t xml:space="preserve">    4. สนามไฟฟ้าของโลกผลักเข็มทิศ</w:t>
      </w:r>
    </w:p>
    <w:p/>
    <w:p>
      <w:r>
        <w:rPr>
          <w:sz w:val="24"/>
        </w:rPr>
        <w:t>11. เส้นแรงแม่เหล็กจากขั้วหนึ่งไปยังอีกขั้วหนึ่ง ข้อใดไม่ใช่คุณสมบัติของเส้นแรงแม่เหล็ก</w:t>
      </w:r>
    </w:p>
    <w:p>
      <w:pPr>
        <w:ind w:left="720"/>
      </w:pPr>
      <w:r>
        <w:t xml:space="preserve">    1. เส้นแรงแม่เหล็กจะไม่ตัดกัน</w:t>
      </w:r>
    </w:p>
    <w:p>
      <w:pPr>
        <w:ind w:left="720"/>
      </w:pPr>
      <w:r>
        <w:t xml:space="preserve">    2. เส้นแรงแม่เหล็กจะพยายามหดสั้นลงเสมอ</w:t>
      </w:r>
    </w:p>
    <w:p>
      <w:pPr>
        <w:ind w:left="720"/>
      </w:pPr>
      <w:r>
        <w:t xml:space="preserve">    3. เส้นแรงแม่เหล็กจะเข้าหากันเสมอ</w:t>
      </w:r>
    </w:p>
    <w:p>
      <w:pPr>
        <w:ind w:left="720"/>
      </w:pPr>
      <w:r>
        <w:t xml:space="preserve">    4. ความหนาแน่นของเส้นแรงบ่งบอกความเข้มของสนามแม่เหล็ก</w:t>
      </w:r>
    </w:p>
    <w:p/>
    <w:p>
      <w:r>
        <w:rPr>
          <w:sz w:val="24"/>
        </w:rPr>
        <w:t>12. วัสดุในข้อใดต่อไปนี้ที่สามารถทำให้เกิดสนามแม่เหล็กได้</w:t>
      </w:r>
    </w:p>
    <w:p>
      <w:pPr>
        <w:ind w:left="720"/>
      </w:pPr>
      <w:r>
        <w:t xml:space="preserve">    1. เหล็ก อะลูมิเนียม และทองแดง</w:t>
      </w:r>
    </w:p>
    <w:p>
      <w:pPr>
        <w:ind w:left="720"/>
      </w:pPr>
      <w:r>
        <w:t xml:space="preserve">    2. เหล็ก นิกเกิล และโคบอลต์</w:t>
      </w:r>
    </w:p>
    <w:p>
      <w:pPr>
        <w:ind w:left="720"/>
      </w:pPr>
      <w:r>
        <w:t xml:space="preserve">    3. อะลูมิเนียม ตะกั่ว และสังกะสี</w:t>
      </w:r>
    </w:p>
    <w:p>
      <w:pPr>
        <w:ind w:left="720"/>
      </w:pPr>
      <w:r>
        <w:t xml:space="preserve">    4. ทองแดง สนิมเหล็ก และเงิน</w:t>
      </w:r>
    </w:p>
    <w:p/>
    <w:p>
      <w:r>
        <w:rPr>
          <w:sz w:val="24"/>
        </w:rPr>
        <w:t>13. สนามแม่เหล็ก B ที่ระยะ r จากขดลวดยาว L ที่มีกระแส I ไหลผ่าน ขึ้นอยู่กับปริมาณใดเป็นหลัก</w:t>
      </w:r>
    </w:p>
    <w:p>
      <w:pPr>
        <w:ind w:left="720"/>
      </w:pPr>
      <w:r>
        <w:t xml:space="preserve">    1. ความต้านทานของขดลวด</w:t>
      </w:r>
    </w:p>
    <w:p>
      <w:pPr>
        <w:ind w:left="720"/>
      </w:pPr>
      <w:r>
        <w:t xml:space="preserve">    2. จำนวนรอบของขดลวดและกระแสไฟฟ้า</w:t>
      </w:r>
    </w:p>
    <w:p>
      <w:pPr>
        <w:ind w:left="720"/>
      </w:pPr>
      <w:r>
        <w:t xml:space="preserve">    3. แรงดันไฟฟ้าของแหล่งจ่าย</w:t>
      </w:r>
    </w:p>
    <w:p>
      <w:pPr>
        <w:ind w:left="720"/>
      </w:pPr>
      <w:r>
        <w:t xml:space="preserve">    4. ความยาวของขดลวดเท่านั้น</w:t>
      </w:r>
    </w:p>
    <w:p/>
    <w:p>
      <w:r>
        <w:rPr>
          <w:sz w:val="24"/>
        </w:rPr>
        <w:t>14. เมื่อนำแผ่นกระดาษมาวางทับแท่งแม่เหล็กแล้วโรยผงเหล็กบนแผ่นกระดาษ ผงเหล็กจะจัดตัวเป็นรูปแบบใด</w:t>
      </w:r>
    </w:p>
    <w:p>
      <w:pPr>
        <w:ind w:left="720"/>
      </w:pPr>
      <w:r>
        <w:t xml:space="preserve">    1. เป็นเส้นตรงขนานกันไปทุกทิศทาง</w:t>
      </w:r>
    </w:p>
    <w:p>
      <w:pPr>
        <w:ind w:left="720"/>
      </w:pPr>
      <w:r>
        <w:t xml:space="preserve">    2. เป็นเส้นโค้งเชื่อมจากขั้วเหนือไปขั้วใต้</w:t>
      </w:r>
    </w:p>
    <w:p>
      <w:pPr>
        <w:ind w:left="720"/>
      </w:pPr>
      <w:r>
        <w:t xml:space="preserve">    3. เป็นวงกลมรอบแม่เหล็ก</w:t>
      </w:r>
    </w:p>
    <w:p>
      <w:pPr>
        <w:ind w:left="720"/>
      </w:pPr>
      <w:r>
        <w:t xml:space="preserve">    4. กระจายตัวสม่ำเสมอทั่วแผ่นกระดาษ</w:t>
      </w:r>
    </w:p>
    <w:p/>
    <w:p>
      <w:r>
        <w:rPr>
          <w:sz w:val="24"/>
        </w:rPr>
        <w:t>15. มุมเบี้ยว (declination) ของเข็มทิศคืออะไร</w:t>
      </w:r>
    </w:p>
    <w:p>
      <w:pPr>
        <w:ind w:left="720"/>
      </w:pPr>
      <w:r>
        <w:t xml:space="preserve">    1. มุมที่เข็มทิศทำกับแนวระดับ</w:t>
      </w:r>
    </w:p>
    <w:p>
      <w:pPr>
        <w:ind w:left="720"/>
      </w:pPr>
      <w:r>
        <w:t xml:space="preserve">    2. มุมที่ขั้วเหนือแม่เหล็กทำกับขั้วเหนือทางภูมิศาสตร์</w:t>
      </w:r>
    </w:p>
    <w:p>
      <w:pPr>
        <w:ind w:left="720"/>
      </w:pPr>
      <w:r>
        <w:t xml:space="preserve">    3. มุมที่เข็มทิศทำกับแนวดิ่ง</w:t>
      </w:r>
    </w:p>
    <w:p>
      <w:pPr>
        <w:ind w:left="720"/>
      </w:pPr>
      <w:r>
        <w:t xml:space="preserve">    4. มุมระหว่างสนามแม่เหล็กกับสนามไฟฟ้า</w:t>
      </w:r>
    </w:p>
    <w:p/>
    <w:p>
      <w:r>
        <w:rPr>
          <w:sz w:val="24"/>
        </w:rPr>
        <w:t>16. หน่วยของสนามแม่เหล็ก B ในระบบ SI คืออะไร</w:t>
      </w:r>
    </w:p>
    <w:p>
      <w:pPr>
        <w:ind w:left="720"/>
      </w:pPr>
      <w:r>
        <w:t xml:space="preserve">    1. เทสลา (Tesla, T)</w:t>
      </w:r>
    </w:p>
    <w:p>
      <w:pPr>
        <w:ind w:left="720"/>
      </w:pPr>
      <w:r>
        <w:t xml:space="preserve">    2. เวเบอร์ (Weber, Wb)</w:t>
      </w:r>
    </w:p>
    <w:p>
      <w:pPr>
        <w:ind w:left="720"/>
      </w:pPr>
      <w:r>
        <w:t xml:space="preserve">    3. แอมแปร์ต่อเมตร (A/m)</w:t>
      </w:r>
    </w:p>
    <w:p>
      <w:pPr>
        <w:ind w:left="720"/>
      </w:pPr>
      <w:r>
        <w:t xml:space="preserve">    4. โอห์ม (Ω)</w:t>
      </w:r>
    </w:p>
    <w:p/>
    <w:p>
      <w:r>
        <w:rPr>
          <w:sz w:val="24"/>
        </w:rPr>
        <w:t>17. ถ้าตัดแม่เหล็กแท่งออกเป็นสองท่อน แต่ละท่อนจะมีขั้วแม่เหล็กอย่างไร</w:t>
      </w:r>
    </w:p>
    <w:p>
      <w:pPr>
        <w:ind w:left="720"/>
      </w:pPr>
      <w:r>
        <w:t xml:space="preserve">    1. ท่อนหนึ่งมีขั้วเหนือ อีกท่อนมีขั้วใต้</w:t>
      </w:r>
    </w:p>
    <w:p>
      <w:pPr>
        <w:ind w:left="720"/>
      </w:pPr>
      <w:r>
        <w:t xml:space="preserve">    2. ทั้งสองท่อนมีขั้วเหนือและขั้วใต้ครบ</w:t>
      </w:r>
    </w:p>
    <w:p>
      <w:pPr>
        <w:ind w:left="720"/>
      </w:pPr>
      <w:r>
        <w:t xml:space="preserve">    3. ท่อนหนึ่งมีขั้วเหนือ อีกท่อนมีขั้วใต้ และไม่มีขั้วอีกขั้ว</w:t>
      </w:r>
    </w:p>
    <w:p>
      <w:pPr>
        <w:ind w:left="720"/>
      </w:pPr>
      <w:r>
        <w:t xml:space="preserve">    4. ทั้งสองท่อนไม่มีขั้วแม่เหล็ก</w:t>
      </w:r>
    </w:p>
    <w:p/>
    <w:p>
      <w:r>
        <w:rPr>
          <w:sz w:val="24"/>
        </w:rPr>
        <w:t>18. ขดลวดรูปวงแหวนที่มีรัศมี r มีกระแส I ไหลผ่าน สนามแม่เหล็กที่จุดศูนย์กลางของขดลวดวงแหวนมีค่าเท่าใด</w:t>
      </w:r>
    </w:p>
    <w:p>
      <w:pPr>
        <w:ind w:left="720"/>
      </w:pPr>
      <w:r>
        <w:t xml:space="preserve">    1. B = (μ₀I)/(2r)</w:t>
      </w:r>
    </w:p>
    <w:p>
      <w:pPr>
        <w:ind w:left="720"/>
      </w:pPr>
      <w:r>
        <w:t xml:space="preserve">    2. B = (μ₀I)/(2πr)</w:t>
      </w:r>
    </w:p>
    <w:p>
      <w:pPr>
        <w:ind w:left="720"/>
      </w:pPr>
      <w:r>
        <w:t xml:space="preserve">    3. B = (μ₀NI)/(2r)</w:t>
      </w:r>
    </w:p>
    <w:p>
      <w:pPr>
        <w:ind w:left="720"/>
      </w:pPr>
      <w:r>
        <w:t xml:space="preserve">    4. B = (μ₀I)/(r²)</w:t>
      </w:r>
    </w:p>
    <w:p/>
    <w:p>
      <w:r>
        <w:rPr>
          <w:sz w:val="24"/>
        </w:rPr>
        <w:t>19. มุมเอียง (inclination) ของสนามแม่เหล็กโลกคืออะไร</w:t>
      </w:r>
    </w:p>
    <w:p>
      <w:pPr>
        <w:ind w:left="720"/>
      </w:pPr>
      <w:r>
        <w:t xml:space="preserve">    1. มุมระหว่างสนามแม่เหล็กโลกกับแนวระดับ</w:t>
      </w:r>
    </w:p>
    <w:p>
      <w:pPr>
        <w:ind w:left="720"/>
      </w:pPr>
      <w:r>
        <w:t xml:space="preserve">    2. มุมระหว่างสนามแม่เหล็กโลกกับแนวดิ่ง</w:t>
      </w:r>
    </w:p>
    <w:p>
      <w:pPr>
        <w:ind w:left="720"/>
      </w:pPr>
      <w:r>
        <w:t xml:space="preserve">    3. มุมระหว่างแกนโลกกับแกนแม่เหล็กโลก</w:t>
      </w:r>
    </w:p>
    <w:p>
      <w:pPr>
        <w:ind w:left="720"/>
      </w:pPr>
      <w:r>
        <w:t xml:space="preserve">    4. มุมระหว่างเข็มทิศกับแนวเหนือ-ใต้</w:t>
      </w:r>
    </w:p>
    <w:p/>
    <w:p>
      <w:r>
        <w:rPr>
          <w:sz w:val="24"/>
        </w:rPr>
        <w:t>20. ฟลักซ์แม่เหล็ก (magnetic flux) คืออะไร</w:t>
      </w:r>
    </w:p>
    <w:p>
      <w:pPr>
        <w:ind w:left="720"/>
      </w:pPr>
      <w:r>
        <w:t xml:space="preserve">    1. ผลคูณระหว่างสนามแม่เหล็กกับพื้นที่</w:t>
      </w:r>
    </w:p>
    <w:p>
      <w:pPr>
        <w:ind w:left="720"/>
      </w:pPr>
      <w:r>
        <w:t xml:space="preserve">    2. ผลคูณระหว่างสนามแม่เหล็กกับมุม</w:t>
      </w:r>
    </w:p>
    <w:p>
      <w:pPr>
        <w:ind w:left="720"/>
      </w:pPr>
      <w:r>
        <w:t xml:space="preserve">    3. ผลคูณระหว่างกระแสไฟฟ้ากับเวลา</w:t>
      </w:r>
    </w:p>
    <w:p>
      <w:pPr>
        <w:ind w:left="720"/>
      </w:pPr>
      <w:r>
        <w:t xml:space="preserve">    4. ผลคูณระหว่างแรงกับระยะทาง</w:t>
      </w:r>
    </w:p>
    <w:p/>
    <w:p>
      <w:r>
        <w:rPr>
          <w:sz w:val="24"/>
        </w:rPr>
        <w:t>21. สนามแม่เหล็กที่จุดศูนย์กลางของขดลวดโซลินอยด์ที่ยาวมาก มีค่าเท่าใด</w:t>
      </w:r>
    </w:p>
    <w:p>
      <w:pPr>
        <w:ind w:left="720"/>
      </w:pPr>
      <w:r>
        <w:t xml:space="preserve">    1. B = μ₀NI/L</w:t>
      </w:r>
    </w:p>
    <w:p>
      <w:pPr>
        <w:ind w:left="720"/>
      </w:pPr>
      <w:r>
        <w:t xml:space="preserve">    2. B = μ₀N²IL</w:t>
      </w:r>
    </w:p>
    <w:p>
      <w:pPr>
        <w:ind w:left="720"/>
      </w:pPr>
      <w:r>
        <w:t xml:space="preserve">    3. B = μ₀I/(2πr)</w:t>
      </w:r>
    </w:p>
    <w:p>
      <w:pPr>
        <w:ind w:left="720"/>
      </w:pPr>
      <w:r>
        <w:t xml:space="preserve">    4. B = μ₀IL/(2r)</w:t>
      </w:r>
    </w:p>
    <w:p/>
    <w:p>
      <w:r>
        <w:rPr>
          <w:sz w:val="24"/>
        </w:rPr>
        <w:t>22. ถ้าเพิ่มระยะห่างระหว่างขั้วแม่เหล็กต่างชนิดสองขั้วเป็น 2 เท่า แรงดึงดูดจะเปลี่ยนแปลงอย่างไร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ลดลงเป็น 1/2 เท่า</w:t>
      </w:r>
    </w:p>
    <w:p>
      <w:pPr>
        <w:ind w:left="720"/>
      </w:pPr>
      <w:r>
        <w:t xml:space="preserve">    3. ลดลงเป็น 1/4 เท่า</w:t>
      </w:r>
    </w:p>
    <w:p>
      <w:pPr>
        <w:ind w:left="720"/>
      </w:pPr>
      <w:r>
        <w:t xml:space="preserve">    4. ไม่เปลี่ยนแปลง</w:t>
      </w:r>
    </w:p>
    <w:p/>
    <w:p>
      <w:r>
        <w:rPr>
          <w:sz w:val="24"/>
        </w:rPr>
        <w:t>23. ข้อใดไม่ใช่วิธีการทำให้วัสดุเฟอร์โรแมกเนติกกลายเป็นแม่เหล็กถาวร</w:t>
      </w:r>
    </w:p>
    <w:p>
      <w:pPr>
        <w:ind w:left="720"/>
      </w:pPr>
      <w:r>
        <w:t xml:space="preserve">    1. นำไปวางในสนามแม่เหล็กที่แรงพอสมควร</w:t>
      </w:r>
    </w:p>
    <w:p>
      <w:pPr>
        <w:ind w:left="720"/>
      </w:pPr>
      <w:r>
        <w:t xml:space="preserve">    2. นำไปเสียบเข้ากับวงจรไฟฟ้า</w:t>
      </w:r>
    </w:p>
    <w:p>
      <w:pPr>
        <w:ind w:left="720"/>
      </w:pPr>
      <w:r>
        <w:t xml:space="preserve">    3. นำไปทำให้ร้อนแล้วทิ้งให้เย็นลงในสนามแม่เหล็ก</w:t>
      </w:r>
    </w:p>
    <w:p/>
    <w:p>
      <w:r>
        <w:rPr>
          <w:sz w:val="24"/>
        </w:rPr>
        <w:t>24. ถ้าวางเข็มทิศไว้ใกล้สายไฟที่มีกระแสไฟฟ้าคงที่ เข็มทิศจะเบนออกจากแนวเหนือ-ใต้ แสดงว่า</w:t>
      </w:r>
    </w:p>
    <w:p>
      <w:pPr>
        <w:ind w:left="720"/>
      </w:pPr>
      <w:r>
        <w:t xml:space="preserve">    1. สนามไฟฟ้าทำให้เข็มเบน</w:t>
      </w:r>
    </w:p>
    <w:p>
      <w:pPr>
        <w:ind w:left="720"/>
      </w:pPr>
      <w:r>
        <w:t xml:space="preserve">    2. สนามแม่เหล็กที่เกิดจากกระแสไฟฟ้าทำให้เข็มเบน</w:t>
      </w:r>
    </w:p>
    <w:p>
      <w:pPr>
        <w:ind w:left="720"/>
      </w:pPr>
      <w:r>
        <w:t xml:space="preserve">    3. ความร้อนจากสายไฟทำให้เข็มเบน</w:t>
      </w:r>
    </w:p>
    <w:p>
      <w:pPr>
        <w:ind w:left="720"/>
      </w:pPr>
      <w:r>
        <w:t xml:space="preserve">    4. แรงดึงดูดระหว่างกระแสกับเข็มทิศทำให้เบน</w:t>
      </w:r>
    </w:p>
    <w:p/>
    <w:p>
      <w:r>
        <w:rPr>
          <w:sz w:val="24"/>
        </w:rPr>
        <w:t>25. ขดลวดตรงยาวมากมีจำนวนรอบต่อหนึ่งหน่วยความยาว n = 1000 รอบ/เมตร มีกระแส I = 2 A ไหลผ่าน สนามแม่เหล็กภายในขดลวดมีค่าเท่าใด (μ₀ = 4π × 10⁻⁷ T·m/A)</w:t>
      </w:r>
    </w:p>
    <w:p>
      <w:pPr>
        <w:ind w:left="720"/>
      </w:pPr>
      <w:r>
        <w:t xml:space="preserve">    1. 2.5 × 10⁻³ T</w:t>
      </w:r>
    </w:p>
    <w:p>
      <w:pPr>
        <w:ind w:left="720"/>
      </w:pPr>
      <w:r>
        <w:t xml:space="preserve">    2. 2.5 × 10⁻⁴ T</w:t>
      </w:r>
    </w:p>
    <w:p>
      <w:pPr>
        <w:ind w:left="720"/>
      </w:pPr>
      <w:r>
        <w:t xml:space="preserve">    3. 2.5 × 10⁻² T</w:t>
      </w:r>
    </w:p>
    <w:p>
      <w:pPr>
        <w:ind w:left="720"/>
      </w:pPr>
      <w:r>
        <w:t xml:space="preserve">    4. 25 × 10⁻⁴ 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แม่เหล็ก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