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กลศาสตร์ควอนตัมเบื้องต้น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de Broglie เสนอว่าอนุภาคทุกชนิดมีความยาวคลื่น λ = h/p = h/(mv) คลื่นนี้เรียกคลื่นของ de Broglie ซึ่งต่อมาตีความโดย Born ว่าเป็นคลื่นที่บอกความน่าจะเป็นในการพบอนุภาค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λ = h/p = h/(mv) โดย h คือค่าคงที่พลังค์ แสดงว่าอนุภาคที่มวลมากและเคลื่อนที่เร็วจะมีความยาวคลื่นน้อยมากจนไม่สามารถสังเกตได้ ส่วนอิเล็กตรออนที่เคลื่อนที่ช้าจะมีความยาวคลื่นที่วัดได้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ปรากฏการณ์โฟโตอิเล็กทริกเกิดเมื่อแสง (โฟตอน) ตกกระทบผิวโลหะ ทำให้อิเล็กตรออนหลุดออกมาจากผิวโลหะ ซึ่งไอน์สไตน์อธิบายว่าโฟตอนถูกดูดกลืนทั้งตัวโดยอิเล็กตรออน ถ้าพลังงานมากพอ (hf &gt; φ)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สมการโฟโตอิเล็กทริก: hf = φ + K_max โดย hf คือพลังงานโฟตอน, φ คือค่างาน (work function) ของโลหะ, K_max คือพลังงานจลน์สูงสุดของอิเล็กตรออนที่หลุดออกมา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หลักความไม่แน่นอน: Δx · Δp ≥ ħ/2 หมายความว่าไม่สามารถวัดตำแหน่ง (Δx) และโมเมนตัม (Δp = mΔv) ของอนุภาคได้อย่างแม่นยำพร้อมกัน ยิ่งวัดตำแหน่งแม่นยำมาก ความแน่นอนของโมเมนตัมยิ่งน้อย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ฟังก์ชันคลื่น Ψ ไม่ได้บอกตำแหน่งที่แน่นอนของอิเล็กตรออน แต่บอกความน่าจะเป็นในการพบอิเล็กตรออนที่ตำแหน่งต่างๆ โดยความน่าจะเป็น = |Ψ|² dx ต้องหาค่ากำลังสองของฟังก์ชันคลื่น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ค่าคงที่พลังค์ h = 6.626 × 10⁻³⁴ J·s (จูล·วินาที) และ ħ = h/(2π) = 1.055 × 10⁻³⁴ J·s ค่า ħ มักใช้ในกลศาสตร์ควอนตัม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λ = h/(mv) สำหรับวัตถุมวลใหญ่ (เช่นลูกบอล 0.1 kg เคลื่อนที่ 10 m/s) λ ≈ 6.6×10⁻³⁴/(0.1×10) = 6.6×10⁻³⁴ m ซึ่งน้อยมากจนไม่มีความหมาย อิเล็กตรออนเท่านั้นที่มีความยาวคลื่นที่วัดได้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พลังงานจลน์สูงสุด K_max = hf - φ ขึ้นอยู่กับความถี่ (f) ของแสงและค่างาน (φ) ของโลหะ ความเข้มของแสงมีผลต่อจำนวนอิเล็กตรออนที่หลุด (กระแส) แต่ไม่มีผลต่อพลังงานจลน์สูงสุดของแต่ละอิเล็กตรออน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หลักความไม่แน่นอนเป็นคุณสมบัติพื้นฐานของธรรมชาติ ไม่ใช่ข้อจำกัดของเครื่องมือ เกิดจากสมบัติคลื่น-อนุภาคคู่ของสสาร ไม่ว่าจะใช้เครื่องมือดีแค่ไหนก็ไม่สามารถวัดทั้งสองได้พร้อมกันอย่างแม่นยำ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|Ψ|² คือความหนาแน่นความน่าจะเป็น (probability density) และ |Ψ|² dx คือความน่าจะเป็นที่จะพบอนุภาคในช่วงตำแหน่ง x ถึง x+dx ความน่าจะเป็นรวมทั้งหมด = 1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λ = h/(mv) = 6.63×10⁻³⁴ / (9.11×10⁻³¹ × 10⁶) = 6.63×10⁻³⁴ / 9.11×10⁻²⁵ = 7.28×10⁻¹⁰ m = 0.73 nm ซึ่งเป็นความยาวระดับอะตอม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จากสมการไอน์สไตน์ hf = φ + K_max ถ้า hf &gt; φ จะมีพลังงานเหลือเป็นพลังงานจลน์สูงสุดของอิเล็กตรออน K_max = hf - φ ถ้า hf ≤ φ จะไม่มีอิเล็กตรออนหลุด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E = hf = hc/λ แสงสีม่วงมีความยาวคลื่นสั้นกว่า (400 nm &lt; 650 nm) จึงมีพลังงานโฟตอนมากกว่าแสงสีแดง พลังงานแปรผกผันกับความยาวคลื่น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 Δx · Δp ≥ ħ/2 ถ้าตำแหน่งแน่นอนมาก (Δx น้อย) โมเมนตัมจะไม่แน่นอนมาก (Δp มาก) หมายความว่าอนุภาคมีโมเมนตัมกระจายตัวกว้าง ความเร็วจึงไม่แน่นอน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ในกลศาสตร์ควอนตัม อิเล็กตรออนไม่มีวงโคจงที่แน่นอน แต่มีฟังก์ชันคลื่นที่กระจายตัวในบริเวณที่เรียกว่า atomic orbital ซึ่งบอกโอกาสในการพบอิเล็กตรออน มีหลายรูปร่าง (s, p, d, f)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การทดลอง Davisson-Germer (1927) ยิงอิเล็กตรออนไปที่ผลึกนิกเกิล เกิดรูปแบบเลี้ยวเบน (diffraction pattern) เหมือนคลื่น ยืนยันว่าอิเล็กตรออนมีสมบัติคลื่นตามที่ de Broglie ทำนาย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K_max = hf - φ ความถี่เพิ่ม → K_max เพิ่ม แต่กำลัง (ความเข้ม) คงที่ หมายความว่าจำนวนโฟตอนต่อวินาทีคงที่ ดังนั้นจำนวนอิเล็กตรออนที่หลุดต่อวินาทีคงที่ แต่พลังงานจลน์เพิ่มขึ้น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E_โฟตอน = hf = (6.626×10⁻³⁴)(1.5×10¹⁵) = 9.94×10⁻¹⁹ J = 6.21 eV แก้ J: 6.626×10⁻³⁴ × 1.5×10¹⁵ = 9.94×10⁻¹⁹ J / (1.6×10⁻¹⁹ J/eV) = 6.21 eV K_max = 6.21 - 3.0 = 3.21 ≈ 3.2 eV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 Δx · Δp ≥ ħ/2, Δx = 0.1 nm = 10⁻¹⁰ m, ħ = 1.055×10⁻³⁴ J·s ดังนั้น Δp ≥ ħ/(2Δx) = 1.055×10⁻³⁴/(2×10⁻¹⁰) = 5.27×10⁻²⁵ kg·m/s หรือคูณ 2: ถ้าใช้ ħ/2 เป็นขอบเขตล่าง จะได้ ~5.27×10⁻²⁵ แต่ถ้าใช้ ~ħ จะได้ ~1.05×10⁻²⁴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λ = h/(mv) = 6.626×10⁻³⁴ / (1.67×10⁻²⁷ × 10⁴) = 6.626×10⁻³⁴ / 1.67×10⁻²³ = 3.97×10⁻¹¹ m ≈ 4.0×10⁻¹¹ m ซึ่งเป็นความยาวระดับนิวเคลียร์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ความถี่ขีดเริ่ม f₀ คือความถี่ต่ำสุดที่ทำให้อิเล็กตรออนหลุดจากผิวโลหะ หาได้จาก hf₀ = φ หรือ f₀ = φ/h ถ้า f &lt; f₀ จะไม่มีอิเล็กตรออนหลุดไม่ว่าความเข้มจะมากแค่ไหน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ฟังก์ชันคลื่นบอกเฉพาะความน่าจะเป็นในการพบอิเล็กตรออนที่ตำแหน่งต่างๆ ไม่ใช่ค่าแน่นอน เมื่อวัดหลายครั้งในสภาพเดียวกัน จะได้ค่ากระจายตัวตามการแจกแจงความน่าจะเป็น |Ψ|² นี่คือความหมายของ 'ความไม่แน่นอน' ในควอนตัม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แสงเลเซอร์มีทั้งความเข้มสูงมาก (โฟตอนจำนวนมากต่อวินาที) และโมโนโครมาติก (ความถี่เดียว) ทำให้โฟตอนทุกตัวมีพลังงานเท่ากัน และมีจำนวนมากพอที่จะทำให้อิเล็กตรออนหลุดได้ง่าย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จาก Δx · Δp ≥ ħ/2 โดย Δx ≈ 0.1 nm = 10⁻¹⁰ m, Δp = mΔv ดังนั้น Δv ≥ ħ/(2mΔx) = 1.055×10⁻³⁴/(2×9.11×10⁻³¹×10⁻¹⁰) ≈ 5.8×10⁵ m/s ซึ่งเป็นค่าที่ใกล้เคียงความเร็วของอิเล็กตรออนในอะตอมจริงๆ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กลศาสตร์ควอนตัมเบื้องต้น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