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กลศาสตร์ควอนตัมเบื้องต้น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de Broglie เสนอว่าอนุภาคทุกชนิดมีความยาวคลื่น λ = h/p = h/(mv) คลื่นนี้เรียกคลื่นของ de Broglie ซึ่งต่อมาตีความโดย Born ว่าเป็นคลื่นที่บอกความน่าจะเป็นในการพบอนุภาค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λ = h/p = h/(mv) โดย h คือค่าคงที่พลังค์ แสดงว่าอนุภาคที่มวลมากและเคลื่อนที่เร็วจะมีความยาวคลื่นน้อยมากจนไม่สามารถสังเกตได้ ส่วนอิเล็กตรออนที่เคลื่อนที่ช้าจะมีความยาวคลื่นที่วัดได้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ปรากฏการณ์โฟโตอิเล็กทริกเกิดเมื่อแสง (โฟตอน) ตกกระทบผิวโลหะ ทำให้อิเล็กตรออนหลุดออกมาจากผิวโลหะ ซึ่งไอน์สไตน์อธิบายว่าโฟตอนถูกดูดกลืนทั้งตัวโดยอิเล็กตรออน ถ้าพลังงานมากพอ (hf &gt; φ)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สมการโฟโตอิเล็กทริก: hf = φ + K_max โดย hf คือพลังงานโฟตอน, φ คือค่างาน (work function) ของโลหะ, K_max คือพลังงานจลน์สูงสุดของอิเล็กตรออนที่หลุดออกมา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หลักความไม่แน่นอน: Δx · Δp ≥ ħ/2 หมายความว่าไม่สามารถวัดตำแหน่ง (Δx) และโมเมนตัม (Δp = mΔv) ของอนุภาคได้อย่างแม่นยำพร้อมกัน ยิ่งวัดตำแหน่งแม่นยำมาก ความแน่นอนของโมเมนตัมยิ่งน้อย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ฟังก์ชันคลื่น Ψ ไม่ได้บอกตำแหน่งที่แน่นอนของอิเล็กตรออน แต่บอกความน่าจะเป็นในการพบอิเล็กตรออนที่ตำแหน่งต่างๆ โดยความน่าจะเป็น = |Ψ|² dx ต้องหาค่ากำลังสองของฟังก์ชันคลื่น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ค่าคงที่พลังค์ h = 6.626 × 10⁻³⁴ J·s (จูล·วินาที) และ ħ = h/(2π) = 1.055 × 10⁻³⁴ J·s ค่า ħ มักใช้ในกลศาสตร์ควอนตัม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λ = h/(mv) สำหรับวัตถุมวลใหญ่ (เช่นลูกบอล 0.1 kg เคลื่อนที่ 10 m/s) λ ≈ 6.6×10⁻³⁴/(0.1×10) = 6.6×10⁻³⁴ m ซึ่งน้อยมากจนไม่มีความหมาย อิเล็กตรออนเท่านั้นที่มีความยาวคลื่นที่วัดได้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พลังงานจลน์สูงสุด K_max = hf - φ ขึ้นอยู่กับความถี่ (f) ของแสงและค่างาน (φ) ของโลหะ ความเข้มของแสงมีผลต่อจำนวนอิเล็กตรออนที่หลุด (กระแส) แต่ไม่มีผลต่อพลังงานจลน์สูงสุดของแต่ละอิเล็กตรออน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หลักความไม่แน่นอนเป็นคุณสมบัติพื้นฐานของธรรมชาติ ไม่ใช่ข้อจำกัดของเครื่องมือ เกิดจากสมบัติคลื่น-อนุภาคคู่ของสสาร ไม่ว่าจะใช้เครื่องมือดีแค่ไหนก็ไม่สามารถวัดทั้งสองได้พร้อมกันอย่างแม่นยำ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|Ψ|² คือความหนาแน่นความน่าจะเป็น (probability density) และ |Ψ|² dx คือความน่าจะเป็นที่จะพบอนุภาคในช่วงตำแหน่ง x ถึง x+dx ความน่าจะเป็นรวมทั้งหมด = 1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λ = h/(mv) = 6.63×10⁻³⁴ / (9.11×10⁻³¹ × 10⁶) = 6.63×10⁻³⁴ / 9.11×10⁻²⁵ = 7.28×10⁻¹⁰ m = 0.73 nm ซึ่งเป็นความยาวระดับอะตอม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จากสมการไอน์สไตน์ hf = φ + K_max ถ้า hf &gt; φ จะมีพลังงานเหลือเป็นพลังงานจลน์สูงสุดของอิเล็กตรออน K_max = hf - φ ถ้า hf ≤ φ จะไม่มีอิเล็กตรออนหลุด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E = hf = hc/λ แสงสีม่วงมีความยาวคลื่นสั้นกว่า (400 nm &lt; 650 nm) จึงมีพลังงานโฟตอนมากกว่าแสงสีแดง พลังงานแปรผกผันกับความยาวคลื่น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จาก Δx · Δp ≥ ħ/2 ถ้าตำแหน่งแน่นอนมาก (Δx น้อย) โมเมนตัมจะไม่แน่นอนมาก (Δp มาก) หมายความว่าอนุภาคมีโมเมนตัมกระจายตัวกว้าง ความเร็วจึงไม่แน่นอน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ในกลศาสตร์ควอนตัม อิเล็กตรออนไม่มีวงโคจงที่แน่นอน แต่มีฟังก์ชันคลื่นที่กระจายตัวในบริเวณที่เรียกว่า atomic orbital ซึ่งบอกโอกาสในการพบอิเล็กตรออน มีหลายรูปร่าง (s, p, d, f)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การทดลอง Davisson-Germer (1927) ยิงอิเล็กตรออนไปที่ผลึกนิกเกิล เกิดรูปแบบเลี้ยวเบน (diffraction pattern) เหมือนคลื่น ยืนยันว่าอิเล็กตรออนมีสมบัติคลื่นตามที่ de Broglie ทำนาย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K_max = hf - φ ความถี่เพิ่ม → K_max เพิ่ม แต่กำลัง (ความเข้ม) คงที่ หมายความว่าจำนวนโฟตอนต่อวินาทีคงที่ ดังนั้นจำนวนอิเล็กตรออนที่หลุดต่อวินาทีคงที่ แต่พลังงานจลน์เพิ่มขึ้น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E_โฟตอน = hf = (6.626×10⁻³⁴)(1.5×10¹⁵) = 9.94×10⁻¹⁹ J = 6.21 eV แก้ J: 6.626×10⁻³⁴ × 1.5×10¹⁵ = 9.94×10⁻¹⁹ J / (1.6×10⁻¹⁹ J/eV) = 6.21 eV K_max = 6.21 - 3.0 = 3.21 ≈ 3.2 eV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จาก Δx · Δp ≥ ħ/2, Δx = 0.1 nm = 10⁻¹⁰ m, ħ = 1.055×10⁻³⁴ J·s ดังนั้น Δp ≥ ħ/(2Δx) = 1.055×10⁻³⁴/(2×10⁻¹⁰) = 5.27×10⁻²⁵ kg·m/s หรือคูณ 2: ถ้าใช้ ħ/2 เป็นขอบเขตล่าง จะได้ ~5.27×10⁻²⁵ แต่ถ้าใช้ ~ħ จะได้ ~1.05×10⁻²⁴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λ = h/(mv) = 6.626×10⁻³⁴ / (1.67×10⁻²⁷ × 10⁴) = 6.626×10⁻³⁴ / 1.67×10⁻²³ = 3.97×10⁻¹¹ m ≈ 4.0×10⁻¹¹ m ซึ่งเป็นความยาวระดับนิวเคลียร์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ความถี่ขีดเริ่ม f₀ คือความถี่ต่ำสุดที่ทำให้อิเล็กตรออนหลุดจากผิวโลหะ หาได้จาก hf₀ = φ หรือ f₀ = φ/h ถ้า f &lt; f₀ จะไม่มีอิเล็กตรออนหลุดไม่ว่าความเข้มจะมากแค่ไหน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ฟังก์ชันคลื่นบอกเฉพาะความน่าจะเป็นในการพบอิเล็กตรออนที่ตำแหน่งต่างๆ ไม่ใช่ค่าแน่นอน เมื่อวัดหลายครั้งในสภาพเดียวกัน จะได้ค่ากระจายตัวตามการแจกแจงความน่าจะเป็น |Ψ|² นี่คือความหมายของ 'ความไม่แน่นอน' ในควอนตัม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แสงเลเซอร์มีทั้งความเข้มสูงมาก (โฟตอนจำนวนมากต่อวินาที) และโมโนโครมาติก (ความถี่เดียว) ทำให้โฟตอนทุกตัวมีพลังงานเท่ากัน และมีจำนวนมากพอที่จะทำให้อิเล็กตรออนหลุดได้ง่าย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จาก Δx · Δp ≥ ħ/2 โดย Δx ≈ 0.1 nm = 10⁻¹⁰ m, Δp = mΔv ดังนั้น Δv ≥ ħ/(2mΔx) = 1.055×10⁻³⁴/(2×9.11×10⁻³¹×10⁻¹⁰) ≈ 5.8×10⁵ m/s ซึ่งเป็นค่าที่ใกล้เคียงความเร็วของอิเล็กตรออนในอะตอมจริงๆ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กลศาสตร์ควอนตัมเบื้องต้น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