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FD4AD" w14:textId="6A361827" w:rsidR="005002AE" w:rsidRPr="004670F1" w:rsidRDefault="005002AE" w:rsidP="0059419D"/>
    <w:p w14:paraId="3B43CCF6" w14:textId="141A030A" w:rsidR="00B45DD5" w:rsidRPr="0059419D" w:rsidRDefault="00B45DD5" w:rsidP="004670F1">
      <w:pPr>
        <w:spacing w:before="100" w:beforeAutospacing="1" w:after="100" w:afterAutospacing="1" w:line="240" w:lineRule="auto"/>
        <w:jc w:val="center"/>
        <w:outlineLvl w:val="1"/>
        <w:rPr>
          <w:rFonts w:eastAsia="Times New Roman" w:cstheme="minorHAnsi"/>
          <w:b/>
          <w:bCs/>
          <w:color w:val="333333"/>
          <w:sz w:val="40"/>
          <w:szCs w:val="40"/>
          <w:u w:val="single"/>
        </w:rPr>
      </w:pPr>
      <w:r w:rsidRPr="0059419D">
        <w:rPr>
          <w:rFonts w:eastAsia="Times New Roman" w:cstheme="minorHAnsi"/>
          <w:b/>
          <w:bCs/>
          <w:color w:val="333333"/>
          <w:sz w:val="40"/>
          <w:szCs w:val="40"/>
          <w:u w:val="single"/>
        </w:rPr>
        <w:t>Case Study – Bookshop Dataset</w:t>
      </w:r>
    </w:p>
    <w:p w14:paraId="4EDAA5A2" w14:textId="77777777" w:rsidR="004670F1" w:rsidRPr="0059419D" w:rsidRDefault="004670F1" w:rsidP="004670F1">
      <w:pPr>
        <w:spacing w:line="360" w:lineRule="auto"/>
        <w:ind w:firstLine="720"/>
        <w:rPr>
          <w:rFonts w:cstheme="minorHAnsi"/>
        </w:rPr>
      </w:pPr>
    </w:p>
    <w:p w14:paraId="202FB182" w14:textId="60B9B17B" w:rsidR="004670F1" w:rsidRPr="0059419D" w:rsidRDefault="004670F1" w:rsidP="004670F1">
      <w:pPr>
        <w:spacing w:line="360" w:lineRule="auto"/>
        <w:ind w:firstLine="720"/>
        <w:rPr>
          <w:rFonts w:cstheme="minorHAnsi"/>
        </w:rPr>
      </w:pPr>
      <w:r w:rsidRPr="0059419D">
        <w:rPr>
          <w:rFonts w:cstheme="minorHAnsi"/>
        </w:rPr>
        <w:t xml:space="preserve">This case study aims to study data modelling and data preparation for analysis. You have to understand the data model given in the diagram and create accordingly in Tableau after reading data from the datasets. Some questions and pointers are given as references. Based on the points, prepare data by - hiding unwanted fields, rename if needed, change default properties, etc. </w:t>
      </w:r>
    </w:p>
    <w:p w14:paraId="25E93827" w14:textId="65478F13" w:rsidR="00B45DD5" w:rsidRPr="0059419D" w:rsidRDefault="004670F1" w:rsidP="004670F1">
      <w:pPr>
        <w:spacing w:line="360" w:lineRule="auto"/>
        <w:ind w:firstLine="720"/>
        <w:rPr>
          <w:rFonts w:cstheme="minorHAnsi"/>
        </w:rPr>
      </w:pPr>
      <w:r w:rsidRPr="0059419D">
        <w:rPr>
          <w:rFonts w:cstheme="minorHAnsi"/>
        </w:rPr>
        <w:t>After analyzing, you have to submit the tableau workbook, which contains the data model and a word document that explains your preliminary notes on the dataset. You can add as many points as you want beyond the given hints.</w:t>
      </w:r>
    </w:p>
    <w:p w14:paraId="2817EA68" w14:textId="331ACAF7" w:rsidR="005002AE" w:rsidRPr="0059419D" w:rsidRDefault="005002AE" w:rsidP="005002AE">
      <w:pPr>
        <w:spacing w:before="100" w:beforeAutospacing="1" w:after="100" w:afterAutospacing="1" w:line="240" w:lineRule="auto"/>
        <w:outlineLvl w:val="1"/>
        <w:rPr>
          <w:rFonts w:eastAsia="Times New Roman" w:cstheme="minorHAnsi"/>
          <w:color w:val="333333"/>
          <w:sz w:val="36"/>
          <w:szCs w:val="36"/>
        </w:rPr>
      </w:pPr>
      <w:r w:rsidRPr="0059419D">
        <w:rPr>
          <w:rFonts w:eastAsia="Times New Roman" w:cstheme="minorHAnsi"/>
          <w:color w:val="333333"/>
          <w:sz w:val="36"/>
          <w:szCs w:val="36"/>
        </w:rPr>
        <w:t>About the data set</w:t>
      </w:r>
    </w:p>
    <w:p w14:paraId="38496F8D" w14:textId="5438C67B" w:rsidR="005002AE" w:rsidRPr="0059419D" w:rsidRDefault="005002AE" w:rsidP="004670F1">
      <w:pPr>
        <w:spacing w:before="100" w:beforeAutospacing="1" w:after="100" w:afterAutospacing="1" w:line="240" w:lineRule="auto"/>
        <w:rPr>
          <w:rFonts w:cstheme="minorHAnsi"/>
        </w:rPr>
      </w:pPr>
      <w:r w:rsidRPr="0059419D">
        <w:rPr>
          <w:rFonts w:cstheme="minorHAnsi"/>
        </w:rPr>
        <w:t>Bookshop consists of 13 tables, combined in the following manner:</w:t>
      </w:r>
    </w:p>
    <w:p w14:paraId="2C793B8E" w14:textId="653E05F3" w:rsidR="005002AE" w:rsidRPr="0059419D" w:rsidRDefault="005002AE" w:rsidP="005002AE">
      <w:pPr>
        <w:jc w:val="center"/>
        <w:rPr>
          <w:rFonts w:cstheme="minorHAnsi"/>
        </w:rPr>
      </w:pPr>
      <w:r w:rsidRPr="0059419D">
        <w:rPr>
          <w:rFonts w:cstheme="minorHAnsi"/>
          <w:noProof/>
        </w:rPr>
        <w:drawing>
          <wp:inline distT="0" distB="0" distL="0" distR="0" wp14:anchorId="364049CC" wp14:editId="09BDDFA1">
            <wp:extent cx="4362450" cy="221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5719" cy="2220433"/>
                    </a:xfrm>
                    <a:prstGeom prst="rect">
                      <a:avLst/>
                    </a:prstGeom>
                    <a:noFill/>
                    <a:ln>
                      <a:noFill/>
                    </a:ln>
                  </pic:spPr>
                </pic:pic>
              </a:graphicData>
            </a:graphic>
          </wp:inline>
        </w:drawing>
      </w:r>
    </w:p>
    <w:p w14:paraId="7832F6C0" w14:textId="77777777" w:rsidR="005002AE" w:rsidRPr="0059419D" w:rsidRDefault="005002AE" w:rsidP="005002AE">
      <w:pPr>
        <w:rPr>
          <w:rFonts w:cstheme="minorHAnsi"/>
        </w:rPr>
      </w:pPr>
    </w:p>
    <w:p w14:paraId="003A9084" w14:textId="7864229F" w:rsidR="005002AE" w:rsidRPr="0059419D" w:rsidRDefault="005002AE" w:rsidP="005002AE">
      <w:pPr>
        <w:rPr>
          <w:rFonts w:cstheme="minorHAnsi"/>
        </w:rPr>
      </w:pPr>
      <w:r w:rsidRPr="0059419D">
        <w:rPr>
          <w:rFonts w:cstheme="minorHAnsi"/>
        </w:rPr>
        <w:t xml:space="preserve">Based on the provided description, build a data model on the dataset. </w:t>
      </w:r>
      <w:r w:rsidR="0039115F" w:rsidRPr="0059419D">
        <w:rPr>
          <w:rFonts w:cstheme="minorHAnsi"/>
        </w:rPr>
        <w:t xml:space="preserve">Perform </w:t>
      </w:r>
      <w:r w:rsidR="0039383F" w:rsidRPr="0059419D">
        <w:rPr>
          <w:rFonts w:cstheme="minorHAnsi"/>
        </w:rPr>
        <w:t xml:space="preserve">preliminary data analysis using following pointers. </w:t>
      </w:r>
    </w:p>
    <w:p w14:paraId="349123C6" w14:textId="77777777" w:rsidR="0039383F" w:rsidRPr="0059419D" w:rsidRDefault="0039383F" w:rsidP="005002AE">
      <w:pPr>
        <w:rPr>
          <w:rFonts w:cstheme="minorHAnsi"/>
        </w:rPr>
      </w:pPr>
    </w:p>
    <w:p w14:paraId="61C6D432" w14:textId="5169692D" w:rsidR="005002AE" w:rsidRPr="0059419D" w:rsidRDefault="005002AE" w:rsidP="0039115F">
      <w:pPr>
        <w:spacing w:line="360" w:lineRule="auto"/>
        <w:rPr>
          <w:rFonts w:cstheme="minorHAnsi"/>
        </w:rPr>
      </w:pPr>
      <w:r w:rsidRPr="0059419D">
        <w:rPr>
          <w:rFonts w:cstheme="minorHAnsi"/>
        </w:rPr>
        <w:t>Q. Hide all the unwanted fields. (HINT - Any field ending with "ID" can be hidden)</w:t>
      </w:r>
      <w:r w:rsidR="0059419D">
        <w:rPr>
          <w:rFonts w:cstheme="minorHAnsi"/>
        </w:rPr>
        <w:t>- Done</w:t>
      </w:r>
    </w:p>
    <w:p w14:paraId="325AEFD6" w14:textId="006095D5" w:rsidR="005002AE" w:rsidRPr="0059419D" w:rsidRDefault="005002AE" w:rsidP="0039115F">
      <w:pPr>
        <w:spacing w:line="360" w:lineRule="auto"/>
        <w:rPr>
          <w:rFonts w:cstheme="minorHAnsi"/>
        </w:rPr>
      </w:pPr>
      <w:r w:rsidRPr="0059419D">
        <w:rPr>
          <w:rFonts w:cstheme="minorHAnsi"/>
        </w:rPr>
        <w:t>Q. Identify the most popular book titles based on the number of copies sold, review ratings? Which aggregation is most suitable for the 'ratings</w:t>
      </w:r>
      <w:r w:rsidR="004670F1" w:rsidRPr="0059419D">
        <w:rPr>
          <w:rFonts w:cstheme="minorHAnsi"/>
        </w:rPr>
        <w:t>’ field</w:t>
      </w:r>
      <w:r w:rsidRPr="0059419D">
        <w:rPr>
          <w:rFonts w:cstheme="minorHAnsi"/>
        </w:rPr>
        <w:t xml:space="preserve">? </w:t>
      </w:r>
      <w:r w:rsidR="0059419D">
        <w:rPr>
          <w:rFonts w:cstheme="minorHAnsi"/>
        </w:rPr>
        <w:t xml:space="preserve">– </w:t>
      </w:r>
      <w:proofErr w:type="spellStart"/>
      <w:r w:rsidR="0059419D">
        <w:rPr>
          <w:rFonts w:cstheme="minorHAnsi"/>
        </w:rPr>
        <w:t>Mallemaroking</w:t>
      </w:r>
      <w:proofErr w:type="spellEnd"/>
      <w:r w:rsidR="0059419D">
        <w:rPr>
          <w:rFonts w:cstheme="minorHAnsi"/>
        </w:rPr>
        <w:t xml:space="preserve">; </w:t>
      </w:r>
      <w:proofErr w:type="spellStart"/>
      <w:r w:rsidR="0059419D">
        <w:rPr>
          <w:rFonts w:cstheme="minorHAnsi"/>
        </w:rPr>
        <w:t>Avg</w:t>
      </w:r>
      <w:proofErr w:type="spellEnd"/>
      <w:r w:rsidR="0059419D">
        <w:rPr>
          <w:rFonts w:cstheme="minorHAnsi"/>
        </w:rPr>
        <w:t xml:space="preserve"> </w:t>
      </w:r>
      <w:proofErr w:type="spellStart"/>
      <w:r w:rsidR="0059419D">
        <w:rPr>
          <w:rFonts w:cstheme="minorHAnsi"/>
        </w:rPr>
        <w:t>aggresion</w:t>
      </w:r>
      <w:bookmarkStart w:id="0" w:name="_GoBack"/>
      <w:bookmarkEnd w:id="0"/>
      <w:proofErr w:type="spellEnd"/>
    </w:p>
    <w:p w14:paraId="208B7EAF" w14:textId="610E6AD0" w:rsidR="005002AE" w:rsidRPr="0059419D" w:rsidRDefault="005002AE" w:rsidP="0039115F">
      <w:pPr>
        <w:spacing w:line="360" w:lineRule="auto"/>
        <w:rPr>
          <w:rFonts w:cstheme="minorHAnsi"/>
        </w:rPr>
      </w:pPr>
      <w:r w:rsidRPr="0059419D">
        <w:rPr>
          <w:rFonts w:cstheme="minorHAnsi"/>
        </w:rPr>
        <w:t>Q. To which country do the most of authors belong</w:t>
      </w:r>
      <w:proofErr w:type="gramStart"/>
      <w:r w:rsidRPr="0059419D">
        <w:rPr>
          <w:rFonts w:cstheme="minorHAnsi"/>
        </w:rPr>
        <w:t>?</w:t>
      </w:r>
      <w:r w:rsidR="0059419D">
        <w:rPr>
          <w:rFonts w:cstheme="minorHAnsi"/>
        </w:rPr>
        <w:t>-</w:t>
      </w:r>
      <w:proofErr w:type="gramEnd"/>
      <w:r w:rsidR="0059419D">
        <w:rPr>
          <w:rFonts w:cstheme="minorHAnsi"/>
        </w:rPr>
        <w:t xml:space="preserve"> United states</w:t>
      </w:r>
    </w:p>
    <w:p w14:paraId="332F0CCD" w14:textId="1F78E445" w:rsidR="005002AE" w:rsidRPr="0059419D" w:rsidRDefault="005002AE" w:rsidP="0039383F">
      <w:pPr>
        <w:spacing w:line="360" w:lineRule="auto"/>
        <w:rPr>
          <w:rFonts w:cstheme="minorHAnsi"/>
        </w:rPr>
      </w:pPr>
      <w:r w:rsidRPr="0059419D">
        <w:rPr>
          <w:rFonts w:cstheme="minorHAnsi"/>
        </w:rPr>
        <w:t>Q. Do some publishing houses seem to specialize in any way?  (HINT - Take help of fields Publishing House, Format and Count)</w:t>
      </w:r>
      <w:r w:rsidR="0059419D">
        <w:rPr>
          <w:rFonts w:cstheme="minorHAnsi"/>
        </w:rPr>
        <w:t xml:space="preserve">- </w:t>
      </w:r>
      <w:proofErr w:type="gramStart"/>
      <w:r w:rsidR="0059419D">
        <w:rPr>
          <w:rFonts w:cstheme="minorHAnsi"/>
        </w:rPr>
        <w:t>pie</w:t>
      </w:r>
      <w:proofErr w:type="gramEnd"/>
      <w:r w:rsidR="0059419D">
        <w:rPr>
          <w:rFonts w:cstheme="minorHAnsi"/>
        </w:rPr>
        <w:t xml:space="preserve"> chart (</w:t>
      </w:r>
      <w:proofErr w:type="spellStart"/>
      <w:r w:rsidR="0059419D">
        <w:rPr>
          <w:rFonts w:cstheme="minorHAnsi"/>
        </w:rPr>
        <w:t>etaoin</w:t>
      </w:r>
      <w:proofErr w:type="spellEnd"/>
      <w:r w:rsidR="0059419D">
        <w:rPr>
          <w:rFonts w:cstheme="minorHAnsi"/>
        </w:rPr>
        <w:t xml:space="preserve"> </w:t>
      </w:r>
      <w:proofErr w:type="spellStart"/>
      <w:r w:rsidR="0059419D">
        <w:rPr>
          <w:rFonts w:cstheme="minorHAnsi"/>
        </w:rPr>
        <w:t>shrdlu</w:t>
      </w:r>
      <w:proofErr w:type="spellEnd"/>
      <w:r w:rsidR="0059419D">
        <w:rPr>
          <w:rFonts w:cstheme="minorHAnsi"/>
        </w:rPr>
        <w:t xml:space="preserve"> press in </w:t>
      </w:r>
      <w:proofErr w:type="spellStart"/>
      <w:r w:rsidR="0059419D">
        <w:rPr>
          <w:rFonts w:cstheme="minorHAnsi"/>
        </w:rPr>
        <w:t>usa</w:t>
      </w:r>
      <w:proofErr w:type="spellEnd"/>
      <w:r w:rsidR="0059419D">
        <w:rPr>
          <w:rFonts w:cstheme="minorHAnsi"/>
        </w:rPr>
        <w:t xml:space="preserve"> has </w:t>
      </w:r>
      <w:proofErr w:type="spellStart"/>
      <w:r w:rsidR="0059419D">
        <w:rPr>
          <w:rFonts w:cstheme="minorHAnsi"/>
        </w:rPr>
        <w:t>larget</w:t>
      </w:r>
      <w:proofErr w:type="spellEnd"/>
      <w:r w:rsidR="0059419D">
        <w:rPr>
          <w:rFonts w:cstheme="minorHAnsi"/>
        </w:rPr>
        <w:t xml:space="preserve"> count sales)</w:t>
      </w:r>
    </w:p>
    <w:sectPr w:rsidR="005002AE" w:rsidRPr="0059419D" w:rsidSect="004670F1">
      <w:pgSz w:w="12240" w:h="15840"/>
      <w:pgMar w:top="36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2AE"/>
    <w:rsid w:val="00340A11"/>
    <w:rsid w:val="0034451A"/>
    <w:rsid w:val="0039115F"/>
    <w:rsid w:val="0039383F"/>
    <w:rsid w:val="004670F1"/>
    <w:rsid w:val="005002AE"/>
    <w:rsid w:val="0059419D"/>
    <w:rsid w:val="009F0432"/>
    <w:rsid w:val="00B45DD5"/>
    <w:rsid w:val="00F3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2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02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4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1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2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02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4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1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722678">
      <w:bodyDiv w:val="1"/>
      <w:marLeft w:val="0"/>
      <w:marRight w:val="0"/>
      <w:marTop w:val="0"/>
      <w:marBottom w:val="0"/>
      <w:divBdr>
        <w:top w:val="none" w:sz="0" w:space="0" w:color="auto"/>
        <w:left w:val="none" w:sz="0" w:space="0" w:color="auto"/>
        <w:bottom w:val="none" w:sz="0" w:space="0" w:color="auto"/>
        <w:right w:val="none" w:sz="0" w:space="0" w:color="auto"/>
      </w:divBdr>
      <w:divsChild>
        <w:div w:id="9082290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7EA8C-B93A-4A73-9824-BCDEE334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Nair</dc:creator>
  <cp:keywords/>
  <dc:description/>
  <cp:lastModifiedBy>ADMIN</cp:lastModifiedBy>
  <cp:revision>3</cp:revision>
  <dcterms:created xsi:type="dcterms:W3CDTF">2021-07-16T03:22:00Z</dcterms:created>
  <dcterms:modified xsi:type="dcterms:W3CDTF">2021-07-17T14:43:00Z</dcterms:modified>
</cp:coreProperties>
</file>