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556F9" w14:textId="2FED1653" w:rsidR="003A0859" w:rsidRPr="00FC37E0" w:rsidRDefault="00575C91" w:rsidP="00575C91">
      <w:pPr>
        <w:pStyle w:val="Heading1"/>
        <w:rPr>
          <w:b/>
          <w:bCs/>
          <w:color w:val="000000" w:themeColor="text1"/>
          <w:sz w:val="40"/>
          <w:szCs w:val="40"/>
        </w:rPr>
      </w:pPr>
      <w:r w:rsidRPr="00FC37E0">
        <w:rPr>
          <w:b/>
          <w:bCs/>
          <w:color w:val="000000" w:themeColor="text1"/>
        </w:rPr>
        <w:t xml:space="preserve">                                          </w:t>
      </w:r>
      <w:r w:rsidRPr="00FC37E0">
        <w:rPr>
          <w:b/>
          <w:bCs/>
          <w:color w:val="000000" w:themeColor="text1"/>
          <w:sz w:val="40"/>
          <w:szCs w:val="40"/>
        </w:rPr>
        <w:t xml:space="preserve">EXPERIMENT 1   </w:t>
      </w:r>
    </w:p>
    <w:p w14:paraId="56339348" w14:textId="77777777" w:rsidR="00575C91" w:rsidRPr="00FC37E0" w:rsidRDefault="00575C91" w:rsidP="00575C91">
      <w:pPr>
        <w:rPr>
          <w:b/>
          <w:bCs/>
          <w:color w:val="000000" w:themeColor="text1"/>
        </w:rPr>
      </w:pPr>
    </w:p>
    <w:p w14:paraId="4618C9EA" w14:textId="0B9D6136" w:rsidR="00575C91" w:rsidRPr="00FC37E0" w:rsidRDefault="00575C91" w:rsidP="00B002D1">
      <w:pPr>
        <w:rPr>
          <w:sz w:val="28"/>
          <w:szCs w:val="28"/>
        </w:rPr>
      </w:pPr>
      <w:r w:rsidRPr="00575C91">
        <w:rPr>
          <w:b/>
          <w:bCs/>
          <w:sz w:val="32"/>
          <w:szCs w:val="32"/>
        </w:rPr>
        <w:t>Aim</w:t>
      </w:r>
      <w:r w:rsidRPr="00575C91">
        <w:rPr>
          <w:sz w:val="28"/>
          <w:szCs w:val="28"/>
        </w:rPr>
        <w:t xml:space="preserve">: </w:t>
      </w:r>
      <w:r w:rsidRPr="00FC37E0">
        <w:rPr>
          <w:sz w:val="28"/>
          <w:szCs w:val="28"/>
        </w:rPr>
        <w:t>To identify the major components of a computer system such as motherboard, ram modules, daughter cards, SMPS, bus loads, internal storage devices and interfacing ports. Specification of desktop and server class computers. Installation of common operating system for desktop and server use.</w:t>
      </w:r>
    </w:p>
    <w:p w14:paraId="02AD0E6E" w14:textId="77777777" w:rsidR="00575C91" w:rsidRPr="00575C91" w:rsidRDefault="00575C91" w:rsidP="00575C91">
      <w:pPr>
        <w:jc w:val="center"/>
        <w:rPr>
          <w:b/>
          <w:bCs/>
          <w:sz w:val="32"/>
          <w:szCs w:val="32"/>
          <w:u w:val="single"/>
        </w:rPr>
      </w:pPr>
      <w:r w:rsidRPr="00575C91">
        <w:rPr>
          <w:b/>
          <w:bCs/>
          <w:sz w:val="32"/>
          <w:szCs w:val="32"/>
          <w:u w:val="single"/>
        </w:rPr>
        <w:t>COMPUTER HARDWARE</w:t>
      </w:r>
    </w:p>
    <w:p w14:paraId="3A3206F0" w14:textId="5D3984EB" w:rsidR="00575C91" w:rsidRPr="00FC37E0" w:rsidRDefault="00575C91" w:rsidP="00575C91">
      <w:pPr>
        <w:rPr>
          <w:sz w:val="28"/>
          <w:szCs w:val="28"/>
        </w:rPr>
      </w:pPr>
      <w:r w:rsidRPr="00FC37E0">
        <w:rPr>
          <w:sz w:val="28"/>
          <w:szCs w:val="28"/>
        </w:rPr>
        <w:t xml:space="preserve"> Computer hardware includes the physical parts of a computer, such as the case, central processing unit (CPU), monitor, mouse, keyboard, computer data storage, graphic cards, sound card, speakers and motherboard.</w:t>
      </w:r>
    </w:p>
    <w:p w14:paraId="36201A7A" w14:textId="40DDFE4F" w:rsidR="00575C91" w:rsidRPr="00FC37E0" w:rsidRDefault="00575C91" w:rsidP="00575C91">
      <w:pPr>
        <w:rPr>
          <w:sz w:val="28"/>
          <w:szCs w:val="28"/>
        </w:rPr>
      </w:pPr>
      <w:r w:rsidRPr="00FC37E0">
        <w:rPr>
          <w:sz w:val="28"/>
          <w:szCs w:val="28"/>
        </w:rPr>
        <w:t xml:space="preserve">Computer hardware can be categorized as being either internal or external components. Generally, internal hardware components are those necessary for the proper functioning of the computer, while external hardware components are attached to the computer to add or enhance functionality. </w:t>
      </w:r>
    </w:p>
    <w:p w14:paraId="714586BA" w14:textId="719E4207" w:rsidR="00575C91" w:rsidRDefault="00575C91" w:rsidP="00575C91">
      <w:pPr>
        <w:rPr>
          <w:b/>
          <w:bCs/>
          <w:sz w:val="32"/>
          <w:szCs w:val="32"/>
          <w:u w:val="single"/>
        </w:rPr>
      </w:pPr>
      <w:r>
        <w:rPr>
          <w:sz w:val="28"/>
          <w:szCs w:val="28"/>
        </w:rPr>
        <w:t xml:space="preserve">                                              </w:t>
      </w:r>
      <w:r w:rsidRPr="00575C91">
        <w:rPr>
          <w:b/>
          <w:bCs/>
          <w:sz w:val="32"/>
          <w:szCs w:val="32"/>
          <w:u w:val="single"/>
        </w:rPr>
        <w:t>MOTHERBOARD</w:t>
      </w:r>
    </w:p>
    <w:p w14:paraId="363FEC43" w14:textId="68002D75" w:rsidR="00575C91" w:rsidRPr="00B002D1" w:rsidRDefault="00575C91" w:rsidP="00575C91">
      <w:pPr>
        <w:rPr>
          <w:rFonts w:ascii="Arial" w:hAnsi="Arial" w:cs="Arial"/>
          <w:color w:val="000000" w:themeColor="text1"/>
          <w:sz w:val="24"/>
          <w:szCs w:val="24"/>
          <w:shd w:val="clear" w:color="auto" w:fill="FFFFFF"/>
        </w:rPr>
      </w:pPr>
      <w:r w:rsidRPr="00B002D1">
        <w:rPr>
          <w:rFonts w:ascii="Arial" w:hAnsi="Arial" w:cs="Arial"/>
          <w:color w:val="000000" w:themeColor="text1"/>
          <w:sz w:val="28"/>
          <w:szCs w:val="28"/>
          <w:shd w:val="clear" w:color="auto" w:fill="FFFFFF"/>
        </w:rPr>
        <w:t>A motherboard is the main printed circuit board in general-purpose computers and other expandable systems. It holds and allows communication between many of the crucial electronic components of a system, such as the central processing unit and memory, and provides connectors for other peripherals</w:t>
      </w:r>
      <w:r w:rsidRPr="00B002D1">
        <w:rPr>
          <w:rFonts w:ascii="Arial" w:hAnsi="Arial" w:cs="Arial"/>
          <w:color w:val="000000" w:themeColor="text1"/>
          <w:sz w:val="24"/>
          <w:szCs w:val="24"/>
          <w:shd w:val="clear" w:color="auto" w:fill="FFFFFF"/>
        </w:rPr>
        <w:t>.</w:t>
      </w:r>
    </w:p>
    <w:p w14:paraId="47A0A477" w14:textId="7DDCA681" w:rsidR="00FC37E0" w:rsidRPr="00575C91" w:rsidRDefault="00FC37E0" w:rsidP="00575C91">
      <w:pPr>
        <w:rPr>
          <w:b/>
          <w:bCs/>
          <w:sz w:val="24"/>
          <w:szCs w:val="24"/>
          <w:u w:val="single"/>
        </w:rPr>
      </w:pPr>
    </w:p>
    <w:p w14:paraId="3D51BCF5" w14:textId="75A75DD3" w:rsidR="00575C91" w:rsidRDefault="00FC37E0" w:rsidP="00575C91">
      <w:pPr>
        <w:jc w:val="center"/>
        <w:rPr>
          <w:b/>
          <w:bCs/>
          <w:sz w:val="24"/>
          <w:szCs w:val="24"/>
          <w:u w:val="single"/>
        </w:rPr>
      </w:pPr>
      <w:r>
        <w:rPr>
          <w:b/>
          <w:bCs/>
          <w:noProof/>
          <w:sz w:val="24"/>
          <w:szCs w:val="24"/>
          <w:u w:val="single"/>
        </w:rPr>
        <w:drawing>
          <wp:inline distT="0" distB="0" distL="0" distR="0" wp14:anchorId="30C7520D" wp14:editId="7603F51B">
            <wp:extent cx="3689258" cy="1259318"/>
            <wp:effectExtent l="0" t="0" r="6985" b="0"/>
            <wp:docPr id="33115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4494" name="Picture 3311544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0765" cy="1263246"/>
                    </a:xfrm>
                    <a:prstGeom prst="rect">
                      <a:avLst/>
                    </a:prstGeom>
                  </pic:spPr>
                </pic:pic>
              </a:graphicData>
            </a:graphic>
          </wp:inline>
        </w:drawing>
      </w:r>
    </w:p>
    <w:p w14:paraId="30F72FE0" w14:textId="0A6C65D1" w:rsidR="00FC37E0" w:rsidRPr="00B002D1" w:rsidRDefault="00FC37E0" w:rsidP="00575C91">
      <w:pPr>
        <w:jc w:val="center"/>
        <w:rPr>
          <w:b/>
          <w:bCs/>
          <w:sz w:val="32"/>
          <w:szCs w:val="32"/>
          <w:u w:val="single"/>
        </w:rPr>
      </w:pPr>
      <w:r w:rsidRPr="00B002D1">
        <w:rPr>
          <w:b/>
          <w:bCs/>
          <w:sz w:val="32"/>
          <w:szCs w:val="32"/>
          <w:u w:val="single"/>
        </w:rPr>
        <w:t>RAM MODULES</w:t>
      </w:r>
    </w:p>
    <w:p w14:paraId="6A64FDB6" w14:textId="5F497ABE" w:rsidR="00FC37E0" w:rsidRPr="00B002D1" w:rsidRDefault="00FC37E0" w:rsidP="00FC37E0">
      <w:pPr>
        <w:rPr>
          <w:rFonts w:ascii="Arial" w:hAnsi="Arial" w:cs="Arial"/>
          <w:color w:val="000000" w:themeColor="text1"/>
          <w:sz w:val="28"/>
          <w:szCs w:val="28"/>
          <w:shd w:val="clear" w:color="auto" w:fill="FFFFFF"/>
        </w:rPr>
      </w:pPr>
      <w:r w:rsidRPr="00B002D1">
        <w:rPr>
          <w:rFonts w:ascii="Arial" w:hAnsi="Arial" w:cs="Arial"/>
          <w:sz w:val="28"/>
          <w:szCs w:val="28"/>
          <w:shd w:val="clear" w:color="auto" w:fill="FFFFFF"/>
        </w:rPr>
        <w:t xml:space="preserve">In computing, a memory module or RAM stick is a printed circuit board on which memory integrated circuits are mounted. Memory modules permit easy installation and replacement in electronic systems, </w:t>
      </w:r>
      <w:r w:rsidRPr="00B002D1">
        <w:rPr>
          <w:rFonts w:ascii="Arial" w:hAnsi="Arial" w:cs="Arial"/>
          <w:color w:val="000000" w:themeColor="text1"/>
          <w:sz w:val="28"/>
          <w:szCs w:val="28"/>
          <w:shd w:val="clear" w:color="auto" w:fill="FFFFFF"/>
        </w:rPr>
        <w:lastRenderedPageBreak/>
        <w:t>especially computers such as personal computers, workstations, and servers.</w:t>
      </w:r>
    </w:p>
    <w:p w14:paraId="55F81BBB" w14:textId="4F17F7FE" w:rsidR="00FC37E0" w:rsidRDefault="00FC37E0" w:rsidP="00FC37E0">
      <w:pPr>
        <w:rPr>
          <w:b/>
          <w:bCs/>
          <w:sz w:val="24"/>
          <w:szCs w:val="24"/>
          <w:u w:val="single"/>
        </w:rPr>
      </w:pPr>
      <w:r>
        <w:rPr>
          <w:b/>
          <w:bCs/>
          <w:sz w:val="24"/>
          <w:szCs w:val="24"/>
          <w:u w:val="single"/>
        </w:rPr>
        <w:t xml:space="preserve">                                                     </w:t>
      </w:r>
      <w:r>
        <w:rPr>
          <w:b/>
          <w:bCs/>
          <w:noProof/>
          <w:sz w:val="24"/>
          <w:szCs w:val="24"/>
          <w:u w:val="single"/>
        </w:rPr>
        <w:drawing>
          <wp:inline distT="0" distB="0" distL="0" distR="0" wp14:anchorId="6591A616" wp14:editId="0C32055A">
            <wp:extent cx="3630440" cy="2788285"/>
            <wp:effectExtent l="0" t="0" r="8255" b="0"/>
            <wp:docPr id="1689427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27771" name="Picture 16894277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9230" cy="2802716"/>
                    </a:xfrm>
                    <a:prstGeom prst="rect">
                      <a:avLst/>
                    </a:prstGeom>
                  </pic:spPr>
                </pic:pic>
              </a:graphicData>
            </a:graphic>
          </wp:inline>
        </w:drawing>
      </w:r>
    </w:p>
    <w:p w14:paraId="012FAED6" w14:textId="77777777" w:rsidR="00B002D1" w:rsidRPr="00B002D1" w:rsidRDefault="00B002D1" w:rsidP="00B002D1">
      <w:pPr>
        <w:jc w:val="center"/>
        <w:rPr>
          <w:b/>
          <w:bCs/>
          <w:sz w:val="36"/>
          <w:szCs w:val="36"/>
          <w:u w:val="thick"/>
        </w:rPr>
      </w:pPr>
      <w:r w:rsidRPr="00B002D1">
        <w:rPr>
          <w:b/>
          <w:bCs/>
          <w:sz w:val="36"/>
          <w:szCs w:val="36"/>
          <w:u w:val="thick"/>
        </w:rPr>
        <w:t>DAUGHTER CARDS</w:t>
      </w:r>
    </w:p>
    <w:p w14:paraId="05175AA8" w14:textId="6B10A64A" w:rsidR="00B002D1" w:rsidRPr="00B002D1" w:rsidRDefault="00B002D1" w:rsidP="00B002D1">
      <w:pPr>
        <w:jc w:val="center"/>
        <w:rPr>
          <w:sz w:val="28"/>
          <w:szCs w:val="28"/>
        </w:rPr>
      </w:pPr>
      <w:r w:rsidRPr="00B002D1">
        <w:rPr>
          <w:sz w:val="28"/>
          <w:szCs w:val="28"/>
        </w:rPr>
        <w:t xml:space="preserve"> A daughter card (otherwise known as a controller card) is a variation of </w:t>
      </w:r>
      <w:proofErr w:type="gramStart"/>
      <w:r w:rsidRPr="00B002D1">
        <w:rPr>
          <w:sz w:val="28"/>
          <w:szCs w:val="28"/>
        </w:rPr>
        <w:t xml:space="preserve">circuit </w:t>
      </w:r>
      <w:r>
        <w:rPr>
          <w:sz w:val="28"/>
          <w:szCs w:val="28"/>
        </w:rPr>
        <w:t xml:space="preserve"> </w:t>
      </w:r>
      <w:r w:rsidRPr="00B002D1">
        <w:rPr>
          <w:sz w:val="28"/>
          <w:szCs w:val="28"/>
        </w:rPr>
        <w:t>boards</w:t>
      </w:r>
      <w:proofErr w:type="gramEnd"/>
      <w:r w:rsidRPr="00B002D1">
        <w:rPr>
          <w:sz w:val="28"/>
          <w:szCs w:val="28"/>
        </w:rPr>
        <w:t>. It gets ad</w:t>
      </w:r>
      <w:r>
        <w:rPr>
          <w:sz w:val="28"/>
          <w:szCs w:val="28"/>
        </w:rPr>
        <w:t>s</w:t>
      </w:r>
    </w:p>
    <w:p w14:paraId="20F42B87" w14:textId="47AE4EF1" w:rsidR="00B002D1" w:rsidRPr="00B002D1" w:rsidRDefault="00B002D1" w:rsidP="00B002D1">
      <w:pPr>
        <w:rPr>
          <w:sz w:val="28"/>
          <w:szCs w:val="28"/>
        </w:rPr>
      </w:pPr>
      <w:r w:rsidRPr="00B002D1">
        <w:rPr>
          <w:sz w:val="28"/>
          <w:szCs w:val="28"/>
        </w:rPr>
        <w:t xml:space="preserve">to the motherboard on a device to improve the device's functionality. </w:t>
      </w:r>
    </w:p>
    <w:p w14:paraId="11E8989A" w14:textId="3959A012" w:rsidR="00B002D1" w:rsidRPr="00B002D1" w:rsidRDefault="00B002D1" w:rsidP="00B002D1">
      <w:pPr>
        <w:jc w:val="center"/>
        <w:rPr>
          <w:sz w:val="28"/>
          <w:szCs w:val="28"/>
        </w:rPr>
      </w:pPr>
      <w:r>
        <w:rPr>
          <w:noProof/>
          <w:sz w:val="28"/>
          <w:szCs w:val="28"/>
        </w:rPr>
        <w:drawing>
          <wp:inline distT="0" distB="0" distL="0" distR="0" wp14:anchorId="3E5E9BBF" wp14:editId="44F58D22">
            <wp:extent cx="4046899" cy="2344475"/>
            <wp:effectExtent l="0" t="0" r="0" b="0"/>
            <wp:docPr id="2097952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2115" name="Picture 2097952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5998" cy="2349746"/>
                    </a:xfrm>
                    <a:prstGeom prst="rect">
                      <a:avLst/>
                    </a:prstGeom>
                  </pic:spPr>
                </pic:pic>
              </a:graphicData>
            </a:graphic>
          </wp:inline>
        </w:drawing>
      </w:r>
    </w:p>
    <w:p w14:paraId="7A51D7CE" w14:textId="77777777" w:rsidR="00B002D1" w:rsidRDefault="00B002D1" w:rsidP="00B002D1">
      <w:pPr>
        <w:jc w:val="center"/>
      </w:pPr>
    </w:p>
    <w:p w14:paraId="58636E00" w14:textId="77777777" w:rsidR="00B002D1" w:rsidRDefault="00B002D1" w:rsidP="00B002D1">
      <w:pPr>
        <w:jc w:val="center"/>
      </w:pPr>
    </w:p>
    <w:p w14:paraId="1AF0335B" w14:textId="77777777" w:rsidR="00B002D1" w:rsidRPr="00B002D1" w:rsidRDefault="00B002D1" w:rsidP="00B002D1">
      <w:pPr>
        <w:jc w:val="center"/>
        <w:rPr>
          <w:b/>
          <w:bCs/>
          <w:sz w:val="36"/>
          <w:szCs w:val="36"/>
          <w:u w:val="single"/>
        </w:rPr>
      </w:pPr>
      <w:r w:rsidRPr="00B002D1">
        <w:rPr>
          <w:b/>
          <w:bCs/>
          <w:sz w:val="36"/>
          <w:szCs w:val="36"/>
          <w:u w:val="single"/>
        </w:rPr>
        <w:t>BUS SLOTS</w:t>
      </w:r>
    </w:p>
    <w:p w14:paraId="7A2B5C4D" w14:textId="2E9FEC91" w:rsidR="00B002D1" w:rsidRDefault="00B002D1" w:rsidP="00B002D1">
      <w:pPr>
        <w:rPr>
          <w:rFonts w:ascii="Arial" w:hAnsi="Arial" w:cs="Arial"/>
          <w:color w:val="000000" w:themeColor="text1"/>
          <w:sz w:val="27"/>
          <w:szCs w:val="27"/>
          <w:shd w:val="clear" w:color="auto" w:fill="FFFFFF"/>
        </w:rPr>
      </w:pPr>
      <w:r w:rsidRPr="00B002D1">
        <w:rPr>
          <w:sz w:val="28"/>
          <w:szCs w:val="28"/>
        </w:rPr>
        <w:t xml:space="preserve"> Alternatively known as a bus slot or expansion port</w:t>
      </w:r>
      <w:r w:rsidRPr="00B002D1">
        <w:rPr>
          <w:color w:val="000000" w:themeColor="text1"/>
        </w:rPr>
        <w:t>.</w:t>
      </w:r>
      <w:r w:rsidRPr="00B002D1">
        <w:rPr>
          <w:rFonts w:ascii="Arial" w:hAnsi="Arial" w:cs="Arial"/>
          <w:color w:val="000000" w:themeColor="text1"/>
          <w:sz w:val="27"/>
          <w:szCs w:val="27"/>
          <w:shd w:val="clear" w:color="auto" w:fill="FFFFFF"/>
        </w:rPr>
        <w:t xml:space="preserve"> </w:t>
      </w:r>
      <w:r w:rsidRPr="00B002D1">
        <w:rPr>
          <w:rFonts w:ascii="Arial" w:hAnsi="Arial" w:cs="Arial"/>
          <w:color w:val="000000" w:themeColor="text1"/>
          <w:sz w:val="27"/>
          <w:szCs w:val="27"/>
          <w:shd w:val="clear" w:color="auto" w:fill="FFFFFF"/>
        </w:rPr>
        <w:t>A daughterboard (or </w:t>
      </w:r>
      <w:r w:rsidRPr="00B002D1">
        <w:rPr>
          <w:rFonts w:ascii="Arial" w:hAnsi="Arial" w:cs="Arial"/>
          <w:i/>
          <w:iCs/>
          <w:color w:val="000000" w:themeColor="text1"/>
          <w:sz w:val="27"/>
          <w:szCs w:val="27"/>
          <w:shd w:val="clear" w:color="auto" w:fill="FFFFFF"/>
        </w:rPr>
        <w:t xml:space="preserve">daughter </w:t>
      </w:r>
      <w:proofErr w:type="gramStart"/>
      <w:r w:rsidRPr="00B002D1">
        <w:rPr>
          <w:rFonts w:ascii="Arial" w:hAnsi="Arial" w:cs="Arial"/>
          <w:i/>
          <w:iCs/>
          <w:color w:val="000000" w:themeColor="text1"/>
          <w:sz w:val="27"/>
          <w:szCs w:val="27"/>
          <w:shd w:val="clear" w:color="auto" w:fill="FFFFFF"/>
        </w:rPr>
        <w:t>board</w:t>
      </w:r>
      <w:r w:rsidRPr="00B002D1">
        <w:rPr>
          <w:rFonts w:ascii="Arial" w:hAnsi="Arial" w:cs="Arial"/>
          <w:color w:val="000000" w:themeColor="text1"/>
          <w:sz w:val="27"/>
          <w:szCs w:val="27"/>
          <w:shd w:val="clear" w:color="auto" w:fill="FFFFFF"/>
        </w:rPr>
        <w:t> ,</w:t>
      </w:r>
      <w:proofErr w:type="gramEnd"/>
      <w:r w:rsidRPr="00B002D1">
        <w:rPr>
          <w:rFonts w:ascii="Arial" w:hAnsi="Arial" w:cs="Arial"/>
          <w:color w:val="000000" w:themeColor="text1"/>
          <w:sz w:val="27"/>
          <w:szCs w:val="27"/>
          <w:shd w:val="clear" w:color="auto" w:fill="FFFFFF"/>
        </w:rPr>
        <w:t> </w:t>
      </w:r>
      <w:r w:rsidRPr="00B002D1">
        <w:rPr>
          <w:rFonts w:ascii="Arial" w:hAnsi="Arial" w:cs="Arial"/>
          <w:i/>
          <w:iCs/>
          <w:color w:val="000000" w:themeColor="text1"/>
          <w:sz w:val="27"/>
          <w:szCs w:val="27"/>
          <w:shd w:val="clear" w:color="auto" w:fill="FFFFFF"/>
        </w:rPr>
        <w:t>daughter card</w:t>
      </w:r>
      <w:r w:rsidRPr="00B002D1">
        <w:rPr>
          <w:rFonts w:ascii="Arial" w:hAnsi="Arial" w:cs="Arial"/>
          <w:color w:val="000000" w:themeColor="text1"/>
          <w:sz w:val="27"/>
          <w:szCs w:val="27"/>
          <w:shd w:val="clear" w:color="auto" w:fill="FFFFFF"/>
        </w:rPr>
        <w:t> , or </w:t>
      </w:r>
      <w:r w:rsidRPr="00B002D1">
        <w:rPr>
          <w:rFonts w:ascii="Arial" w:hAnsi="Arial" w:cs="Arial"/>
          <w:i/>
          <w:iCs/>
          <w:color w:val="000000" w:themeColor="text1"/>
          <w:sz w:val="27"/>
          <w:szCs w:val="27"/>
          <w:shd w:val="clear" w:color="auto" w:fill="FFFFFF"/>
        </w:rPr>
        <w:t>daughtercard</w:t>
      </w:r>
      <w:r w:rsidRPr="00B002D1">
        <w:rPr>
          <w:rFonts w:ascii="Arial" w:hAnsi="Arial" w:cs="Arial"/>
          <w:color w:val="000000" w:themeColor="text1"/>
          <w:sz w:val="27"/>
          <w:szCs w:val="27"/>
          <w:shd w:val="clear" w:color="auto" w:fill="FFFFFF"/>
        </w:rPr>
        <w:t xml:space="preserve"> ) is a circuit board that </w:t>
      </w:r>
      <w:r w:rsidRPr="00B002D1">
        <w:rPr>
          <w:rFonts w:ascii="Arial" w:hAnsi="Arial" w:cs="Arial"/>
          <w:color w:val="000000" w:themeColor="text1"/>
          <w:sz w:val="27"/>
          <w:szCs w:val="27"/>
          <w:shd w:val="clear" w:color="auto" w:fill="FFFFFF"/>
        </w:rPr>
        <w:lastRenderedPageBreak/>
        <w:t xml:space="preserve">plugs into and extends the circuitry of another circuit board. The other circuit board may be the computer's main board (its </w:t>
      </w:r>
      <w:proofErr w:type="gramStart"/>
      <w:r w:rsidRPr="00B002D1">
        <w:rPr>
          <w:rFonts w:ascii="Arial" w:hAnsi="Arial" w:cs="Arial"/>
          <w:color w:val="000000" w:themeColor="text1"/>
          <w:sz w:val="27"/>
          <w:szCs w:val="27"/>
          <w:shd w:val="clear" w:color="auto" w:fill="FFFFFF"/>
        </w:rPr>
        <w:t>motherboard )</w:t>
      </w:r>
      <w:proofErr w:type="gramEnd"/>
      <w:r w:rsidRPr="00B002D1">
        <w:rPr>
          <w:rFonts w:ascii="Arial" w:hAnsi="Arial" w:cs="Arial"/>
          <w:color w:val="000000" w:themeColor="text1"/>
          <w:sz w:val="27"/>
          <w:szCs w:val="27"/>
          <w:shd w:val="clear" w:color="auto" w:fill="FFFFFF"/>
        </w:rPr>
        <w:t xml:space="preserve"> or it may be another board or card that is already in the computer, often a </w:t>
      </w:r>
      <w:hyperlink r:id="rId10" w:history="1">
        <w:r w:rsidRPr="00B002D1">
          <w:rPr>
            <w:rStyle w:val="Hyperlink"/>
            <w:rFonts w:ascii="Arial" w:hAnsi="Arial" w:cs="Arial"/>
            <w:color w:val="000000" w:themeColor="text1"/>
            <w:sz w:val="27"/>
            <w:szCs w:val="27"/>
            <w:shd w:val="clear" w:color="auto" w:fill="FFFFFF"/>
          </w:rPr>
          <w:t>sound card</w:t>
        </w:r>
      </w:hyperlink>
      <w:r w:rsidRPr="00B002D1">
        <w:rPr>
          <w:rFonts w:ascii="Arial" w:hAnsi="Arial" w:cs="Arial"/>
          <w:color w:val="000000" w:themeColor="text1"/>
          <w:sz w:val="27"/>
          <w:szCs w:val="27"/>
          <w:shd w:val="clear" w:color="auto" w:fill="FFFFFF"/>
        </w:rPr>
        <w:t>. The term is commonly used by manufacturers of wavetable daughterboards that attach to existing sound cards.</w:t>
      </w:r>
    </w:p>
    <w:p w14:paraId="2F4E0D30" w14:textId="60309CFE" w:rsidR="00B002D1" w:rsidRDefault="00B002D1" w:rsidP="00B002D1">
      <w:pPr>
        <w:rPr>
          <w:b/>
          <w:bCs/>
          <w:color w:val="000000" w:themeColor="text1"/>
          <w:sz w:val="24"/>
          <w:szCs w:val="24"/>
          <w:u w:val="single"/>
        </w:rPr>
      </w:pPr>
      <w:r>
        <w:rPr>
          <w:b/>
          <w:bCs/>
          <w:noProof/>
          <w:color w:val="000000" w:themeColor="text1"/>
          <w:sz w:val="24"/>
          <w:szCs w:val="24"/>
          <w:u w:val="single"/>
        </w:rPr>
        <w:drawing>
          <wp:inline distT="0" distB="0" distL="0" distR="0" wp14:anchorId="44039E21" wp14:editId="041533E6">
            <wp:extent cx="4988459" cy="2203237"/>
            <wp:effectExtent l="0" t="0" r="3175" b="6985"/>
            <wp:docPr id="52510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600" name="Picture 52510600"/>
                    <pic:cNvPicPr/>
                  </pic:nvPicPr>
                  <pic:blipFill>
                    <a:blip r:embed="rId11">
                      <a:extLst>
                        <a:ext uri="{28A0092B-C50C-407E-A947-70E740481C1C}">
                          <a14:useLocalDpi xmlns:a14="http://schemas.microsoft.com/office/drawing/2010/main" val="0"/>
                        </a:ext>
                      </a:extLst>
                    </a:blip>
                    <a:stretch>
                      <a:fillRect/>
                    </a:stretch>
                  </pic:blipFill>
                  <pic:spPr>
                    <a:xfrm>
                      <a:off x="0" y="0"/>
                      <a:ext cx="5031391" cy="2222199"/>
                    </a:xfrm>
                    <a:prstGeom prst="rect">
                      <a:avLst/>
                    </a:prstGeom>
                  </pic:spPr>
                </pic:pic>
              </a:graphicData>
            </a:graphic>
          </wp:inline>
        </w:drawing>
      </w:r>
    </w:p>
    <w:p w14:paraId="662ED3EF" w14:textId="3A786101" w:rsidR="00B002D1" w:rsidRDefault="00B002D1" w:rsidP="00B002D1">
      <w:pPr>
        <w:rPr>
          <w:b/>
          <w:bCs/>
          <w:color w:val="000000" w:themeColor="text1"/>
          <w:sz w:val="32"/>
          <w:szCs w:val="32"/>
          <w:u w:val="thick"/>
        </w:rPr>
      </w:pPr>
      <w:r>
        <w:rPr>
          <w:b/>
          <w:bCs/>
          <w:color w:val="000000" w:themeColor="text1"/>
          <w:sz w:val="24"/>
          <w:szCs w:val="24"/>
          <w:u w:val="single"/>
        </w:rPr>
        <w:t xml:space="preserve">                                    </w:t>
      </w:r>
      <w:r w:rsidR="001411AB">
        <w:rPr>
          <w:b/>
          <w:bCs/>
          <w:color w:val="000000" w:themeColor="text1"/>
          <w:sz w:val="24"/>
          <w:szCs w:val="24"/>
          <w:u w:val="single"/>
        </w:rPr>
        <w:t xml:space="preserve"> </w:t>
      </w:r>
    </w:p>
    <w:p w14:paraId="00D689F1" w14:textId="4924447C" w:rsidR="001411AB" w:rsidRDefault="001411AB" w:rsidP="001411AB">
      <w:pPr>
        <w:jc w:val="center"/>
        <w:rPr>
          <w:b/>
          <w:bCs/>
          <w:color w:val="000000" w:themeColor="text1"/>
          <w:sz w:val="32"/>
          <w:szCs w:val="32"/>
          <w:u w:val="thick"/>
        </w:rPr>
      </w:pPr>
    </w:p>
    <w:p w14:paraId="0D7BE895" w14:textId="54153BE9" w:rsidR="001411AB" w:rsidRDefault="001411AB" w:rsidP="001411AB">
      <w:pPr>
        <w:rPr>
          <w:b/>
          <w:bCs/>
          <w:color w:val="000000" w:themeColor="text1"/>
          <w:sz w:val="32"/>
          <w:szCs w:val="32"/>
          <w:u w:val="single"/>
        </w:rPr>
      </w:pPr>
      <w:r>
        <w:rPr>
          <w:b/>
          <w:bCs/>
          <w:color w:val="000000" w:themeColor="text1"/>
          <w:sz w:val="32"/>
          <w:szCs w:val="32"/>
        </w:rPr>
        <w:t xml:space="preserve">                                              </w:t>
      </w:r>
      <w:r w:rsidRPr="001411AB">
        <w:rPr>
          <w:b/>
          <w:bCs/>
          <w:color w:val="000000" w:themeColor="text1"/>
          <w:sz w:val="32"/>
          <w:szCs w:val="32"/>
          <w:u w:val="single"/>
        </w:rPr>
        <w:t>SMPS</w:t>
      </w:r>
    </w:p>
    <w:p w14:paraId="496A069B" w14:textId="449B8E2E" w:rsidR="001411AB" w:rsidRDefault="001411AB" w:rsidP="001411AB">
      <w:pPr>
        <w:rPr>
          <w:rFonts w:ascii="Arial" w:hAnsi="Arial" w:cs="Arial"/>
          <w:color w:val="202124"/>
          <w:sz w:val="30"/>
          <w:szCs w:val="30"/>
          <w:shd w:val="clear" w:color="auto" w:fill="FFFFFF"/>
        </w:rPr>
      </w:pPr>
      <w:r>
        <w:rPr>
          <w:rFonts w:ascii="Arial" w:hAnsi="Arial" w:cs="Arial"/>
          <w:color w:val="202124"/>
          <w:sz w:val="30"/>
          <w:szCs w:val="30"/>
          <w:shd w:val="clear" w:color="auto" w:fill="FFFFFF"/>
        </w:rPr>
        <w:t>A </w:t>
      </w:r>
      <w:r>
        <w:rPr>
          <w:rFonts w:ascii="Arial" w:hAnsi="Arial" w:cs="Arial"/>
          <w:color w:val="040C28"/>
          <w:sz w:val="30"/>
          <w:szCs w:val="30"/>
        </w:rPr>
        <w:t>switched-mode power supply</w:t>
      </w:r>
      <w:r>
        <w:rPr>
          <w:rFonts w:ascii="Arial" w:hAnsi="Arial" w:cs="Arial"/>
          <w:color w:val="202124"/>
          <w:sz w:val="30"/>
          <w:szCs w:val="30"/>
          <w:shd w:val="clear" w:color="auto" w:fill="FFFFFF"/>
        </w:rPr>
        <w:t> (SMPS), also called switching-mode power supply, switch-mode power supply, switched power supply, or simply switcher, is an electronic power supply that incorporates a switching regulator to convert electrical power efficiently.</w:t>
      </w:r>
    </w:p>
    <w:p w14:paraId="342ABCC5" w14:textId="05C73691" w:rsidR="001411AB" w:rsidRDefault="001411AB" w:rsidP="001411AB">
      <w:pPr>
        <w:rPr>
          <w:b/>
          <w:bCs/>
          <w:color w:val="000000" w:themeColor="text1"/>
          <w:sz w:val="32"/>
          <w:szCs w:val="32"/>
          <w:u w:val="single"/>
        </w:rPr>
      </w:pPr>
      <w:r>
        <w:rPr>
          <w:b/>
          <w:bCs/>
          <w:noProof/>
          <w:color w:val="000000" w:themeColor="text1"/>
          <w:sz w:val="32"/>
          <w:szCs w:val="32"/>
          <w:u w:val="single"/>
        </w:rPr>
        <w:drawing>
          <wp:inline distT="0" distB="0" distL="0" distR="0" wp14:anchorId="46850A34" wp14:editId="48905EDA">
            <wp:extent cx="2009869" cy="2009869"/>
            <wp:effectExtent l="0" t="0" r="9525" b="9525"/>
            <wp:docPr id="1849969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9024" name="Picture 18499690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8696" cy="2018696"/>
                    </a:xfrm>
                    <a:prstGeom prst="rect">
                      <a:avLst/>
                    </a:prstGeom>
                  </pic:spPr>
                </pic:pic>
              </a:graphicData>
            </a:graphic>
          </wp:inline>
        </w:drawing>
      </w:r>
    </w:p>
    <w:p w14:paraId="36DFA6B0" w14:textId="3D0A8EE5" w:rsidR="001411AB" w:rsidRDefault="001411AB" w:rsidP="001411AB">
      <w:pPr>
        <w:rPr>
          <w:b/>
          <w:bCs/>
          <w:color w:val="000000" w:themeColor="text1"/>
          <w:sz w:val="32"/>
          <w:szCs w:val="32"/>
          <w:u w:val="single"/>
        </w:rPr>
      </w:pPr>
      <w:r>
        <w:rPr>
          <w:b/>
          <w:bCs/>
          <w:color w:val="000000" w:themeColor="text1"/>
          <w:sz w:val="32"/>
          <w:szCs w:val="32"/>
          <w:u w:val="single"/>
        </w:rPr>
        <w:t xml:space="preserve"> </w:t>
      </w:r>
    </w:p>
    <w:p w14:paraId="25F15EBC" w14:textId="37CC1DC0" w:rsidR="001411AB" w:rsidRPr="001411AB" w:rsidRDefault="001411AB" w:rsidP="001411AB">
      <w:pPr>
        <w:rPr>
          <w:b/>
          <w:bCs/>
          <w:color w:val="000000" w:themeColor="text1"/>
          <w:sz w:val="32"/>
          <w:szCs w:val="32"/>
          <w:u w:val="single"/>
        </w:rPr>
      </w:pPr>
      <w:r>
        <w:rPr>
          <w:b/>
          <w:bCs/>
          <w:color w:val="000000" w:themeColor="text1"/>
          <w:sz w:val="32"/>
          <w:szCs w:val="32"/>
          <w:u w:val="single"/>
        </w:rPr>
        <w:t xml:space="preserve"> </w:t>
      </w:r>
    </w:p>
    <w:p w14:paraId="2F6A1E1A" w14:textId="12F3EB2C" w:rsidR="00B002D1" w:rsidRDefault="001411AB" w:rsidP="001411AB">
      <w:pPr>
        <w:jc w:val="center"/>
        <w:rPr>
          <w:b/>
          <w:bCs/>
          <w:color w:val="000000" w:themeColor="text1"/>
          <w:sz w:val="36"/>
          <w:szCs w:val="36"/>
          <w:u w:val="single"/>
        </w:rPr>
      </w:pPr>
      <w:r w:rsidRPr="001411AB">
        <w:rPr>
          <w:b/>
          <w:bCs/>
          <w:color w:val="000000" w:themeColor="text1"/>
          <w:sz w:val="36"/>
          <w:szCs w:val="36"/>
          <w:u w:val="single"/>
        </w:rPr>
        <w:lastRenderedPageBreak/>
        <w:t>INTERNAL STORAGE DEVICES</w:t>
      </w:r>
    </w:p>
    <w:p w14:paraId="3B22FEA9" w14:textId="15540139" w:rsidR="001411AB" w:rsidRDefault="00C13D50" w:rsidP="001411AB">
      <w:pPr>
        <w:rPr>
          <w:rFonts w:ascii="Segoe UI" w:hAnsi="Segoe UI" w:cs="Segoe UI"/>
          <w:color w:val="0D0D0D"/>
          <w:sz w:val="28"/>
          <w:szCs w:val="28"/>
          <w:shd w:val="clear" w:color="auto" w:fill="FFFFFF"/>
        </w:rPr>
      </w:pPr>
      <w:r w:rsidRPr="00C13D50">
        <w:rPr>
          <w:rFonts w:ascii="Segoe UI" w:hAnsi="Segoe UI" w:cs="Segoe UI"/>
          <w:color w:val="0D0D0D"/>
          <w:sz w:val="28"/>
          <w:szCs w:val="28"/>
          <w:shd w:val="clear" w:color="auto" w:fill="FFFFFF"/>
        </w:rPr>
        <w:t>Internal storage devices in a computer refer to components that are used to store and retrieve digital data within the computer system. These devices are essential for storing the operating system, applications, and user data. Here are some common types of internal storage devices found in computers</w:t>
      </w:r>
      <w:r>
        <w:rPr>
          <w:rFonts w:ascii="Segoe UI" w:hAnsi="Segoe UI" w:cs="Segoe UI"/>
          <w:color w:val="0D0D0D"/>
          <w:sz w:val="28"/>
          <w:szCs w:val="28"/>
          <w:shd w:val="clear" w:color="auto" w:fill="FFFFFF"/>
        </w:rPr>
        <w:t>.</w:t>
      </w:r>
    </w:p>
    <w:p w14:paraId="135FEA8C" w14:textId="715F3B47" w:rsidR="00C13D50" w:rsidRDefault="00C13D50" w:rsidP="00C13D50">
      <w:pPr>
        <w:rPr>
          <w:rFonts w:ascii="Segoe UI" w:hAnsi="Segoe UI" w:cs="Segoe UI"/>
          <w:color w:val="0D0D0D"/>
        </w:rPr>
      </w:pPr>
      <w:r>
        <w:rPr>
          <w:rStyle w:val="Strong"/>
          <w:rFonts w:ascii="Segoe UI" w:hAnsi="Segoe UI" w:cs="Segoe UI"/>
          <w:color w:val="0D0D0D"/>
          <w:bdr w:val="single" w:sz="2" w:space="0" w:color="E3E3E3" w:frame="1"/>
        </w:rPr>
        <w:t>Hard Disk Drive (HDD):</w:t>
      </w:r>
      <w:r>
        <w:rPr>
          <w:rFonts w:ascii="Segoe UI" w:hAnsi="Segoe UI" w:cs="Segoe UI"/>
          <w:color w:val="0D0D0D"/>
        </w:rPr>
        <w:t xml:space="preserve"> </w:t>
      </w:r>
      <w:r w:rsidRPr="0079725E">
        <w:rPr>
          <w:rFonts w:ascii="Segoe UI" w:hAnsi="Segoe UI" w:cs="Segoe UI"/>
          <w:color w:val="0D0D0D"/>
          <w:sz w:val="28"/>
          <w:szCs w:val="28"/>
        </w:rPr>
        <w:t>HDDs are magnetic storage devices that use spinning disks to store data. They are a traditional and relatively inexpensive form of storage, but they are generally slower compared to newer technologies</w:t>
      </w:r>
    </w:p>
    <w:p w14:paraId="47C7FF25" w14:textId="6EA4541F" w:rsidR="00C13D50" w:rsidRDefault="00C13D50" w:rsidP="00C13D50">
      <w:pPr>
        <w:rPr>
          <w:rFonts w:ascii="Segoe UI" w:hAnsi="Segoe UI" w:cs="Segoe UI"/>
          <w:color w:val="0D0D0D"/>
          <w:sz w:val="28"/>
          <w:szCs w:val="28"/>
          <w:shd w:val="clear" w:color="auto" w:fill="FFFFFF"/>
        </w:rPr>
      </w:pPr>
      <w:r>
        <w:rPr>
          <w:rFonts w:ascii="Segoe UI" w:hAnsi="Segoe UI" w:cs="Segoe UI"/>
          <w:noProof/>
          <w:color w:val="0D0D0D"/>
          <w:sz w:val="28"/>
          <w:szCs w:val="28"/>
          <w:shd w:val="clear" w:color="auto" w:fill="FFFFFF"/>
        </w:rPr>
        <w:drawing>
          <wp:inline distT="0" distB="0" distL="0" distR="0" wp14:anchorId="313C172F" wp14:editId="51C7A620">
            <wp:extent cx="3720974" cy="2092997"/>
            <wp:effectExtent l="0" t="0" r="0" b="2540"/>
            <wp:docPr id="51716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6801" name="Picture 517168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6461" cy="2107333"/>
                    </a:xfrm>
                    <a:prstGeom prst="rect">
                      <a:avLst/>
                    </a:prstGeom>
                  </pic:spPr>
                </pic:pic>
              </a:graphicData>
            </a:graphic>
          </wp:inline>
        </w:drawing>
      </w:r>
    </w:p>
    <w:p w14:paraId="32F6EC8F" w14:textId="276F1580" w:rsidR="00C13D50" w:rsidRPr="0079725E" w:rsidRDefault="00C13D50" w:rsidP="001411AB">
      <w:pPr>
        <w:rPr>
          <w:b/>
          <w:bCs/>
          <w:color w:val="000000" w:themeColor="text1"/>
          <w:sz w:val="28"/>
          <w:szCs w:val="28"/>
        </w:rPr>
      </w:pPr>
      <w:r w:rsidRPr="00C13D50">
        <w:rPr>
          <w:b/>
          <w:bCs/>
          <w:color w:val="000000" w:themeColor="text1"/>
          <w:sz w:val="28"/>
          <w:szCs w:val="28"/>
          <w:u w:val="single"/>
        </w:rPr>
        <w:t>Solid State Drive (SSD</w:t>
      </w:r>
      <w:r w:rsidRPr="00C13D50">
        <w:rPr>
          <w:color w:val="000000" w:themeColor="text1"/>
          <w:sz w:val="28"/>
          <w:szCs w:val="28"/>
        </w:rPr>
        <w:t xml:space="preserve">): </w:t>
      </w:r>
      <w:r w:rsidRPr="0079725E">
        <w:rPr>
          <w:color w:val="000000" w:themeColor="text1"/>
          <w:sz w:val="28"/>
          <w:szCs w:val="28"/>
        </w:rPr>
        <w:t>SSDs use NAND-based flash memory to store data. They are faster, more durable, and generate less heat than HDDs. SSDs have become increasingly popular for their improved performance, especially in terms of read and write speeds</w:t>
      </w:r>
      <w:r w:rsidRPr="0079725E">
        <w:rPr>
          <w:b/>
          <w:bCs/>
          <w:color w:val="000000" w:themeColor="text1"/>
          <w:sz w:val="28"/>
          <w:szCs w:val="28"/>
        </w:rPr>
        <w:t>.</w:t>
      </w:r>
    </w:p>
    <w:p w14:paraId="313ED03E" w14:textId="20283F99" w:rsidR="00C13D50" w:rsidRPr="00C13D50" w:rsidRDefault="00D54249" w:rsidP="001411AB">
      <w:pPr>
        <w:rPr>
          <w:b/>
          <w:bCs/>
          <w:color w:val="000000" w:themeColor="text1"/>
          <w:sz w:val="28"/>
          <w:szCs w:val="28"/>
        </w:rPr>
      </w:pPr>
      <w:r>
        <w:rPr>
          <w:b/>
          <w:bCs/>
          <w:noProof/>
          <w:color w:val="000000" w:themeColor="text1"/>
          <w:sz w:val="28"/>
          <w:szCs w:val="28"/>
        </w:rPr>
        <w:drawing>
          <wp:inline distT="0" distB="0" distL="0" distR="0" wp14:anchorId="431C8F5F" wp14:editId="3CAB8DCF">
            <wp:extent cx="4121965" cy="2318548"/>
            <wp:effectExtent l="0" t="0" r="0" b="5715"/>
            <wp:docPr id="1962004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04179" name="Picture 19620041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9790" cy="2322949"/>
                    </a:xfrm>
                    <a:prstGeom prst="rect">
                      <a:avLst/>
                    </a:prstGeom>
                  </pic:spPr>
                </pic:pic>
              </a:graphicData>
            </a:graphic>
          </wp:inline>
        </w:drawing>
      </w:r>
    </w:p>
    <w:p w14:paraId="4656D369" w14:textId="77777777" w:rsidR="001411AB" w:rsidRDefault="001411AB" w:rsidP="00B002D1">
      <w:pPr>
        <w:jc w:val="center"/>
        <w:rPr>
          <w:b/>
          <w:bCs/>
          <w:color w:val="000000" w:themeColor="text1"/>
          <w:sz w:val="36"/>
          <w:szCs w:val="36"/>
          <w:u w:val="single"/>
        </w:rPr>
      </w:pPr>
    </w:p>
    <w:p w14:paraId="71E4F564" w14:textId="7BC5FC33" w:rsidR="001411AB" w:rsidRDefault="00D54249" w:rsidP="00D54249">
      <w:pPr>
        <w:tabs>
          <w:tab w:val="left" w:pos="2866"/>
        </w:tabs>
      </w:pPr>
      <w:proofErr w:type="gramStart"/>
      <w:r w:rsidRPr="00D54249">
        <w:rPr>
          <w:b/>
          <w:bCs/>
          <w:sz w:val="24"/>
          <w:szCs w:val="24"/>
        </w:rPr>
        <w:t xml:space="preserve">PENDRIVES </w:t>
      </w:r>
      <w:r w:rsidRPr="0079725E">
        <w:rPr>
          <w:color w:val="000000" w:themeColor="text1"/>
          <w:sz w:val="28"/>
          <w:szCs w:val="28"/>
        </w:rPr>
        <w:t>:</w:t>
      </w:r>
      <w:proofErr w:type="gramEnd"/>
      <w:r w:rsidRPr="0079725E">
        <w:rPr>
          <w:color w:val="000000" w:themeColor="text1"/>
          <w:sz w:val="28"/>
          <w:szCs w:val="28"/>
        </w:rPr>
        <w:t xml:space="preserve"> Secondary storage devices: They are those that handle and transfer information independently. USB sticks. </w:t>
      </w:r>
      <w:proofErr w:type="spellStart"/>
      <w:r w:rsidRPr="0079725E">
        <w:rPr>
          <w:color w:val="000000" w:themeColor="text1"/>
          <w:sz w:val="28"/>
          <w:szCs w:val="28"/>
        </w:rPr>
        <w:t>Pendrives</w:t>
      </w:r>
      <w:proofErr w:type="spellEnd"/>
      <w:r w:rsidRPr="0079725E">
        <w:rPr>
          <w:color w:val="000000" w:themeColor="text1"/>
          <w:sz w:val="28"/>
          <w:szCs w:val="28"/>
        </w:rPr>
        <w:t xml:space="preserve">. CD. RAM </w:t>
      </w:r>
      <w:proofErr w:type="gramStart"/>
      <w:r w:rsidRPr="0079725E">
        <w:rPr>
          <w:color w:val="000000" w:themeColor="text1"/>
          <w:sz w:val="28"/>
          <w:szCs w:val="28"/>
        </w:rPr>
        <w:t>memory .</w:t>
      </w:r>
      <w:proofErr w:type="gramEnd"/>
      <w:r w:rsidRPr="0079725E">
        <w:rPr>
          <w:color w:val="000000" w:themeColor="text1"/>
          <w:sz w:val="28"/>
          <w:szCs w:val="28"/>
        </w:rPr>
        <w:t xml:space="preserve"> ROM memor</w:t>
      </w:r>
      <w:r w:rsidRPr="0079725E">
        <w:rPr>
          <w:color w:val="000000" w:themeColor="text1"/>
          <w:sz w:val="28"/>
          <w:szCs w:val="28"/>
        </w:rPr>
        <w:t>y</w:t>
      </w:r>
      <w:r>
        <w:t>.</w:t>
      </w:r>
    </w:p>
    <w:p w14:paraId="1A5139CC" w14:textId="0D4D65AB" w:rsidR="00D54249" w:rsidRDefault="00D54249" w:rsidP="00D54249">
      <w:pPr>
        <w:tabs>
          <w:tab w:val="left" w:pos="2866"/>
        </w:tabs>
        <w:rPr>
          <w:b/>
          <w:bCs/>
          <w:color w:val="000000" w:themeColor="text1"/>
          <w:sz w:val="36"/>
          <w:szCs w:val="36"/>
          <w:u w:val="single"/>
        </w:rPr>
      </w:pPr>
      <w:r>
        <w:rPr>
          <w:b/>
          <w:bCs/>
          <w:noProof/>
          <w:color w:val="000000" w:themeColor="text1"/>
          <w:sz w:val="36"/>
          <w:szCs w:val="36"/>
          <w:u w:val="single"/>
        </w:rPr>
        <w:drawing>
          <wp:inline distT="0" distB="0" distL="0" distR="0" wp14:anchorId="6D420CFD" wp14:editId="0C29DA62">
            <wp:extent cx="2181885" cy="2707145"/>
            <wp:effectExtent l="0" t="0" r="8890" b="0"/>
            <wp:docPr id="1240234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34220" name="Picture 12402342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7034" cy="2725941"/>
                    </a:xfrm>
                    <a:prstGeom prst="rect">
                      <a:avLst/>
                    </a:prstGeom>
                  </pic:spPr>
                </pic:pic>
              </a:graphicData>
            </a:graphic>
          </wp:inline>
        </w:drawing>
      </w:r>
    </w:p>
    <w:p w14:paraId="1AF880DF" w14:textId="1D418843" w:rsidR="00D54249" w:rsidRPr="0079725E" w:rsidRDefault="00D54249" w:rsidP="00D54249">
      <w:pPr>
        <w:tabs>
          <w:tab w:val="left" w:pos="2866"/>
        </w:tabs>
        <w:rPr>
          <w:rFonts w:ascii="Arial" w:hAnsi="Arial" w:cs="Arial"/>
          <w:color w:val="4D5156"/>
          <w:sz w:val="21"/>
          <w:szCs w:val="21"/>
          <w:shd w:val="clear" w:color="auto" w:fill="FFFFFF"/>
        </w:rPr>
      </w:pPr>
      <w:r>
        <w:rPr>
          <w:b/>
          <w:bCs/>
          <w:color w:val="000000" w:themeColor="text1"/>
          <w:sz w:val="36"/>
          <w:szCs w:val="36"/>
          <w:u w:val="single"/>
        </w:rPr>
        <w:t>CD</w:t>
      </w:r>
      <w:r w:rsidRPr="0079725E">
        <w:rPr>
          <w:b/>
          <w:bCs/>
          <w:color w:val="000000" w:themeColor="text1"/>
          <w:sz w:val="32"/>
          <w:szCs w:val="32"/>
          <w:u w:val="single"/>
        </w:rPr>
        <w:t>:</w:t>
      </w:r>
      <w:r w:rsidRPr="0079725E">
        <w:rPr>
          <w:rFonts w:ascii="Arial" w:hAnsi="Arial" w:cs="Arial"/>
          <w:color w:val="4D5156"/>
          <w:sz w:val="32"/>
          <w:szCs w:val="32"/>
          <w:shd w:val="clear" w:color="auto" w:fill="FFFFFF"/>
        </w:rPr>
        <w:t xml:space="preserve"> </w:t>
      </w:r>
      <w:r w:rsidRPr="0079725E">
        <w:rPr>
          <w:rFonts w:ascii="Arial" w:hAnsi="Arial" w:cs="Arial"/>
          <w:color w:val="000000" w:themeColor="text1"/>
          <w:sz w:val="28"/>
          <w:szCs w:val="28"/>
          <w:shd w:val="clear" w:color="auto" w:fill="FFFFFF"/>
        </w:rPr>
        <w:t>The </w:t>
      </w:r>
      <w:r w:rsidRPr="0079725E">
        <w:rPr>
          <w:rStyle w:val="Emphasis"/>
          <w:rFonts w:ascii="Arial" w:hAnsi="Arial" w:cs="Arial"/>
          <w:i w:val="0"/>
          <w:iCs w:val="0"/>
          <w:color w:val="000000" w:themeColor="text1"/>
          <w:sz w:val="28"/>
          <w:szCs w:val="28"/>
          <w:shd w:val="clear" w:color="auto" w:fill="FFFFFF"/>
        </w:rPr>
        <w:t>compact disc</w:t>
      </w:r>
      <w:r w:rsidRPr="0079725E">
        <w:rPr>
          <w:rFonts w:ascii="Arial" w:hAnsi="Arial" w:cs="Arial"/>
          <w:color w:val="000000" w:themeColor="text1"/>
          <w:sz w:val="28"/>
          <w:szCs w:val="28"/>
          <w:shd w:val="clear" w:color="auto" w:fill="FFFFFF"/>
        </w:rPr>
        <w:t> (</w:t>
      </w:r>
      <w:r w:rsidRPr="0079725E">
        <w:rPr>
          <w:rStyle w:val="Emphasis"/>
          <w:rFonts w:ascii="Arial" w:hAnsi="Arial" w:cs="Arial"/>
          <w:i w:val="0"/>
          <w:iCs w:val="0"/>
          <w:color w:val="000000" w:themeColor="text1"/>
          <w:sz w:val="28"/>
          <w:szCs w:val="28"/>
          <w:shd w:val="clear" w:color="auto" w:fill="FFFFFF"/>
        </w:rPr>
        <w:t>CD</w:t>
      </w:r>
      <w:r w:rsidRPr="0079725E">
        <w:rPr>
          <w:rFonts w:ascii="Arial" w:hAnsi="Arial" w:cs="Arial"/>
          <w:color w:val="000000" w:themeColor="text1"/>
          <w:sz w:val="28"/>
          <w:szCs w:val="28"/>
          <w:shd w:val="clear" w:color="auto" w:fill="FFFFFF"/>
        </w:rPr>
        <w:t>) is a digital optical disc data storage format that was co-developed by Philips and Sony to store and play digital audio recordings</w:t>
      </w:r>
      <w:r w:rsidRPr="0079725E">
        <w:rPr>
          <w:rFonts w:ascii="Arial" w:hAnsi="Arial" w:cs="Arial"/>
          <w:color w:val="4D5156"/>
          <w:sz w:val="21"/>
          <w:szCs w:val="21"/>
          <w:shd w:val="clear" w:color="auto" w:fill="FFFFFF"/>
        </w:rPr>
        <w:t>.</w:t>
      </w:r>
    </w:p>
    <w:p w14:paraId="588C8CBE" w14:textId="580FF198" w:rsidR="00D54249" w:rsidRDefault="00D54249" w:rsidP="00D54249">
      <w:pPr>
        <w:tabs>
          <w:tab w:val="left" w:pos="2866"/>
        </w:tabs>
        <w:rPr>
          <w:b/>
          <w:bCs/>
          <w:color w:val="000000" w:themeColor="text1"/>
          <w:sz w:val="36"/>
          <w:szCs w:val="36"/>
          <w:u w:val="single"/>
        </w:rPr>
      </w:pPr>
      <w:r>
        <w:rPr>
          <w:b/>
          <w:bCs/>
          <w:noProof/>
          <w:color w:val="000000" w:themeColor="text1"/>
          <w:sz w:val="36"/>
          <w:szCs w:val="36"/>
          <w:u w:val="single"/>
        </w:rPr>
        <w:drawing>
          <wp:inline distT="0" distB="0" distL="0" distR="0" wp14:anchorId="76B4473B" wp14:editId="4666C830">
            <wp:extent cx="3503691" cy="2459591"/>
            <wp:effectExtent l="0" t="0" r="1905" b="0"/>
            <wp:docPr id="1697878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8710" name="Picture 1697878710"/>
                    <pic:cNvPicPr/>
                  </pic:nvPicPr>
                  <pic:blipFill>
                    <a:blip r:embed="rId16">
                      <a:extLst>
                        <a:ext uri="{28A0092B-C50C-407E-A947-70E740481C1C}">
                          <a14:useLocalDpi xmlns:a14="http://schemas.microsoft.com/office/drawing/2010/main" val="0"/>
                        </a:ext>
                      </a:extLst>
                    </a:blip>
                    <a:stretch>
                      <a:fillRect/>
                    </a:stretch>
                  </pic:blipFill>
                  <pic:spPr>
                    <a:xfrm>
                      <a:off x="0" y="0"/>
                      <a:ext cx="3510677" cy="2464495"/>
                    </a:xfrm>
                    <a:prstGeom prst="rect">
                      <a:avLst/>
                    </a:prstGeom>
                  </pic:spPr>
                </pic:pic>
              </a:graphicData>
            </a:graphic>
          </wp:inline>
        </w:drawing>
      </w:r>
    </w:p>
    <w:p w14:paraId="4C4B11BB" w14:textId="37F8790B" w:rsidR="00D54249" w:rsidRDefault="00D54249" w:rsidP="00D54249">
      <w:pPr>
        <w:tabs>
          <w:tab w:val="left" w:pos="2866"/>
        </w:tabs>
        <w:jc w:val="center"/>
        <w:rPr>
          <w:b/>
          <w:bCs/>
          <w:color w:val="000000" w:themeColor="text1"/>
          <w:sz w:val="36"/>
          <w:szCs w:val="36"/>
          <w:u w:val="single"/>
        </w:rPr>
      </w:pPr>
      <w:r>
        <w:rPr>
          <w:b/>
          <w:bCs/>
          <w:color w:val="000000" w:themeColor="text1"/>
          <w:sz w:val="36"/>
          <w:szCs w:val="36"/>
          <w:u w:val="single"/>
        </w:rPr>
        <w:t>INTERFACING PORTS</w:t>
      </w:r>
    </w:p>
    <w:p w14:paraId="78F54D07" w14:textId="14DF36EA" w:rsidR="0079725E" w:rsidRDefault="0079725E" w:rsidP="0079725E">
      <w:pPr>
        <w:tabs>
          <w:tab w:val="left" w:pos="2866"/>
        </w:tabs>
        <w:rPr>
          <w:sz w:val="32"/>
          <w:szCs w:val="32"/>
        </w:rPr>
      </w:pPr>
      <w:r w:rsidRPr="0079725E">
        <w:rPr>
          <w:sz w:val="32"/>
          <w:szCs w:val="32"/>
        </w:rPr>
        <w:t xml:space="preserve">A port is a physical docking point using which an external device can be connected to the computer. It can also be programmatic docking </w:t>
      </w:r>
      <w:r w:rsidRPr="0079725E">
        <w:rPr>
          <w:sz w:val="32"/>
          <w:szCs w:val="32"/>
        </w:rPr>
        <w:lastRenderedPageBreak/>
        <w:t>point through which information flows from a program to the computer or over the Internet</w:t>
      </w:r>
    </w:p>
    <w:p w14:paraId="54D978FF" w14:textId="44A56A87" w:rsidR="0079725E" w:rsidRPr="0079725E" w:rsidRDefault="0079725E" w:rsidP="0079725E">
      <w:pPr>
        <w:tabs>
          <w:tab w:val="left" w:pos="2866"/>
        </w:tabs>
        <w:rPr>
          <w:b/>
          <w:bCs/>
          <w:color w:val="000000" w:themeColor="text1"/>
          <w:sz w:val="32"/>
          <w:szCs w:val="32"/>
          <w:u w:val="single"/>
        </w:rPr>
      </w:pPr>
      <w:r>
        <w:rPr>
          <w:b/>
          <w:bCs/>
          <w:noProof/>
          <w:color w:val="000000" w:themeColor="text1"/>
          <w:sz w:val="32"/>
          <w:szCs w:val="32"/>
          <w:u w:val="single"/>
        </w:rPr>
        <w:drawing>
          <wp:inline distT="0" distB="0" distL="0" distR="0" wp14:anchorId="18F499E2" wp14:editId="32F3FECF">
            <wp:extent cx="3720974" cy="3720974"/>
            <wp:effectExtent l="0" t="0" r="0" b="0"/>
            <wp:docPr id="1990085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5926" name="Picture 1990085926"/>
                    <pic:cNvPicPr/>
                  </pic:nvPicPr>
                  <pic:blipFill>
                    <a:blip r:embed="rId17">
                      <a:extLst>
                        <a:ext uri="{28A0092B-C50C-407E-A947-70E740481C1C}">
                          <a14:useLocalDpi xmlns:a14="http://schemas.microsoft.com/office/drawing/2010/main" val="0"/>
                        </a:ext>
                      </a:extLst>
                    </a:blip>
                    <a:stretch>
                      <a:fillRect/>
                    </a:stretch>
                  </pic:blipFill>
                  <pic:spPr>
                    <a:xfrm>
                      <a:off x="0" y="0"/>
                      <a:ext cx="3725808" cy="3725808"/>
                    </a:xfrm>
                    <a:prstGeom prst="rect">
                      <a:avLst/>
                    </a:prstGeom>
                  </pic:spPr>
                </pic:pic>
              </a:graphicData>
            </a:graphic>
          </wp:inline>
        </w:drawing>
      </w:r>
    </w:p>
    <w:p w14:paraId="0DAF2A0B" w14:textId="77777777" w:rsidR="0079725E" w:rsidRDefault="0079725E" w:rsidP="00D54249">
      <w:pPr>
        <w:tabs>
          <w:tab w:val="left" w:pos="2866"/>
        </w:tabs>
        <w:jc w:val="center"/>
        <w:rPr>
          <w:b/>
          <w:bCs/>
          <w:color w:val="000000" w:themeColor="text1"/>
          <w:sz w:val="36"/>
          <w:szCs w:val="36"/>
          <w:u w:val="single"/>
        </w:rPr>
      </w:pPr>
    </w:p>
    <w:p w14:paraId="2779F146" w14:textId="0F1BD043" w:rsidR="00D54249" w:rsidRDefault="0079725E" w:rsidP="0079725E">
      <w:pPr>
        <w:tabs>
          <w:tab w:val="left" w:pos="2866"/>
        </w:tabs>
        <w:jc w:val="center"/>
        <w:rPr>
          <w:b/>
          <w:bCs/>
          <w:color w:val="000000" w:themeColor="text1"/>
          <w:sz w:val="36"/>
          <w:szCs w:val="36"/>
          <w:u w:val="single"/>
        </w:rPr>
      </w:pPr>
      <w:r>
        <w:rPr>
          <w:b/>
          <w:bCs/>
          <w:color w:val="000000" w:themeColor="text1"/>
          <w:sz w:val="36"/>
          <w:szCs w:val="36"/>
          <w:u w:val="single"/>
        </w:rPr>
        <w:t>DESKTOP</w:t>
      </w:r>
    </w:p>
    <w:p w14:paraId="03BEAE87" w14:textId="77777777" w:rsidR="0079725E" w:rsidRDefault="0079725E" w:rsidP="0079725E">
      <w:pPr>
        <w:tabs>
          <w:tab w:val="left" w:pos="2866"/>
        </w:tabs>
        <w:rPr>
          <w:sz w:val="28"/>
          <w:szCs w:val="28"/>
        </w:rPr>
      </w:pPr>
      <w:r w:rsidRPr="0079725E">
        <w:rPr>
          <w:sz w:val="28"/>
          <w:szCs w:val="28"/>
        </w:rPr>
        <w:t xml:space="preserve">A desktop computer (often abbreviated </w:t>
      </w:r>
      <w:proofErr w:type="gramStart"/>
      <w:r w:rsidRPr="0079725E">
        <w:rPr>
          <w:sz w:val="28"/>
          <w:szCs w:val="28"/>
        </w:rPr>
        <w:t>desktop )</w:t>
      </w:r>
      <w:proofErr w:type="gramEnd"/>
      <w:r w:rsidRPr="0079725E">
        <w:rPr>
          <w:sz w:val="28"/>
          <w:szCs w:val="28"/>
        </w:rPr>
        <w:t xml:space="preserve"> is a personal computer designed for regular use at a stationary location on or near a desk (as opposed to a portable computer) due to its size and power requirements. Unlike portable computers, desktops are larger and have specific power requirements. A typical desktop system includes the following components: </w:t>
      </w:r>
    </w:p>
    <w:p w14:paraId="64A8BC31" w14:textId="77777777" w:rsidR="0079725E" w:rsidRDefault="0079725E" w:rsidP="0079725E">
      <w:pPr>
        <w:tabs>
          <w:tab w:val="left" w:pos="2866"/>
        </w:tabs>
        <w:rPr>
          <w:sz w:val="28"/>
          <w:szCs w:val="28"/>
        </w:rPr>
      </w:pPr>
      <w:r w:rsidRPr="0079725E">
        <w:rPr>
          <w:sz w:val="28"/>
          <w:szCs w:val="28"/>
        </w:rPr>
        <w:t>Monitor: Displays visual output.</w:t>
      </w:r>
    </w:p>
    <w:p w14:paraId="51507F82" w14:textId="77777777" w:rsidR="0079725E" w:rsidRDefault="0079725E" w:rsidP="0079725E">
      <w:pPr>
        <w:tabs>
          <w:tab w:val="left" w:pos="2866"/>
        </w:tabs>
        <w:rPr>
          <w:sz w:val="28"/>
          <w:szCs w:val="28"/>
        </w:rPr>
      </w:pPr>
      <w:r w:rsidRPr="0079725E">
        <w:rPr>
          <w:sz w:val="28"/>
          <w:szCs w:val="28"/>
        </w:rPr>
        <w:t xml:space="preserve"> Keyboard: Used for input. </w:t>
      </w:r>
    </w:p>
    <w:p w14:paraId="47E786EB" w14:textId="77777777" w:rsidR="0079725E" w:rsidRDefault="0079725E" w:rsidP="0079725E">
      <w:pPr>
        <w:tabs>
          <w:tab w:val="left" w:pos="2866"/>
        </w:tabs>
        <w:rPr>
          <w:sz w:val="28"/>
          <w:szCs w:val="28"/>
        </w:rPr>
      </w:pPr>
      <w:r w:rsidRPr="0079725E">
        <w:rPr>
          <w:sz w:val="28"/>
          <w:szCs w:val="28"/>
        </w:rPr>
        <w:t>Mouse: Another input device.</w:t>
      </w:r>
    </w:p>
    <w:p w14:paraId="7BBE812A" w14:textId="0F2B7202" w:rsidR="0079725E" w:rsidRDefault="0079725E" w:rsidP="0079725E">
      <w:pPr>
        <w:tabs>
          <w:tab w:val="left" w:pos="2866"/>
        </w:tabs>
        <w:rPr>
          <w:sz w:val="28"/>
          <w:szCs w:val="28"/>
        </w:rPr>
      </w:pPr>
      <w:r w:rsidRPr="0079725E">
        <w:rPr>
          <w:sz w:val="28"/>
          <w:szCs w:val="28"/>
        </w:rPr>
        <w:t xml:space="preserve"> Computer Case: Contains the motherboard, processor, memory, and other </w:t>
      </w:r>
      <w:r>
        <w:rPr>
          <w:sz w:val="28"/>
          <w:szCs w:val="28"/>
        </w:rPr>
        <w:t xml:space="preserve">     </w:t>
      </w:r>
      <w:r w:rsidRPr="0079725E">
        <w:rPr>
          <w:sz w:val="28"/>
          <w:szCs w:val="28"/>
        </w:rPr>
        <w:t>electronic components.</w:t>
      </w:r>
    </w:p>
    <w:p w14:paraId="6705C68E" w14:textId="182FC5A8" w:rsidR="0079725E" w:rsidRPr="0079725E" w:rsidRDefault="0079725E" w:rsidP="0079725E">
      <w:pPr>
        <w:tabs>
          <w:tab w:val="left" w:pos="2866"/>
        </w:tabs>
        <w:rPr>
          <w:b/>
          <w:bCs/>
          <w:color w:val="000000" w:themeColor="text1"/>
          <w:sz w:val="28"/>
          <w:szCs w:val="28"/>
          <w:u w:val="single"/>
        </w:rPr>
      </w:pPr>
      <w:r w:rsidRPr="0079725E">
        <w:rPr>
          <w:sz w:val="28"/>
          <w:szCs w:val="28"/>
        </w:rPr>
        <w:t xml:space="preserve"> Disk Storage: </w:t>
      </w:r>
      <w:proofErr w:type="gramStart"/>
      <w:r w:rsidRPr="0079725E">
        <w:rPr>
          <w:sz w:val="28"/>
          <w:szCs w:val="28"/>
        </w:rPr>
        <w:t>Usually</w:t>
      </w:r>
      <w:proofErr w:type="gramEnd"/>
      <w:r w:rsidRPr="0079725E">
        <w:rPr>
          <w:sz w:val="28"/>
          <w:szCs w:val="28"/>
        </w:rPr>
        <w:t xml:space="preserve"> one</w:t>
      </w:r>
    </w:p>
    <w:p w14:paraId="3D0831D5" w14:textId="77777777" w:rsidR="00D54249" w:rsidRPr="001411AB" w:rsidRDefault="00D54249" w:rsidP="00D54249">
      <w:pPr>
        <w:tabs>
          <w:tab w:val="left" w:pos="2866"/>
        </w:tabs>
        <w:jc w:val="center"/>
        <w:rPr>
          <w:b/>
          <w:bCs/>
          <w:color w:val="000000" w:themeColor="text1"/>
          <w:sz w:val="36"/>
          <w:szCs w:val="36"/>
          <w:u w:val="single"/>
        </w:rPr>
      </w:pPr>
    </w:p>
    <w:p w14:paraId="738B7F86" w14:textId="63641117" w:rsidR="00B002D1" w:rsidRDefault="0079725E" w:rsidP="00B002D1">
      <w:pPr>
        <w:rPr>
          <w:b/>
          <w:bCs/>
          <w:color w:val="000000" w:themeColor="text1"/>
          <w:sz w:val="24"/>
          <w:szCs w:val="24"/>
          <w:u w:val="single"/>
        </w:rPr>
      </w:pPr>
      <w:r>
        <w:rPr>
          <w:b/>
          <w:bCs/>
          <w:noProof/>
          <w:color w:val="000000" w:themeColor="text1"/>
          <w:sz w:val="24"/>
          <w:szCs w:val="24"/>
          <w:u w:val="single"/>
        </w:rPr>
        <w:lastRenderedPageBreak/>
        <w:drawing>
          <wp:inline distT="0" distB="0" distL="0" distR="0" wp14:anchorId="10F0857C" wp14:editId="01B3837B">
            <wp:extent cx="4245930" cy="3829616"/>
            <wp:effectExtent l="0" t="0" r="2540" b="0"/>
            <wp:docPr id="2106192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2108" name="Picture 2106192108"/>
                    <pic:cNvPicPr/>
                  </pic:nvPicPr>
                  <pic:blipFill>
                    <a:blip r:embed="rId18">
                      <a:extLst>
                        <a:ext uri="{28A0092B-C50C-407E-A947-70E740481C1C}">
                          <a14:useLocalDpi xmlns:a14="http://schemas.microsoft.com/office/drawing/2010/main" val="0"/>
                        </a:ext>
                      </a:extLst>
                    </a:blip>
                    <a:stretch>
                      <a:fillRect/>
                    </a:stretch>
                  </pic:blipFill>
                  <pic:spPr>
                    <a:xfrm>
                      <a:off x="0" y="0"/>
                      <a:ext cx="4250272" cy="3833533"/>
                    </a:xfrm>
                    <a:prstGeom prst="rect">
                      <a:avLst/>
                    </a:prstGeom>
                  </pic:spPr>
                </pic:pic>
              </a:graphicData>
            </a:graphic>
          </wp:inline>
        </w:drawing>
      </w:r>
    </w:p>
    <w:p w14:paraId="53DC7D36" w14:textId="7F3E2FF7" w:rsidR="00B002D1" w:rsidRDefault="0079725E" w:rsidP="00B002D1">
      <w:pPr>
        <w:rPr>
          <w:b/>
          <w:bCs/>
          <w:color w:val="000000" w:themeColor="text1"/>
          <w:sz w:val="24"/>
          <w:szCs w:val="24"/>
          <w:u w:val="single"/>
        </w:rPr>
      </w:pPr>
      <w:r>
        <w:rPr>
          <w:b/>
          <w:bCs/>
          <w:color w:val="000000" w:themeColor="text1"/>
          <w:sz w:val="24"/>
          <w:szCs w:val="24"/>
          <w:u w:val="single"/>
        </w:rPr>
        <w:t xml:space="preserve">                                   </w:t>
      </w:r>
    </w:p>
    <w:p w14:paraId="49930929" w14:textId="7C664FB4" w:rsidR="0079725E" w:rsidRDefault="0079725E" w:rsidP="0079725E">
      <w:pPr>
        <w:jc w:val="center"/>
        <w:rPr>
          <w:b/>
          <w:bCs/>
          <w:color w:val="000000" w:themeColor="text1"/>
          <w:sz w:val="36"/>
          <w:szCs w:val="36"/>
          <w:u w:val="single"/>
        </w:rPr>
      </w:pPr>
      <w:r w:rsidRPr="0079725E">
        <w:rPr>
          <w:b/>
          <w:bCs/>
          <w:color w:val="000000" w:themeColor="text1"/>
          <w:sz w:val="36"/>
          <w:szCs w:val="36"/>
          <w:u w:val="single"/>
        </w:rPr>
        <w:t>INPUT DEVICES</w:t>
      </w:r>
    </w:p>
    <w:p w14:paraId="03E86DCD" w14:textId="69B4E69E" w:rsidR="00FC37E0" w:rsidRPr="00C13B6E" w:rsidRDefault="00C13B6E" w:rsidP="0079725E">
      <w:pPr>
        <w:rPr>
          <w:b/>
          <w:bCs/>
          <w:sz w:val="28"/>
          <w:szCs w:val="28"/>
          <w:u w:val="single"/>
        </w:rPr>
      </w:pPr>
      <w:r w:rsidRPr="00C13B6E">
        <w:rPr>
          <w:rFonts w:ascii="Nunito" w:hAnsi="Nunito"/>
          <w:color w:val="273239"/>
          <w:spacing w:val="2"/>
          <w:sz w:val="28"/>
          <w:szCs w:val="28"/>
          <w:shd w:val="clear" w:color="auto" w:fill="FFFFFF"/>
        </w:rPr>
        <w:t>Input devices are the parts of the computer that we interact with daily and are used to input data to the computers. An input device is a hardware device that transfers data to a computer system and allows us to control it</w:t>
      </w:r>
    </w:p>
    <w:p w14:paraId="76A87F52" w14:textId="77777777" w:rsidR="00FC37E0" w:rsidRPr="00C13B6E" w:rsidRDefault="00FC37E0" w:rsidP="00575C91">
      <w:pPr>
        <w:jc w:val="center"/>
        <w:rPr>
          <w:b/>
          <w:bCs/>
          <w:sz w:val="28"/>
          <w:szCs w:val="28"/>
          <w:u w:val="single"/>
        </w:rPr>
      </w:pPr>
    </w:p>
    <w:p w14:paraId="20829AEC" w14:textId="77777777" w:rsidR="00C13B6E" w:rsidRPr="00C13B6E" w:rsidRDefault="00C13B6E" w:rsidP="00FC37E0">
      <w:pPr>
        <w:rPr>
          <w:sz w:val="28"/>
          <w:szCs w:val="28"/>
        </w:rPr>
      </w:pPr>
      <w:r w:rsidRPr="00C13B6E">
        <w:rPr>
          <w:sz w:val="28"/>
          <w:szCs w:val="28"/>
        </w:rPr>
        <w:t>1</w:t>
      </w:r>
      <w:r w:rsidRPr="00C13B6E">
        <w:rPr>
          <w:b/>
          <w:bCs/>
          <w:sz w:val="28"/>
          <w:szCs w:val="28"/>
        </w:rPr>
        <w:t>)KEYBOARD</w:t>
      </w:r>
      <w:r w:rsidRPr="00C13B6E">
        <w:rPr>
          <w:sz w:val="28"/>
          <w:szCs w:val="28"/>
        </w:rPr>
        <w:t xml:space="preserve">: The keyboard is one of the primary input devices, which helps in entering data and commands in a computer. A normal keyboard is usually </w:t>
      </w:r>
      <w:proofErr w:type="gramStart"/>
      <w:r w:rsidRPr="00C13B6E">
        <w:rPr>
          <w:sz w:val="28"/>
          <w:szCs w:val="28"/>
        </w:rPr>
        <w:t>has</w:t>
      </w:r>
      <w:proofErr w:type="gramEnd"/>
      <w:r w:rsidRPr="00C13B6E">
        <w:rPr>
          <w:sz w:val="28"/>
          <w:szCs w:val="28"/>
        </w:rPr>
        <w:t xml:space="preserve"> a variety of keys, such as alphabetic character keys, function keys, number keys, arrow keys, and control keys. The keyboard can be connected to a computer using USB or BLUETOOTH.</w:t>
      </w:r>
    </w:p>
    <w:p w14:paraId="7AC60CD0" w14:textId="77777777" w:rsidR="00C13B6E" w:rsidRPr="00C13B6E" w:rsidRDefault="00C13B6E" w:rsidP="00FC37E0">
      <w:pPr>
        <w:rPr>
          <w:sz w:val="28"/>
          <w:szCs w:val="28"/>
        </w:rPr>
      </w:pPr>
      <w:r w:rsidRPr="00C13B6E">
        <w:rPr>
          <w:sz w:val="28"/>
          <w:szCs w:val="28"/>
        </w:rPr>
        <w:t xml:space="preserve"> 2</w:t>
      </w:r>
      <w:r w:rsidRPr="00C13B6E">
        <w:rPr>
          <w:b/>
          <w:bCs/>
          <w:sz w:val="28"/>
          <w:szCs w:val="28"/>
        </w:rPr>
        <w:t>)MOUSE</w:t>
      </w:r>
      <w:r w:rsidRPr="00C13B6E">
        <w:rPr>
          <w:sz w:val="28"/>
          <w:szCs w:val="28"/>
        </w:rPr>
        <w:t>: Mouse is the most common and very popular pointing device that helps interact with a common through a process called ‘point and click’. This is mainly used to move a cursor on the computer’s screen and click on the corresponding object using buttons (usually left, right, and middle key roller buttons).</w:t>
      </w:r>
    </w:p>
    <w:p w14:paraId="5BD7E0FA" w14:textId="4183D066" w:rsidR="00FC37E0" w:rsidRDefault="00C13B6E" w:rsidP="00FC37E0">
      <w:pPr>
        <w:rPr>
          <w:sz w:val="28"/>
          <w:szCs w:val="28"/>
        </w:rPr>
      </w:pPr>
      <w:r w:rsidRPr="00C13B6E">
        <w:rPr>
          <w:sz w:val="28"/>
          <w:szCs w:val="28"/>
        </w:rPr>
        <w:lastRenderedPageBreak/>
        <w:t xml:space="preserve"> 3)</w:t>
      </w:r>
      <w:r w:rsidRPr="00C13B6E">
        <w:rPr>
          <w:b/>
          <w:bCs/>
          <w:sz w:val="28"/>
          <w:szCs w:val="28"/>
        </w:rPr>
        <w:t>SCANNER</w:t>
      </w:r>
      <w:r w:rsidRPr="00C13B6E">
        <w:rPr>
          <w:sz w:val="28"/>
          <w:szCs w:val="28"/>
        </w:rPr>
        <w:t>: Scanner is an input device, which works more like a photocopy machine. It used when some information is available on paper and it is to be transfe</w:t>
      </w:r>
      <w:r>
        <w:rPr>
          <w:sz w:val="28"/>
          <w:szCs w:val="28"/>
        </w:rPr>
        <w:t>rred</w:t>
      </w:r>
      <w:r>
        <w:rPr>
          <w:noProof/>
          <w:sz w:val="28"/>
          <w:szCs w:val="28"/>
        </w:rPr>
        <w:drawing>
          <wp:inline distT="0" distB="0" distL="0" distR="0" wp14:anchorId="18670CBF" wp14:editId="358C0D76">
            <wp:extent cx="5504507" cy="2890080"/>
            <wp:effectExtent l="0" t="0" r="1270" b="5715"/>
            <wp:docPr id="12591554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55487" name="Picture 1259155487"/>
                    <pic:cNvPicPr/>
                  </pic:nvPicPr>
                  <pic:blipFill>
                    <a:blip r:embed="rId19">
                      <a:extLst>
                        <a:ext uri="{28A0092B-C50C-407E-A947-70E740481C1C}">
                          <a14:useLocalDpi xmlns:a14="http://schemas.microsoft.com/office/drawing/2010/main" val="0"/>
                        </a:ext>
                      </a:extLst>
                    </a:blip>
                    <a:stretch>
                      <a:fillRect/>
                    </a:stretch>
                  </pic:blipFill>
                  <pic:spPr>
                    <a:xfrm>
                      <a:off x="0" y="0"/>
                      <a:ext cx="5507539" cy="2891672"/>
                    </a:xfrm>
                    <a:prstGeom prst="rect">
                      <a:avLst/>
                    </a:prstGeom>
                  </pic:spPr>
                </pic:pic>
              </a:graphicData>
            </a:graphic>
          </wp:inline>
        </w:drawing>
      </w:r>
      <w:proofErr w:type="spellStart"/>
      <w:r w:rsidRPr="00C13B6E">
        <w:rPr>
          <w:sz w:val="28"/>
          <w:szCs w:val="28"/>
        </w:rPr>
        <w:t>rre</w:t>
      </w:r>
      <w:proofErr w:type="spellEnd"/>
      <w:r w:rsidRPr="00C13B6E">
        <w:rPr>
          <w:sz w:val="28"/>
          <w:szCs w:val="28"/>
        </w:rPr>
        <w:t xml:space="preserve"> to the hard disk of the computer for further manipulation.</w:t>
      </w:r>
    </w:p>
    <w:p w14:paraId="133404D9" w14:textId="2DBE82AA" w:rsidR="00C13B6E" w:rsidRDefault="00C13B6E" w:rsidP="00C13B6E">
      <w:pPr>
        <w:jc w:val="center"/>
        <w:rPr>
          <w:b/>
          <w:bCs/>
          <w:sz w:val="36"/>
          <w:szCs w:val="36"/>
          <w:u w:val="single"/>
        </w:rPr>
      </w:pPr>
      <w:r w:rsidRPr="00C13B6E">
        <w:rPr>
          <w:b/>
          <w:bCs/>
          <w:sz w:val="36"/>
          <w:szCs w:val="36"/>
          <w:u w:val="single"/>
        </w:rPr>
        <w:t>OUTPUT DEVICES</w:t>
      </w:r>
    </w:p>
    <w:p w14:paraId="4E7B2590" w14:textId="00A1035E" w:rsidR="00C13B6E" w:rsidRDefault="00C13B6E" w:rsidP="00C13B6E">
      <w:pPr>
        <w:rPr>
          <w:sz w:val="28"/>
          <w:szCs w:val="28"/>
        </w:rPr>
      </w:pPr>
      <w:r w:rsidRPr="00C13B6E">
        <w:rPr>
          <w:sz w:val="28"/>
          <w:szCs w:val="28"/>
        </w:rPr>
        <w:t>The output device displays the result of the processing of raw data that is entered in the computer through an input device. There are a number of output devices that displays output in different ways such as text, images, hard copies, and audio or video. Some popular output devices are:</w:t>
      </w:r>
    </w:p>
    <w:p w14:paraId="666C83CE" w14:textId="5CBF1556" w:rsidR="00C13B6E" w:rsidRPr="00C13B6E" w:rsidRDefault="00C13B6E" w:rsidP="00C13B6E">
      <w:pPr>
        <w:rPr>
          <w:sz w:val="28"/>
          <w:szCs w:val="28"/>
        </w:rPr>
      </w:pPr>
      <w:r w:rsidRPr="00C13B6E">
        <w:rPr>
          <w:b/>
          <w:bCs/>
          <w:sz w:val="28"/>
          <w:szCs w:val="28"/>
        </w:rPr>
        <w:t>SPEAKER</w:t>
      </w:r>
      <w:r w:rsidRPr="00C13B6E">
        <w:rPr>
          <w:sz w:val="28"/>
          <w:szCs w:val="28"/>
        </w:rPr>
        <w:t xml:space="preserve">: The most common output devices, speakers accept sound data from a computer and play the sounds for users to hear. </w:t>
      </w:r>
    </w:p>
    <w:p w14:paraId="0CEE43A2" w14:textId="4E1D82D1" w:rsidR="00C13B6E" w:rsidRDefault="00C13B6E" w:rsidP="00C13B6E">
      <w:pPr>
        <w:rPr>
          <w:sz w:val="28"/>
          <w:szCs w:val="28"/>
        </w:rPr>
      </w:pPr>
      <w:r w:rsidRPr="00C13B6E">
        <w:rPr>
          <w:b/>
          <w:bCs/>
          <w:sz w:val="28"/>
          <w:szCs w:val="28"/>
        </w:rPr>
        <w:t>PROJECTOR</w:t>
      </w:r>
      <w:r w:rsidRPr="00C13B6E">
        <w:rPr>
          <w:sz w:val="28"/>
          <w:szCs w:val="28"/>
        </w:rPr>
        <w:t xml:space="preserve">: Projector is an output device that accepts data from a computer and projects that data or information as a picture onto a wall or screen or any large surface. </w:t>
      </w:r>
    </w:p>
    <w:p w14:paraId="59304D10" w14:textId="77777777" w:rsidR="00C13B6E" w:rsidRDefault="00C13B6E" w:rsidP="00C13B6E">
      <w:pPr>
        <w:rPr>
          <w:sz w:val="28"/>
          <w:szCs w:val="28"/>
        </w:rPr>
      </w:pPr>
    </w:p>
    <w:p w14:paraId="555955A4" w14:textId="77777777" w:rsidR="00C13B6E" w:rsidRDefault="00C13B6E" w:rsidP="00C13B6E">
      <w:pPr>
        <w:rPr>
          <w:sz w:val="28"/>
          <w:szCs w:val="28"/>
        </w:rPr>
      </w:pPr>
    </w:p>
    <w:p w14:paraId="6A09F68C" w14:textId="77777777" w:rsidR="00C13B6E" w:rsidRDefault="00C13B6E" w:rsidP="00C13B6E">
      <w:pPr>
        <w:rPr>
          <w:sz w:val="28"/>
          <w:szCs w:val="28"/>
        </w:rPr>
      </w:pPr>
    </w:p>
    <w:p w14:paraId="24A15473" w14:textId="77777777" w:rsidR="00C13B6E" w:rsidRDefault="00C13B6E" w:rsidP="00C13B6E">
      <w:pPr>
        <w:rPr>
          <w:sz w:val="28"/>
          <w:szCs w:val="28"/>
        </w:rPr>
      </w:pPr>
    </w:p>
    <w:p w14:paraId="712AAA41" w14:textId="77777777" w:rsidR="00C13B6E" w:rsidRDefault="00C13B6E" w:rsidP="00C13B6E">
      <w:pPr>
        <w:rPr>
          <w:sz w:val="28"/>
          <w:szCs w:val="28"/>
        </w:rPr>
      </w:pPr>
    </w:p>
    <w:p w14:paraId="027B66E2" w14:textId="77777777" w:rsidR="00C13B6E" w:rsidRDefault="00C13B6E" w:rsidP="00C13B6E">
      <w:pPr>
        <w:rPr>
          <w:sz w:val="28"/>
          <w:szCs w:val="28"/>
        </w:rPr>
      </w:pPr>
    </w:p>
    <w:p w14:paraId="142D25C0" w14:textId="77777777" w:rsidR="00C13B6E" w:rsidRPr="00C13B6E" w:rsidRDefault="00C13B6E" w:rsidP="00C13B6E">
      <w:pPr>
        <w:jc w:val="center"/>
        <w:rPr>
          <w:b/>
          <w:bCs/>
          <w:sz w:val="40"/>
          <w:szCs w:val="40"/>
        </w:rPr>
      </w:pPr>
      <w:r w:rsidRPr="00C13B6E">
        <w:rPr>
          <w:b/>
          <w:bCs/>
          <w:sz w:val="40"/>
          <w:szCs w:val="40"/>
        </w:rPr>
        <w:lastRenderedPageBreak/>
        <w:t>INSTALL UBUNTU ON VIRTUALBOX</w:t>
      </w:r>
    </w:p>
    <w:p w14:paraId="14514867" w14:textId="77777777" w:rsidR="00C13B6E" w:rsidRDefault="00C13B6E" w:rsidP="00C13B6E">
      <w:pPr>
        <w:rPr>
          <w:sz w:val="32"/>
          <w:szCs w:val="32"/>
        </w:rPr>
      </w:pPr>
      <w:r w:rsidRPr="00C13B6E">
        <w:rPr>
          <w:sz w:val="32"/>
          <w:szCs w:val="32"/>
        </w:rPr>
        <w:t xml:space="preserve"> </w:t>
      </w:r>
      <w:proofErr w:type="gramStart"/>
      <w:r w:rsidRPr="00C13B6E">
        <w:rPr>
          <w:sz w:val="32"/>
          <w:szCs w:val="32"/>
        </w:rPr>
        <w:t>Virtual</w:t>
      </w:r>
      <w:r w:rsidRPr="00C13B6E">
        <w:rPr>
          <w:sz w:val="32"/>
          <w:szCs w:val="32"/>
        </w:rPr>
        <w:t xml:space="preserve">  </w:t>
      </w:r>
      <w:r w:rsidRPr="00C13B6E">
        <w:rPr>
          <w:sz w:val="32"/>
          <w:szCs w:val="32"/>
        </w:rPr>
        <w:t>box</w:t>
      </w:r>
      <w:proofErr w:type="gramEnd"/>
      <w:r w:rsidRPr="00C13B6E">
        <w:rPr>
          <w:sz w:val="32"/>
          <w:szCs w:val="32"/>
        </w:rPr>
        <w:t xml:space="preserve"> by Oracle is a powerful virtualization software that allows users to run multiple operating systems on one physical computer. VirtualBox is open-source software for virtualizing the x86 computing architecture. It acts as a hypervisor, creating a VM (virtual machine) where the user can run another OS (operating system</w:t>
      </w:r>
      <w:proofErr w:type="gramStart"/>
      <w:r w:rsidRPr="00C13B6E">
        <w:rPr>
          <w:sz w:val="32"/>
          <w:szCs w:val="32"/>
        </w:rPr>
        <w:t>).The</w:t>
      </w:r>
      <w:proofErr w:type="gramEnd"/>
      <w:r w:rsidRPr="00C13B6E">
        <w:rPr>
          <w:sz w:val="32"/>
          <w:szCs w:val="32"/>
        </w:rPr>
        <w:t xml:space="preserve"> operating system where VirtualBox runs is called the "host" OS. The operating system running in the VM is called the "guest" OS. VirtualBox supports Windows, Linux, or macOS as its host OS. Before we begin with installation process, we need to download ISO for Ubuntu.</w:t>
      </w:r>
    </w:p>
    <w:p w14:paraId="08A88644" w14:textId="74D46C72" w:rsidR="00C13B6E" w:rsidRPr="00C13B6E" w:rsidRDefault="00C13B6E" w:rsidP="00C13B6E">
      <w:pPr>
        <w:rPr>
          <w:sz w:val="32"/>
          <w:szCs w:val="32"/>
        </w:rPr>
      </w:pPr>
      <w:r w:rsidRPr="00C13B6E">
        <w:rPr>
          <w:sz w:val="32"/>
          <w:szCs w:val="32"/>
        </w:rPr>
        <w:t xml:space="preserve"> VirtualBox Installation: </w:t>
      </w:r>
      <w:proofErr w:type="spellStart"/>
      <w:r w:rsidRPr="00C13B6E">
        <w:rPr>
          <w:sz w:val="32"/>
          <w:szCs w:val="32"/>
        </w:rPr>
        <w:t>sudo</w:t>
      </w:r>
      <w:proofErr w:type="spellEnd"/>
      <w:r w:rsidRPr="00C13B6E">
        <w:rPr>
          <w:sz w:val="32"/>
          <w:szCs w:val="32"/>
        </w:rPr>
        <w:t xml:space="preserve"> apt-get install virtual</w:t>
      </w:r>
      <w:r w:rsidRPr="00C13B6E">
        <w:rPr>
          <w:sz w:val="32"/>
          <w:szCs w:val="32"/>
        </w:rPr>
        <w:t xml:space="preserve"> </w:t>
      </w:r>
      <w:r w:rsidRPr="00C13B6E">
        <w:rPr>
          <w:sz w:val="32"/>
          <w:szCs w:val="32"/>
        </w:rPr>
        <w:t xml:space="preserve">box 9 </w:t>
      </w:r>
      <w:proofErr w:type="spellStart"/>
      <w:r w:rsidRPr="00C13B6E">
        <w:rPr>
          <w:sz w:val="32"/>
          <w:szCs w:val="32"/>
        </w:rPr>
        <w:t>sudo</w:t>
      </w:r>
      <w:proofErr w:type="spellEnd"/>
      <w:r w:rsidRPr="00C13B6E">
        <w:rPr>
          <w:sz w:val="32"/>
          <w:szCs w:val="32"/>
        </w:rPr>
        <w:t xml:space="preserve"> apt-get update Create virtual machine by just clicking on this new Click -&gt; new we can install ubuntu so type ubuntu </w:t>
      </w:r>
      <w:proofErr w:type="gramStart"/>
      <w:r w:rsidRPr="00C13B6E">
        <w:rPr>
          <w:sz w:val="32"/>
          <w:szCs w:val="32"/>
        </w:rPr>
        <w:t>And</w:t>
      </w:r>
      <w:proofErr w:type="gramEnd"/>
      <w:r w:rsidRPr="00C13B6E">
        <w:rPr>
          <w:sz w:val="32"/>
          <w:szCs w:val="32"/>
        </w:rPr>
        <w:t xml:space="preserve"> choose the type 1</w:t>
      </w:r>
    </w:p>
    <w:p w14:paraId="0B75A9A0" w14:textId="376D279E" w:rsidR="00C13B6E" w:rsidRDefault="00C13B6E" w:rsidP="00C13B6E">
      <w:pPr>
        <w:rPr>
          <w:b/>
          <w:bCs/>
          <w:sz w:val="28"/>
          <w:szCs w:val="28"/>
          <w:u w:val="single"/>
        </w:rPr>
      </w:pPr>
      <w:r>
        <w:rPr>
          <w:noProof/>
        </w:rPr>
        <w:drawing>
          <wp:inline distT="0" distB="0" distL="0" distR="0" wp14:anchorId="1207084F" wp14:editId="56C595DC">
            <wp:extent cx="5731510" cy="2886075"/>
            <wp:effectExtent l="0" t="0" r="2540" b="9525"/>
            <wp:docPr id="5501287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86075"/>
                    </a:xfrm>
                    <a:prstGeom prst="rect">
                      <a:avLst/>
                    </a:prstGeom>
                    <a:noFill/>
                    <a:ln>
                      <a:noFill/>
                    </a:ln>
                  </pic:spPr>
                </pic:pic>
              </a:graphicData>
            </a:graphic>
          </wp:inline>
        </w:drawing>
      </w:r>
    </w:p>
    <w:p w14:paraId="23EC3089" w14:textId="75811A72" w:rsidR="00F6125C" w:rsidRPr="00F6125C" w:rsidRDefault="00F6125C" w:rsidP="00C13B6E">
      <w:pPr>
        <w:rPr>
          <w:b/>
          <w:bCs/>
          <w:sz w:val="32"/>
          <w:szCs w:val="32"/>
        </w:rPr>
      </w:pPr>
      <w:r w:rsidRPr="00F6125C">
        <w:rPr>
          <w:b/>
          <w:bCs/>
          <w:sz w:val="32"/>
          <w:szCs w:val="32"/>
        </w:rPr>
        <w:t>Virtual</w:t>
      </w:r>
      <w:r w:rsidRPr="00F6125C">
        <w:rPr>
          <w:b/>
          <w:bCs/>
          <w:sz w:val="32"/>
          <w:szCs w:val="32"/>
        </w:rPr>
        <w:t xml:space="preserve"> </w:t>
      </w:r>
      <w:r w:rsidRPr="00F6125C">
        <w:rPr>
          <w:b/>
          <w:bCs/>
          <w:sz w:val="32"/>
          <w:szCs w:val="32"/>
        </w:rPr>
        <w:t>box installation:</w:t>
      </w:r>
    </w:p>
    <w:p w14:paraId="6ECD8925" w14:textId="35D76937" w:rsidR="00F6125C" w:rsidRPr="00F6125C" w:rsidRDefault="00F6125C" w:rsidP="00C13B6E">
      <w:pPr>
        <w:rPr>
          <w:b/>
          <w:bCs/>
          <w:sz w:val="28"/>
          <w:szCs w:val="28"/>
          <w:u w:val="single"/>
        </w:rPr>
      </w:pPr>
      <w:r>
        <w:t xml:space="preserve"> </w:t>
      </w:r>
      <w:proofErr w:type="spellStart"/>
      <w:r w:rsidRPr="00F6125C">
        <w:rPr>
          <w:sz w:val="28"/>
          <w:szCs w:val="28"/>
        </w:rPr>
        <w:t>sudo</w:t>
      </w:r>
      <w:proofErr w:type="spellEnd"/>
      <w:r w:rsidRPr="00F6125C">
        <w:rPr>
          <w:sz w:val="28"/>
          <w:szCs w:val="28"/>
        </w:rPr>
        <w:t xml:space="preserve"> apt-get install virtual box</w:t>
      </w:r>
    </w:p>
    <w:p w14:paraId="53BF1BCD" w14:textId="77777777" w:rsidR="00F6125C" w:rsidRDefault="00F6125C" w:rsidP="00C13B6E">
      <w:pPr>
        <w:rPr>
          <w:b/>
          <w:bCs/>
          <w:sz w:val="28"/>
          <w:szCs w:val="28"/>
          <w:u w:val="single"/>
        </w:rPr>
      </w:pPr>
    </w:p>
    <w:p w14:paraId="2F60827A" w14:textId="77777777" w:rsidR="00F6125C" w:rsidRDefault="00F6125C" w:rsidP="00C13B6E">
      <w:pPr>
        <w:rPr>
          <w:b/>
          <w:bCs/>
          <w:sz w:val="28"/>
          <w:szCs w:val="28"/>
          <w:u w:val="single"/>
        </w:rPr>
      </w:pPr>
    </w:p>
    <w:p w14:paraId="051A437A" w14:textId="77777777" w:rsidR="00F6125C" w:rsidRDefault="00F6125C" w:rsidP="00C13B6E">
      <w:pPr>
        <w:rPr>
          <w:b/>
          <w:bCs/>
          <w:sz w:val="28"/>
          <w:szCs w:val="28"/>
          <w:u w:val="single"/>
        </w:rPr>
      </w:pPr>
    </w:p>
    <w:p w14:paraId="6F45DEFB" w14:textId="161E0A74" w:rsidR="00F6125C" w:rsidRDefault="00F6125C" w:rsidP="00C13B6E">
      <w:pPr>
        <w:rPr>
          <w:b/>
          <w:bCs/>
          <w:sz w:val="28"/>
          <w:szCs w:val="28"/>
          <w:u w:val="single"/>
        </w:rPr>
      </w:pPr>
      <w:r>
        <w:rPr>
          <w:noProof/>
        </w:rPr>
        <w:lastRenderedPageBreak/>
        <w:drawing>
          <wp:inline distT="0" distB="0" distL="0" distR="0" wp14:anchorId="5F16155E" wp14:editId="0683845A">
            <wp:extent cx="5731510" cy="2886075"/>
            <wp:effectExtent l="0" t="0" r="2540" b="9525"/>
            <wp:docPr id="6364206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86075"/>
                    </a:xfrm>
                    <a:prstGeom prst="rect">
                      <a:avLst/>
                    </a:prstGeom>
                    <a:noFill/>
                    <a:ln>
                      <a:noFill/>
                    </a:ln>
                  </pic:spPr>
                </pic:pic>
              </a:graphicData>
            </a:graphic>
          </wp:inline>
        </w:drawing>
      </w:r>
    </w:p>
    <w:p w14:paraId="10638E9F" w14:textId="40343C3B" w:rsidR="00F6125C" w:rsidRDefault="00F6125C" w:rsidP="00C13B6E">
      <w:pPr>
        <w:rPr>
          <w:sz w:val="28"/>
          <w:szCs w:val="28"/>
        </w:rPr>
      </w:pPr>
      <w:proofErr w:type="spellStart"/>
      <w:r w:rsidRPr="00F6125C">
        <w:rPr>
          <w:sz w:val="28"/>
          <w:szCs w:val="28"/>
        </w:rPr>
        <w:t>sudo</w:t>
      </w:r>
      <w:proofErr w:type="spellEnd"/>
      <w:r w:rsidRPr="00F6125C">
        <w:rPr>
          <w:sz w:val="28"/>
          <w:szCs w:val="28"/>
        </w:rPr>
        <w:t xml:space="preserve"> apt-get updat</w:t>
      </w:r>
      <w:r w:rsidRPr="00F6125C">
        <w:rPr>
          <w:sz w:val="28"/>
          <w:szCs w:val="28"/>
        </w:rPr>
        <w:t>e</w:t>
      </w:r>
    </w:p>
    <w:p w14:paraId="2D775513" w14:textId="77777777" w:rsidR="00F6125C" w:rsidRDefault="00F6125C" w:rsidP="00C13B6E">
      <w:pPr>
        <w:rPr>
          <w:noProof/>
        </w:rPr>
      </w:pPr>
    </w:p>
    <w:p w14:paraId="1C32E8D7" w14:textId="7CF3BBC4" w:rsidR="00F6125C" w:rsidRDefault="00F6125C" w:rsidP="00C13B6E">
      <w:pPr>
        <w:rPr>
          <w:b/>
          <w:bCs/>
          <w:sz w:val="28"/>
          <w:szCs w:val="28"/>
          <w:u w:val="single"/>
        </w:rPr>
      </w:pPr>
      <w:r>
        <w:rPr>
          <w:noProof/>
        </w:rPr>
        <w:drawing>
          <wp:inline distT="0" distB="0" distL="0" distR="0" wp14:anchorId="0D87A401" wp14:editId="46531905">
            <wp:extent cx="5731510" cy="2820670"/>
            <wp:effectExtent l="0" t="0" r="2540" b="0"/>
            <wp:docPr id="10541663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7B76B4CC" w14:textId="654D9B5A" w:rsidR="00F6125C" w:rsidRDefault="00F6125C" w:rsidP="00C13B6E">
      <w:pPr>
        <w:rPr>
          <w:sz w:val="28"/>
          <w:szCs w:val="28"/>
        </w:rPr>
      </w:pPr>
      <w:r w:rsidRPr="00F6125C">
        <w:rPr>
          <w:sz w:val="28"/>
          <w:szCs w:val="28"/>
        </w:rPr>
        <w:t xml:space="preserve">create virtual machine by just clicking on this new click-&gt;new we can install </w:t>
      </w:r>
      <w:proofErr w:type="spellStart"/>
      <w:r w:rsidRPr="00F6125C">
        <w:rPr>
          <w:sz w:val="28"/>
          <w:szCs w:val="28"/>
        </w:rPr>
        <w:t>ubundu</w:t>
      </w:r>
      <w:proofErr w:type="spellEnd"/>
      <w:r w:rsidRPr="00F6125C">
        <w:rPr>
          <w:sz w:val="28"/>
          <w:szCs w:val="28"/>
        </w:rPr>
        <w:t xml:space="preserve"> so type </w:t>
      </w:r>
      <w:proofErr w:type="spellStart"/>
      <w:r w:rsidRPr="00F6125C">
        <w:rPr>
          <w:sz w:val="28"/>
          <w:szCs w:val="28"/>
        </w:rPr>
        <w:t>ubundu</w:t>
      </w:r>
      <w:proofErr w:type="spellEnd"/>
      <w:r w:rsidRPr="00F6125C">
        <w:rPr>
          <w:sz w:val="28"/>
          <w:szCs w:val="28"/>
        </w:rPr>
        <w:t xml:space="preserve"> and choose the typ</w:t>
      </w:r>
      <w:r w:rsidRPr="00F6125C">
        <w:rPr>
          <w:sz w:val="28"/>
          <w:szCs w:val="28"/>
        </w:rPr>
        <w:t>e</w:t>
      </w:r>
      <w:r>
        <w:rPr>
          <w:sz w:val="28"/>
          <w:szCs w:val="28"/>
        </w:rPr>
        <w:t>.</w:t>
      </w:r>
    </w:p>
    <w:p w14:paraId="572A868F" w14:textId="50E33759" w:rsidR="00F6125C" w:rsidRPr="00F6125C" w:rsidRDefault="00F6125C" w:rsidP="00C13B6E">
      <w:pPr>
        <w:rPr>
          <w:b/>
          <w:bCs/>
          <w:sz w:val="28"/>
          <w:szCs w:val="28"/>
          <w:u w:val="single"/>
        </w:rPr>
      </w:pPr>
      <w:r>
        <w:rPr>
          <w:noProof/>
        </w:rPr>
        <w:lastRenderedPageBreak/>
        <w:drawing>
          <wp:inline distT="0" distB="0" distL="0" distR="0" wp14:anchorId="5BE8A807" wp14:editId="4EEB737D">
            <wp:extent cx="5731510" cy="2820670"/>
            <wp:effectExtent l="0" t="0" r="2540" b="0"/>
            <wp:docPr id="18537181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sectPr w:rsidR="00F6125C" w:rsidRPr="00F612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4F53A" w14:textId="77777777" w:rsidR="00D477F6" w:rsidRDefault="00D477F6" w:rsidP="00B002D1">
      <w:pPr>
        <w:spacing w:after="0" w:line="240" w:lineRule="auto"/>
      </w:pPr>
      <w:r>
        <w:separator/>
      </w:r>
    </w:p>
  </w:endnote>
  <w:endnote w:type="continuationSeparator" w:id="0">
    <w:p w14:paraId="21162CE9" w14:textId="77777777" w:rsidR="00D477F6" w:rsidRDefault="00D477F6" w:rsidP="00B00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C036F" w14:textId="77777777" w:rsidR="00D477F6" w:rsidRDefault="00D477F6" w:rsidP="00B002D1">
      <w:pPr>
        <w:spacing w:after="0" w:line="240" w:lineRule="auto"/>
      </w:pPr>
      <w:r>
        <w:separator/>
      </w:r>
    </w:p>
  </w:footnote>
  <w:footnote w:type="continuationSeparator" w:id="0">
    <w:p w14:paraId="4E9CD4DB" w14:textId="77777777" w:rsidR="00D477F6" w:rsidRDefault="00D477F6" w:rsidP="00B002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B5678"/>
    <w:multiLevelType w:val="multilevel"/>
    <w:tmpl w:val="F3BE40E2"/>
    <w:lvl w:ilvl="0">
      <w:start w:val="1"/>
      <w:numFmt w:val="decimal"/>
      <w:lvlText w:val="%1."/>
      <w:lvlJc w:val="left"/>
      <w:pPr>
        <w:tabs>
          <w:tab w:val="num" w:pos="2061"/>
        </w:tabs>
        <w:ind w:left="2061" w:hanging="360"/>
      </w:pPr>
    </w:lvl>
    <w:lvl w:ilvl="1" w:tentative="1">
      <w:start w:val="1"/>
      <w:numFmt w:val="decimal"/>
      <w:lvlText w:val="%2."/>
      <w:lvlJc w:val="left"/>
      <w:pPr>
        <w:tabs>
          <w:tab w:val="num" w:pos="2781"/>
        </w:tabs>
        <w:ind w:left="2781" w:hanging="360"/>
      </w:pPr>
    </w:lvl>
    <w:lvl w:ilvl="2" w:tentative="1">
      <w:start w:val="1"/>
      <w:numFmt w:val="decimal"/>
      <w:lvlText w:val="%3."/>
      <w:lvlJc w:val="left"/>
      <w:pPr>
        <w:tabs>
          <w:tab w:val="num" w:pos="3501"/>
        </w:tabs>
        <w:ind w:left="3501" w:hanging="360"/>
      </w:pPr>
    </w:lvl>
    <w:lvl w:ilvl="3" w:tentative="1">
      <w:start w:val="1"/>
      <w:numFmt w:val="decimal"/>
      <w:lvlText w:val="%4."/>
      <w:lvlJc w:val="left"/>
      <w:pPr>
        <w:tabs>
          <w:tab w:val="num" w:pos="4221"/>
        </w:tabs>
        <w:ind w:left="4221" w:hanging="360"/>
      </w:pPr>
    </w:lvl>
    <w:lvl w:ilvl="4" w:tentative="1">
      <w:start w:val="1"/>
      <w:numFmt w:val="decimal"/>
      <w:lvlText w:val="%5."/>
      <w:lvlJc w:val="left"/>
      <w:pPr>
        <w:tabs>
          <w:tab w:val="num" w:pos="4941"/>
        </w:tabs>
        <w:ind w:left="4941" w:hanging="360"/>
      </w:pPr>
    </w:lvl>
    <w:lvl w:ilvl="5" w:tentative="1">
      <w:start w:val="1"/>
      <w:numFmt w:val="decimal"/>
      <w:lvlText w:val="%6."/>
      <w:lvlJc w:val="left"/>
      <w:pPr>
        <w:tabs>
          <w:tab w:val="num" w:pos="5661"/>
        </w:tabs>
        <w:ind w:left="5661" w:hanging="360"/>
      </w:pPr>
    </w:lvl>
    <w:lvl w:ilvl="6" w:tentative="1">
      <w:start w:val="1"/>
      <w:numFmt w:val="decimal"/>
      <w:lvlText w:val="%7."/>
      <w:lvlJc w:val="left"/>
      <w:pPr>
        <w:tabs>
          <w:tab w:val="num" w:pos="6381"/>
        </w:tabs>
        <w:ind w:left="6381" w:hanging="360"/>
      </w:pPr>
    </w:lvl>
    <w:lvl w:ilvl="7" w:tentative="1">
      <w:start w:val="1"/>
      <w:numFmt w:val="decimal"/>
      <w:lvlText w:val="%8."/>
      <w:lvlJc w:val="left"/>
      <w:pPr>
        <w:tabs>
          <w:tab w:val="num" w:pos="7101"/>
        </w:tabs>
        <w:ind w:left="7101" w:hanging="360"/>
      </w:pPr>
    </w:lvl>
    <w:lvl w:ilvl="8" w:tentative="1">
      <w:start w:val="1"/>
      <w:numFmt w:val="decimal"/>
      <w:lvlText w:val="%9."/>
      <w:lvlJc w:val="left"/>
      <w:pPr>
        <w:tabs>
          <w:tab w:val="num" w:pos="7821"/>
        </w:tabs>
        <w:ind w:left="7821" w:hanging="360"/>
      </w:pPr>
    </w:lvl>
  </w:abstractNum>
  <w:num w:numId="1" w16cid:durableId="1475831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C91"/>
    <w:rsid w:val="001411AB"/>
    <w:rsid w:val="001417A8"/>
    <w:rsid w:val="003A0859"/>
    <w:rsid w:val="00575C91"/>
    <w:rsid w:val="0079725E"/>
    <w:rsid w:val="00B002D1"/>
    <w:rsid w:val="00C13B6E"/>
    <w:rsid w:val="00C13D50"/>
    <w:rsid w:val="00D477F6"/>
    <w:rsid w:val="00D54249"/>
    <w:rsid w:val="00F6125C"/>
    <w:rsid w:val="00FC37E0"/>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E05B"/>
  <w15:chartTrackingRefBased/>
  <w15:docId w15:val="{FA7920C1-B1B2-4E54-9DED-388BBDC03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575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C9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002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2D1"/>
    <w:rPr>
      <w:rFonts w:cs="Arial Unicode MS"/>
    </w:rPr>
  </w:style>
  <w:style w:type="paragraph" w:styleId="Footer">
    <w:name w:val="footer"/>
    <w:basedOn w:val="Normal"/>
    <w:link w:val="FooterChar"/>
    <w:uiPriority w:val="99"/>
    <w:unhideWhenUsed/>
    <w:rsid w:val="00B002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2D1"/>
    <w:rPr>
      <w:rFonts w:cs="Arial Unicode MS"/>
    </w:rPr>
  </w:style>
  <w:style w:type="character" w:styleId="Hyperlink">
    <w:name w:val="Hyperlink"/>
    <w:basedOn w:val="DefaultParagraphFont"/>
    <w:uiPriority w:val="99"/>
    <w:semiHidden/>
    <w:unhideWhenUsed/>
    <w:rsid w:val="00B002D1"/>
    <w:rPr>
      <w:color w:val="0000FF"/>
      <w:u w:val="single"/>
    </w:rPr>
  </w:style>
  <w:style w:type="paragraph" w:styleId="NormalWeb">
    <w:name w:val="Normal (Web)"/>
    <w:basedOn w:val="Normal"/>
    <w:uiPriority w:val="99"/>
    <w:unhideWhenUsed/>
    <w:rsid w:val="00C13D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13D50"/>
    <w:rPr>
      <w:b/>
      <w:bCs/>
    </w:rPr>
  </w:style>
  <w:style w:type="character" w:styleId="Emphasis">
    <w:name w:val="Emphasis"/>
    <w:basedOn w:val="DefaultParagraphFont"/>
    <w:uiPriority w:val="20"/>
    <w:qFormat/>
    <w:rsid w:val="00D542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31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s://www.techtarget.com/whatis/definition/sound-card" TargetMode="Externa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1113</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Jishnu K P</dc:creator>
  <cp:keywords/>
  <dc:description/>
  <cp:lastModifiedBy>Jishnu K P</cp:lastModifiedBy>
  <cp:revision>2</cp:revision>
  <cp:lastPrinted>2024-02-11T19:38:00Z</cp:lastPrinted>
  <dcterms:created xsi:type="dcterms:W3CDTF">2024-02-11T19:40:00Z</dcterms:created>
  <dcterms:modified xsi:type="dcterms:W3CDTF">2024-02-11T19:40:00Z</dcterms:modified>
</cp:coreProperties>
</file>