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5BFBB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TaxSmile – IT Returns System</w:t>
      </w:r>
      <w:bookmarkStart w:id="0" w:name="_GoBack"/>
      <w:bookmarkEnd w:id="0"/>
    </w:p>
    <w:p w14:paraId="2744026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On-Premises Architecture</w:t>
      </w:r>
    </w:p>
    <w:p w14:paraId="5630DC2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Runs on physical servers in company data center </w:t>
      </w:r>
    </w:p>
    <w:p w14:paraId="4166591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Uses 2 servers normally </w:t>
      </w:r>
    </w:p>
    <w:p w14:paraId="45859E1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Needs 3 extra servers during peak (April to August) </w:t>
      </w:r>
    </w:p>
    <w:p w14:paraId="6BD1C6E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System faces high load during tax season </w:t>
      </w:r>
    </w:p>
    <w:p w14:paraId="108FA11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Process Steps</w:t>
      </w:r>
    </w:p>
    <w:p w14:paraId="752EC9C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Approval required from Directors, CTO, and COO </w:t>
      </w:r>
    </w:p>
    <w:p w14:paraId="52AFED0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Procurement team places server order </w:t>
      </w:r>
    </w:p>
    <w:p w14:paraId="67B42A3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Servers are imported from Germany </w:t>
      </w:r>
    </w:p>
    <w:p w14:paraId="0DF6852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Delivery takes around 3 weeks </w:t>
      </w:r>
    </w:p>
    <w:p w14:paraId="4A727BA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Network engineers install and configure servers </w:t>
      </w:r>
    </w:p>
    <w:p w14:paraId="4873CDD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Work happens 24/7 with multiple teams </w:t>
      </w:r>
    </w:p>
    <w:p w14:paraId="770A6C2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Includes setup, configuration, and testing </w:t>
      </w:r>
    </w:p>
    <w:p w14:paraId="76FA9B9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Infrastructure Needs</w:t>
      </w:r>
    </w:p>
    <w:p w14:paraId="5337FF7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Dedicated power supply is required </w:t>
      </w:r>
    </w:p>
    <w:p w14:paraId="74DC486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Separate server room is needed </w:t>
      </w:r>
    </w:p>
    <w:p w14:paraId="36AC8B0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Cooling and maintenance are necessary </w:t>
      </w:r>
    </w:p>
    <w:p w14:paraId="26E8DC8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Costs</w:t>
      </w:r>
    </w:p>
    <w:p w14:paraId="15A896E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High initial hardware cost </w:t>
      </w:r>
    </w:p>
    <w:p w14:paraId="7417A5F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Room rent and electricity cost </w:t>
      </w:r>
    </w:p>
    <w:p w14:paraId="3CB0887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Ongoing maintenance expenses </w:t>
      </w:r>
    </w:p>
    <w:p w14:paraId="2DE7453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Testing</w:t>
      </w:r>
    </w:p>
    <w:p w14:paraId="67C7380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Load testing is required </w:t>
      </w:r>
    </w:p>
    <w:p w14:paraId="7A66FF8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Stress testing is required </w:t>
      </w:r>
    </w:p>
    <w:p w14:paraId="2DA5895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Manual effort needed to handle peak traffic </w:t>
      </w:r>
    </w:p>
    <w:p w14:paraId="242E3D4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Limitations</w:t>
      </w:r>
    </w:p>
    <w:p w14:paraId="0FB7F53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Setup takes a long time </w:t>
      </w:r>
    </w:p>
    <w:p w14:paraId="332F2BB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Scaling is slow and manual </w:t>
      </w:r>
    </w:p>
    <w:p w14:paraId="6D37933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Expensive to maintain </w:t>
      </w:r>
    </w:p>
    <w:p w14:paraId="391BEB2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Not flexible for seasonal demand </w:t>
      </w:r>
    </w:p>
    <w:p w14:paraId="1A92749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</w:p>
    <w:p w14:paraId="62473CA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Azure Cloud Architecture</w:t>
      </w:r>
    </w:p>
    <w:p w14:paraId="26DED1A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Application runs on Azure Cloud </w:t>
      </w:r>
    </w:p>
    <w:p w14:paraId="4F879B9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Uses 2 Virtual Machines (VMs) </w:t>
      </w:r>
    </w:p>
    <w:p w14:paraId="43B3F68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Designed for peak usage (April to August) </w:t>
      </w:r>
    </w:p>
    <w:p w14:paraId="7D34876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Setup</w:t>
      </w:r>
    </w:p>
    <w:p w14:paraId="02EFF0F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No physical hardware needed </w:t>
      </w:r>
    </w:p>
    <w:p w14:paraId="12AA977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No procurement delay </w:t>
      </w:r>
    </w:p>
    <w:p w14:paraId="45EE72A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Servers can be created instantly </w:t>
      </w:r>
    </w:p>
    <w:p w14:paraId="513611E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Deployment</w:t>
      </w:r>
    </w:p>
    <w:p w14:paraId="16D333D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Configure and deploy quickly </w:t>
      </w:r>
    </w:p>
    <w:p w14:paraId="51914A2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Can save setup as template </w:t>
      </w:r>
    </w:p>
    <w:p w14:paraId="2AA02DC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Easy to reuse configuration </w:t>
      </w:r>
    </w:p>
    <w:p w14:paraId="4DA4318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Scaling</w:t>
      </w:r>
    </w:p>
    <w:p w14:paraId="16D17E0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Supports elastic scaling </w:t>
      </w:r>
    </w:p>
    <w:p w14:paraId="7820DC4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Automatically adjusts to load </w:t>
      </w:r>
    </w:p>
    <w:p w14:paraId="1B0F6E9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No need to add servers manually </w:t>
      </w:r>
    </w:p>
    <w:p w14:paraId="0F9E0A5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Cost</w:t>
      </w:r>
    </w:p>
    <w:p w14:paraId="7EAF15B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Pay only for usage </w:t>
      </w:r>
    </w:p>
    <w:p w14:paraId="0D2DDAC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No hardware cost </w:t>
      </w:r>
    </w:p>
    <w:p w14:paraId="35FA824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No rent or maintenance cost </w:t>
      </w:r>
    </w:p>
    <w:p w14:paraId="37AF816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Advantages</w:t>
      </w:r>
    </w:p>
    <w:p w14:paraId="06D7C9E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Fast setup </w:t>
      </w:r>
    </w:p>
    <w:p w14:paraId="47BADCE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High flexibility </w:t>
      </w:r>
    </w:p>
    <w:p w14:paraId="2834120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Better availability </w:t>
      </w:r>
    </w:p>
    <w:p w14:paraId="032B288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Handles peak load easily </w:t>
      </w:r>
    </w:p>
    <w:p w14:paraId="32DE774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Key Idea</w:t>
      </w:r>
    </w:p>
    <w:p w14:paraId="33F7177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On-prem is slow and costly </w:t>
      </w:r>
    </w:p>
    <w:p w14:paraId="3FB4570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Cloud is fast and scalable </w:t>
      </w:r>
    </w:p>
    <w:p w14:paraId="71434A0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Cloud is better for seasonal applications like tax systems</w:t>
      </w:r>
    </w:p>
    <w:p w14:paraId="5C1C30B1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ADF30A"/>
    <w:multiLevelType w:val="multilevel"/>
    <w:tmpl w:val="88ADF3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949E246"/>
    <w:multiLevelType w:val="multilevel"/>
    <w:tmpl w:val="8949E2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4D2F9D8"/>
    <w:multiLevelType w:val="multilevel"/>
    <w:tmpl w:val="94D2F9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30F91CA"/>
    <w:multiLevelType w:val="multilevel"/>
    <w:tmpl w:val="D30F91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4C7F504"/>
    <w:multiLevelType w:val="multilevel"/>
    <w:tmpl w:val="E4C7F5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A3EA816"/>
    <w:multiLevelType w:val="multilevel"/>
    <w:tmpl w:val="EA3EA8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D2A709D"/>
    <w:multiLevelType w:val="multilevel"/>
    <w:tmpl w:val="ED2A70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4C3FC84"/>
    <w:multiLevelType w:val="multilevel"/>
    <w:tmpl w:val="F4C3FC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7BE7F73"/>
    <w:multiLevelType w:val="multilevel"/>
    <w:tmpl w:val="F7BE7F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948B7F6"/>
    <w:multiLevelType w:val="multilevel"/>
    <w:tmpl w:val="F948B7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2643B203"/>
    <w:multiLevelType w:val="multilevel"/>
    <w:tmpl w:val="2643B2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595D5EE7"/>
    <w:multiLevelType w:val="multilevel"/>
    <w:tmpl w:val="595D5E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66EF6ED9"/>
    <w:multiLevelType w:val="multilevel"/>
    <w:tmpl w:val="66EF6E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1"/>
  </w:num>
  <w:num w:numId="5">
    <w:abstractNumId w:val="9"/>
  </w:num>
  <w:num w:numId="6">
    <w:abstractNumId w:val="0"/>
  </w:num>
  <w:num w:numId="7">
    <w:abstractNumId w:val="6"/>
  </w:num>
  <w:num w:numId="8">
    <w:abstractNumId w:val="5"/>
  </w:num>
  <w:num w:numId="9">
    <w:abstractNumId w:val="10"/>
  </w:num>
  <w:num w:numId="10">
    <w:abstractNumId w:val="11"/>
  </w:num>
  <w:num w:numId="11">
    <w:abstractNumId w:val="7"/>
  </w:num>
  <w:num w:numId="12">
    <w:abstractNumId w:val="2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120671"/>
    <w:rsid w:val="59120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2026-04-28T05:33:00Z</dcterms:created>
  <dc:creator>theer</dc:creator>
  <cp:lastModifiedBy>theertha NS</cp:lastModifiedBy>
  <dcterms:modified xsi:type="dcterms:W3CDTF">2026-04-28T05:37:02Z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74DC5C61B0ED490B8F6D67C248D2CFD0_11</vt:lpwstr>
  </property>
  <property fmtid="{D5CDD505-2E9C-101B-9397-08002B2CF9AE}" pid="4" name="KSOTemplateDocerSaveRecord">
    <vt:lpwstr>eyJoZGlkIjoiMmMzZmEzZTVkNzRjZjBmYmFlYjVkZWQyNWZiY2JlYzEiLCJ1c2VySWQiOiI1NjcxNTcxMzM5NjcifQ==</vt:lpwstr>
  </property>
</Properties>
</file>