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861" w:rsidRPr="00385A8C" w:rsidRDefault="00814861" w:rsidP="00814861">
      <w:pPr>
        <w:jc w:val="center"/>
        <w:rPr>
          <w:sz w:val="28"/>
          <w:szCs w:val="28"/>
          <w:lang w:val="be-BY"/>
        </w:rPr>
      </w:pPr>
      <w:r w:rsidRPr="00385A8C">
        <w:rPr>
          <w:sz w:val="28"/>
          <w:szCs w:val="28"/>
          <w:lang w:val="be-BY"/>
        </w:rPr>
        <w:t>Министерство образования Республики Беларусь</w:t>
      </w:r>
    </w:p>
    <w:p w:rsidR="00814861" w:rsidRPr="00550ADC" w:rsidRDefault="00814861" w:rsidP="00814861">
      <w:pPr>
        <w:jc w:val="center"/>
        <w:rPr>
          <w:sz w:val="28"/>
          <w:szCs w:val="28"/>
          <w:lang w:val="ru-RU"/>
        </w:rPr>
      </w:pPr>
      <w:r w:rsidRPr="00385A8C">
        <w:rPr>
          <w:sz w:val="28"/>
          <w:szCs w:val="28"/>
          <w:lang w:val="be-BY"/>
        </w:rPr>
        <w:t>Учреждение образования “Белорусский государственный технологический университет”</w:t>
      </w:r>
    </w:p>
    <w:p w:rsidR="00814861" w:rsidRPr="00713FA2" w:rsidRDefault="00814861" w:rsidP="00814861">
      <w:pPr>
        <w:jc w:val="both"/>
        <w:rPr>
          <w:sz w:val="40"/>
          <w:szCs w:val="28"/>
          <w:lang w:val="be-BY"/>
        </w:rPr>
      </w:pPr>
    </w:p>
    <w:p w:rsidR="00814861" w:rsidRPr="00713FA2" w:rsidRDefault="00814861" w:rsidP="00814861">
      <w:pPr>
        <w:jc w:val="both"/>
        <w:rPr>
          <w:sz w:val="40"/>
          <w:szCs w:val="28"/>
          <w:lang w:val="be-BY"/>
        </w:rPr>
      </w:pPr>
    </w:p>
    <w:p w:rsidR="00814861" w:rsidRPr="00713FA2" w:rsidRDefault="00814861" w:rsidP="00814861">
      <w:pPr>
        <w:jc w:val="both"/>
        <w:rPr>
          <w:b/>
          <w:sz w:val="40"/>
          <w:szCs w:val="28"/>
          <w:lang w:val="be-BY"/>
        </w:rPr>
      </w:pPr>
    </w:p>
    <w:p w:rsidR="00814861" w:rsidRPr="00713FA2" w:rsidRDefault="00814861" w:rsidP="00814861">
      <w:pPr>
        <w:jc w:val="both"/>
        <w:rPr>
          <w:b/>
          <w:sz w:val="40"/>
          <w:szCs w:val="28"/>
          <w:lang w:val="be-BY"/>
        </w:rPr>
      </w:pPr>
    </w:p>
    <w:p w:rsidR="00814861" w:rsidRPr="00385A8C" w:rsidRDefault="00814861" w:rsidP="00814861">
      <w:pPr>
        <w:jc w:val="center"/>
        <w:rPr>
          <w:b/>
          <w:sz w:val="44"/>
          <w:szCs w:val="28"/>
          <w:lang w:val="be-BY"/>
        </w:rPr>
      </w:pPr>
    </w:p>
    <w:p w:rsidR="00814861" w:rsidRPr="00550ADC" w:rsidRDefault="00814861" w:rsidP="00814861">
      <w:pPr>
        <w:jc w:val="center"/>
        <w:rPr>
          <w:b/>
          <w:sz w:val="44"/>
          <w:szCs w:val="28"/>
          <w:lang w:val="ru-RU"/>
        </w:rPr>
      </w:pPr>
      <w:r w:rsidRPr="00385A8C">
        <w:rPr>
          <w:b/>
          <w:sz w:val="44"/>
          <w:szCs w:val="28"/>
          <w:lang w:val="be-BY"/>
        </w:rPr>
        <w:t>Лабораторная работа</w:t>
      </w:r>
      <w:r w:rsidR="00DA3A43">
        <w:rPr>
          <w:b/>
          <w:sz w:val="44"/>
          <w:szCs w:val="28"/>
          <w:lang w:val="ru-RU"/>
        </w:rPr>
        <w:t xml:space="preserve"> №2</w:t>
      </w:r>
    </w:p>
    <w:p w:rsidR="00814861" w:rsidRPr="002B2BF7" w:rsidRDefault="002B2BF7" w:rsidP="00814861">
      <w:pPr>
        <w:jc w:val="center"/>
        <w:rPr>
          <w:b/>
          <w:sz w:val="44"/>
          <w:szCs w:val="28"/>
          <w:lang w:val="ru-RU"/>
        </w:rPr>
      </w:pPr>
      <w:r>
        <w:rPr>
          <w:b/>
          <w:sz w:val="44"/>
          <w:szCs w:val="28"/>
        </w:rPr>
        <w:t>Bios</w:t>
      </w:r>
      <w:r w:rsidRPr="005505BF">
        <w:rPr>
          <w:b/>
          <w:sz w:val="44"/>
          <w:szCs w:val="28"/>
          <w:lang w:val="ru-RU"/>
        </w:rPr>
        <w:t xml:space="preserve"> </w:t>
      </w:r>
      <w:r w:rsidR="005505BF">
        <w:rPr>
          <w:b/>
          <w:sz w:val="44"/>
          <w:szCs w:val="28"/>
          <w:lang w:val="ru-RU"/>
        </w:rPr>
        <w:t>и компо</w:t>
      </w:r>
      <w:r>
        <w:rPr>
          <w:b/>
          <w:sz w:val="44"/>
          <w:szCs w:val="28"/>
          <w:lang w:val="ru-RU"/>
        </w:rPr>
        <w:t>ненты</w:t>
      </w:r>
    </w:p>
    <w:p w:rsidR="00814861" w:rsidRPr="00550ADC" w:rsidRDefault="00814861" w:rsidP="00814861">
      <w:pPr>
        <w:jc w:val="both"/>
        <w:rPr>
          <w:b/>
          <w:sz w:val="44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jc w:val="both"/>
        <w:rPr>
          <w:b/>
          <w:sz w:val="40"/>
          <w:szCs w:val="28"/>
          <w:lang w:val="ru-RU"/>
        </w:rPr>
      </w:pPr>
    </w:p>
    <w:p w:rsidR="00814861" w:rsidRPr="00550ADC" w:rsidRDefault="00814861" w:rsidP="00814861">
      <w:pPr>
        <w:ind w:firstLine="2977"/>
        <w:jc w:val="both"/>
        <w:rPr>
          <w:sz w:val="40"/>
          <w:szCs w:val="28"/>
          <w:lang w:val="ru-RU"/>
        </w:rPr>
      </w:pPr>
    </w:p>
    <w:p w:rsidR="00814861" w:rsidRPr="00550ADC" w:rsidRDefault="00814861" w:rsidP="00814861">
      <w:pPr>
        <w:ind w:firstLine="2977"/>
        <w:jc w:val="both"/>
        <w:rPr>
          <w:sz w:val="40"/>
          <w:szCs w:val="28"/>
          <w:lang w:val="ru-RU"/>
        </w:rPr>
      </w:pPr>
    </w:p>
    <w:p w:rsidR="00814861" w:rsidRPr="00550ADC" w:rsidRDefault="00814861" w:rsidP="00814861">
      <w:pPr>
        <w:ind w:firstLine="2977"/>
        <w:jc w:val="both"/>
        <w:rPr>
          <w:sz w:val="40"/>
          <w:szCs w:val="28"/>
          <w:lang w:val="ru-RU"/>
        </w:rPr>
      </w:pPr>
    </w:p>
    <w:p w:rsidR="00814861" w:rsidRPr="00550ADC" w:rsidRDefault="00814861" w:rsidP="00814861">
      <w:pPr>
        <w:ind w:firstLine="2977"/>
        <w:jc w:val="both"/>
        <w:rPr>
          <w:sz w:val="36"/>
          <w:szCs w:val="28"/>
          <w:lang w:val="ru-RU"/>
        </w:rPr>
      </w:pPr>
    </w:p>
    <w:p w:rsidR="00814861" w:rsidRDefault="00814861" w:rsidP="00814861">
      <w:pPr>
        <w:ind w:firstLine="2552"/>
        <w:jc w:val="right"/>
        <w:rPr>
          <w:sz w:val="28"/>
          <w:szCs w:val="28"/>
          <w:lang w:val="ru-RU"/>
        </w:rPr>
      </w:pPr>
      <w:r w:rsidRPr="00550ADC">
        <w:rPr>
          <w:b/>
          <w:sz w:val="28"/>
          <w:szCs w:val="28"/>
          <w:lang w:val="ru-RU"/>
        </w:rPr>
        <w:t>Выполнил:</w:t>
      </w:r>
      <w:r w:rsidRPr="00550ADC">
        <w:rPr>
          <w:sz w:val="28"/>
          <w:szCs w:val="28"/>
          <w:lang w:val="ru-RU"/>
        </w:rPr>
        <w:t xml:space="preserve"> </w:t>
      </w:r>
      <w:r w:rsidR="00C25F3C">
        <w:rPr>
          <w:sz w:val="28"/>
          <w:szCs w:val="28"/>
          <w:lang w:val="ru-RU"/>
        </w:rPr>
        <w:t>Савченко Владислав Юрьевич</w:t>
      </w:r>
    </w:p>
    <w:p w:rsidR="005505BF" w:rsidRPr="00035F49" w:rsidRDefault="005505BF" w:rsidP="00814861">
      <w:pPr>
        <w:ind w:firstLine="2552"/>
        <w:jc w:val="right"/>
        <w:rPr>
          <w:sz w:val="28"/>
          <w:szCs w:val="28"/>
          <w:lang w:val="ru-RU"/>
        </w:rPr>
      </w:pPr>
      <w:r w:rsidRPr="005505BF">
        <w:rPr>
          <w:b/>
          <w:sz w:val="28"/>
          <w:szCs w:val="28"/>
          <w:lang w:val="ru-RU"/>
        </w:rPr>
        <w:t>Проверил</w:t>
      </w:r>
      <w:r>
        <w:rPr>
          <w:sz w:val="28"/>
          <w:szCs w:val="28"/>
          <w:lang w:val="ru-RU"/>
        </w:rPr>
        <w:t xml:space="preserve">: Свито Игорь Леонтьевич </w:t>
      </w:r>
    </w:p>
    <w:p w:rsidR="00814861" w:rsidRDefault="00814861" w:rsidP="00814861">
      <w:pPr>
        <w:ind w:firstLine="2552"/>
        <w:jc w:val="right"/>
        <w:rPr>
          <w:b/>
          <w:sz w:val="28"/>
          <w:szCs w:val="28"/>
          <w:lang w:val="ru-RU"/>
        </w:rPr>
      </w:pPr>
    </w:p>
    <w:p w:rsidR="005505BF" w:rsidRPr="00550ADC" w:rsidRDefault="005505BF" w:rsidP="00814861">
      <w:pPr>
        <w:ind w:firstLine="2552"/>
        <w:jc w:val="right"/>
        <w:rPr>
          <w:b/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Pr="00550ADC" w:rsidRDefault="00814861" w:rsidP="00814861">
      <w:pPr>
        <w:ind w:firstLine="2552"/>
        <w:jc w:val="right"/>
        <w:rPr>
          <w:sz w:val="28"/>
          <w:szCs w:val="28"/>
          <w:lang w:val="ru-RU"/>
        </w:rPr>
      </w:pPr>
    </w:p>
    <w:p w:rsidR="00814861" w:rsidRDefault="00C25F3C" w:rsidP="00814861">
      <w:pPr>
        <w:ind w:firstLine="2552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 xml:space="preserve">   Минск 2020</w:t>
      </w:r>
    </w:p>
    <w:p w:rsidR="00814861" w:rsidRDefault="00814861" w:rsidP="00814861">
      <w:pPr>
        <w:ind w:firstLine="2552"/>
        <w:rPr>
          <w:sz w:val="28"/>
          <w:szCs w:val="28"/>
          <w:lang w:val="ru-RU"/>
        </w:rPr>
      </w:pPr>
    </w:p>
    <w:p w:rsidR="00814861" w:rsidRDefault="00814861">
      <w:pPr>
        <w:rPr>
          <w:lang w:val="ru-RU"/>
        </w:rPr>
      </w:pPr>
      <w:r>
        <w:rPr>
          <w:lang w:val="ru-RU"/>
        </w:rPr>
        <w:br w:type="page"/>
      </w:r>
    </w:p>
    <w:p w:rsidR="005505BF" w:rsidRDefault="005505BF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lastRenderedPageBreak/>
        <w:t>Цель работы</w:t>
      </w:r>
      <w:r w:rsidRPr="005505BF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: </w:t>
      </w: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изучить назначение компонентов и возможностей пакета программ </w:t>
      </w: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BIOS</w:t>
      </w: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</w:t>
      </w:r>
    </w:p>
    <w:p w:rsidR="005505BF" w:rsidRDefault="005505BF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</w:p>
    <w:p w:rsidR="005505BF" w:rsidRDefault="005505BF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Как вызвать </w:t>
      </w: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BIOS</w:t>
      </w: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для ПК</w:t>
      </w:r>
      <w:r w:rsidR="00035F49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и ноутбуков? </w:t>
      </w:r>
    </w:p>
    <w:p w:rsidR="00035F49" w:rsidRDefault="00035F49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bookmarkStart w:id="0" w:name="_GoBack"/>
      <w:bookmarkEnd w:id="0"/>
    </w:p>
    <w:p w:rsidR="00035F49" w:rsidRDefault="00C25F3C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 w:rsidRPr="00C25F3C"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1.</w:t>
      </w: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Delete</w:t>
      </w:r>
      <w:r w:rsidR="00CA794A"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;</w:t>
      </w:r>
    </w:p>
    <w:p w:rsidR="005505BF" w:rsidRPr="00C25F3C" w:rsidRDefault="00C25F3C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2.F1,F2,F3,F10,F11,F12;</w:t>
      </w:r>
    </w:p>
    <w:p w:rsidR="00C25F3C" w:rsidRPr="00C25F3C" w:rsidRDefault="00C25F3C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3.CTRL+Schift+S</w:t>
      </w:r>
      <w:r w:rsidR="00CA794A"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;</w:t>
      </w:r>
    </w:p>
    <w:p w:rsidR="00C25F3C" w:rsidRPr="00C25F3C" w:rsidRDefault="00C25F3C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4</w:t>
      </w:r>
      <w:r w:rsidR="00CA794A"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.CTRL+Alt</w:t>
      </w: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+S</w:t>
      </w:r>
      <w:r w:rsidR="00CA794A"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;</w:t>
      </w:r>
    </w:p>
    <w:p w:rsidR="00C25F3C" w:rsidRPr="00C25F3C" w:rsidRDefault="00CA794A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5.CTRL+Alt+Esc;</w:t>
      </w:r>
    </w:p>
    <w:p w:rsidR="00C25F3C" w:rsidRDefault="00CA794A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6.CTRL+Alt+Del;</w:t>
      </w:r>
    </w:p>
    <w:p w:rsidR="00C25F3C" w:rsidRPr="00C25F3C" w:rsidRDefault="00CA794A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  <w: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  <w:t>7.ESC.</w:t>
      </w:r>
    </w:p>
    <w:p w:rsidR="00C25F3C" w:rsidRPr="00C25F3C" w:rsidRDefault="00C25F3C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eastAsia="ru-RU"/>
        </w:rPr>
      </w:pPr>
    </w:p>
    <w:p w:rsidR="00814861" w:rsidRPr="00814861" w:rsidRDefault="00814861" w:rsidP="00814861">
      <w:pPr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</w:pPr>
      <w:r w:rsidRPr="0081486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Основные разделы меню настроек</w:t>
      </w:r>
      <w:r w:rsidR="005505BF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 xml:space="preserve"> и их назначения</w:t>
      </w:r>
    </w:p>
    <w:p w:rsidR="00814861" w:rsidRDefault="00814861" w:rsidP="00814861">
      <w:pPr>
        <w:rPr>
          <w:rFonts w:ascii="Arial" w:eastAsia="Times New Roman" w:hAnsi="Arial" w:cs="Arial"/>
          <w:b/>
          <w:color w:val="000000"/>
          <w:sz w:val="28"/>
          <w:szCs w:val="23"/>
          <w:shd w:val="clear" w:color="auto" w:fill="FFFFFF"/>
          <w:lang w:val="ru-RU" w:eastAsia="ru-RU"/>
        </w:rPr>
      </w:pPr>
    </w:p>
    <w:p w:rsidR="00814861" w:rsidRPr="00814861" w:rsidRDefault="00814861" w:rsidP="00814861">
      <w:pPr>
        <w:rPr>
          <w:rFonts w:eastAsia="Times New Roman"/>
          <w:sz w:val="32"/>
          <w:lang w:val="ru-RU" w:eastAsia="ru-RU"/>
        </w:rPr>
      </w:pPr>
    </w:p>
    <w:p w:rsidR="00814861" w:rsidRDefault="00814861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 w:rsidRPr="0081486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Есть несколько вариантов меню, обладающих определёнными отличиями, заключающимися в порядке расположения основных и дополнительных пунктов.</w:t>
      </w:r>
    </w:p>
    <w:p w:rsidR="00814861" w:rsidRDefault="00814861" w:rsidP="0081486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</w:p>
    <w:p w:rsidR="00814861" w:rsidRPr="00814861" w:rsidRDefault="00814861" w:rsidP="00814861">
      <w:pPr>
        <w:rPr>
          <w:rFonts w:eastAsia="Times New Roman"/>
          <w:sz w:val="32"/>
          <w:lang w:val="ru-RU" w:eastAsia="ru-RU"/>
        </w:rPr>
      </w:pPr>
      <w:r w:rsidRPr="0081486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Уделим внимание наиболее распространённой версии Ami, состоящей из следующих ключевых разделов:</w:t>
      </w:r>
    </w:p>
    <w:p w:rsidR="00814861" w:rsidRDefault="00814861">
      <w:pPr>
        <w:rPr>
          <w:lang w:val="ru-RU"/>
        </w:rPr>
      </w:pPr>
    </w:p>
    <w:p w:rsidR="00814861" w:rsidRPr="00814861" w:rsidRDefault="00814861" w:rsidP="00814861">
      <w:pPr>
        <w:rPr>
          <w:lang w:val="ru-RU"/>
        </w:rPr>
      </w:pPr>
    </w:p>
    <w:p w:rsidR="00814861" w:rsidRDefault="00814861" w:rsidP="00814861">
      <w:pPr>
        <w:rPr>
          <w:lang w:val="ru-RU"/>
        </w:rPr>
      </w:pPr>
    </w:p>
    <w:p w:rsidR="00DA1E05" w:rsidRPr="00814861" w:rsidRDefault="00814861" w:rsidP="00814861">
      <w:pPr>
        <w:pStyle w:val="a5"/>
        <w:numPr>
          <w:ilvl w:val="0"/>
          <w:numId w:val="1"/>
        </w:numPr>
        <w:rPr>
          <w:lang w:val="ru-RU"/>
        </w:rPr>
      </w:pPr>
      <w:r>
        <w:rPr>
          <w:b/>
          <w:sz w:val="28"/>
        </w:rPr>
        <w:t>Main</w:t>
      </w:r>
      <w:r w:rsidRPr="00814861">
        <w:rPr>
          <w:b/>
          <w:sz w:val="28"/>
          <w:lang w:val="ru-RU"/>
        </w:rPr>
        <w:t xml:space="preserve"> – </w:t>
      </w:r>
      <w:r w:rsidRPr="00814861">
        <w:rPr>
          <w:sz w:val="28"/>
          <w:lang w:val="ru-RU"/>
        </w:rPr>
        <w:t>определяет временные параметры применительно к накопителям с дисками;</w:t>
      </w:r>
    </w:p>
    <w:p w:rsidR="00814861" w:rsidRPr="00814861" w:rsidRDefault="00814861" w:rsidP="00814861">
      <w:pPr>
        <w:pStyle w:val="a5"/>
        <w:numPr>
          <w:ilvl w:val="0"/>
          <w:numId w:val="1"/>
        </w:numPr>
        <w:rPr>
          <w:lang w:val="ru-RU"/>
        </w:rPr>
      </w:pPr>
      <w:r>
        <w:rPr>
          <w:b/>
          <w:sz w:val="28"/>
        </w:rPr>
        <w:t>Advanced</w:t>
      </w:r>
      <w:r w:rsidRPr="00814861">
        <w:rPr>
          <w:b/>
          <w:sz w:val="28"/>
          <w:lang w:val="ru-RU"/>
        </w:rPr>
        <w:t xml:space="preserve"> –</w:t>
      </w:r>
      <w:r w:rsidRPr="00814861">
        <w:rPr>
          <w:lang w:val="ru-RU"/>
        </w:rPr>
        <w:t xml:space="preserve"> </w:t>
      </w:r>
      <w:r>
        <w:rPr>
          <w:sz w:val="28"/>
          <w:lang w:val="ru-RU"/>
        </w:rPr>
        <w:t>изменяет режимы портов, памяти и помогает разогнать процессор</w:t>
      </w:r>
      <w:r w:rsidRPr="00814861">
        <w:rPr>
          <w:sz w:val="28"/>
          <w:lang w:val="ru-RU"/>
        </w:rPr>
        <w:t>;</w:t>
      </w:r>
    </w:p>
    <w:p w:rsidR="00814861" w:rsidRPr="00814861" w:rsidRDefault="00814861" w:rsidP="00814861">
      <w:pPr>
        <w:pStyle w:val="a5"/>
        <w:numPr>
          <w:ilvl w:val="0"/>
          <w:numId w:val="1"/>
        </w:numPr>
        <w:rPr>
          <w:lang w:val="ru-RU"/>
        </w:rPr>
      </w:pPr>
      <w:r>
        <w:rPr>
          <w:b/>
          <w:sz w:val="28"/>
        </w:rPr>
        <w:t>Power –</w:t>
      </w:r>
      <w:r>
        <w:t xml:space="preserve"> </w:t>
      </w:r>
      <w:r>
        <w:rPr>
          <w:sz w:val="28"/>
          <w:lang w:val="ru-RU"/>
        </w:rPr>
        <w:t>регулирует питание</w:t>
      </w:r>
      <w:r>
        <w:rPr>
          <w:sz w:val="28"/>
        </w:rPr>
        <w:t>;</w:t>
      </w:r>
    </w:p>
    <w:p w:rsidR="00814861" w:rsidRPr="00814861" w:rsidRDefault="00814861" w:rsidP="00814861">
      <w:pPr>
        <w:pStyle w:val="a5"/>
        <w:numPr>
          <w:ilvl w:val="0"/>
          <w:numId w:val="1"/>
        </w:numPr>
        <w:rPr>
          <w:lang w:val="ru-RU"/>
        </w:rPr>
      </w:pPr>
      <w:r>
        <w:rPr>
          <w:b/>
          <w:sz w:val="28"/>
        </w:rPr>
        <w:t>Boot</w:t>
      </w:r>
      <w:r w:rsidRPr="00814861">
        <w:rPr>
          <w:b/>
          <w:sz w:val="28"/>
          <w:lang w:val="ru-RU"/>
        </w:rPr>
        <w:t xml:space="preserve"> </w:t>
      </w:r>
      <w:r>
        <w:rPr>
          <w:b/>
          <w:sz w:val="28"/>
          <w:lang w:val="ru-RU"/>
        </w:rPr>
        <w:t>–</w:t>
      </w:r>
      <w:r>
        <w:rPr>
          <w:lang w:val="ru-RU"/>
        </w:rPr>
        <w:t xml:space="preserve"> </w:t>
      </w:r>
      <w:r>
        <w:rPr>
          <w:sz w:val="28"/>
          <w:lang w:val="ru-RU"/>
        </w:rPr>
        <w:t>влияет на параметры загрузки</w:t>
      </w:r>
      <w:r w:rsidRPr="00814861">
        <w:rPr>
          <w:sz w:val="28"/>
          <w:lang w:val="ru-RU"/>
        </w:rPr>
        <w:t>;</w:t>
      </w:r>
    </w:p>
    <w:p w:rsidR="00814861" w:rsidRDefault="00814861" w:rsidP="00814861">
      <w:pPr>
        <w:pStyle w:val="a5"/>
        <w:numPr>
          <w:ilvl w:val="0"/>
          <w:numId w:val="1"/>
        </w:numPr>
        <w:rPr>
          <w:lang w:val="ru-RU"/>
        </w:rPr>
      </w:pPr>
      <w:r>
        <w:rPr>
          <w:b/>
          <w:sz w:val="28"/>
        </w:rPr>
        <w:t>Tools –</w:t>
      </w:r>
      <w:r>
        <w:t xml:space="preserve"> </w:t>
      </w:r>
      <w:r>
        <w:rPr>
          <w:sz w:val="28"/>
          <w:lang w:val="ru-RU"/>
        </w:rPr>
        <w:t>специальные настройки.</w:t>
      </w:r>
    </w:p>
    <w:p w:rsidR="00814861" w:rsidRPr="00814861" w:rsidRDefault="00814861" w:rsidP="00814861">
      <w:pPr>
        <w:rPr>
          <w:lang w:val="ru-RU"/>
        </w:rPr>
      </w:pPr>
    </w:p>
    <w:p w:rsidR="00814861" w:rsidRDefault="00814861" w:rsidP="00814861">
      <w:pPr>
        <w:rPr>
          <w:lang w:val="ru-RU"/>
        </w:rPr>
      </w:pPr>
    </w:p>
    <w:p w:rsidR="00814861" w:rsidRDefault="00814861" w:rsidP="00814861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655520"/>
            <wp:effectExtent l="0" t="0" r="3175" b="2540"/>
            <wp:docPr id="1" name="Рисунок 1" descr="http://geek-nose.com/wp-content/uploads/2016/02/nastrojki-Bios-v-kartinkah-%E2%84%9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eek-nose.com/wp-content/uploads/2016/02/nastrojki-Bios-v-kartinkah-%E2%84%96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1" w:rsidRPr="00814861" w:rsidRDefault="00814861" w:rsidP="00814861">
      <w:pPr>
        <w:rPr>
          <w:lang w:val="ru-RU"/>
        </w:rPr>
      </w:pPr>
    </w:p>
    <w:p w:rsidR="00814861" w:rsidRPr="00814861" w:rsidRDefault="00814861" w:rsidP="00814861">
      <w:pPr>
        <w:rPr>
          <w:lang w:val="ru-RU"/>
        </w:rPr>
      </w:pPr>
    </w:p>
    <w:p w:rsidR="00814861" w:rsidRDefault="00814861" w:rsidP="00814861">
      <w:pPr>
        <w:rPr>
          <w:lang w:val="ru-RU"/>
        </w:rPr>
      </w:pPr>
    </w:p>
    <w:p w:rsidR="00814861" w:rsidRDefault="00814861" w:rsidP="00814861">
      <w:pPr>
        <w:rPr>
          <w:lang w:val="ru-RU"/>
        </w:rPr>
      </w:pPr>
      <w:r>
        <w:rPr>
          <w:lang w:val="ru-RU"/>
        </w:rPr>
        <w:br w:type="page"/>
      </w:r>
    </w:p>
    <w:p w:rsidR="00814861" w:rsidRDefault="00814861" w:rsidP="00814861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 xml:space="preserve">Раздел </w:t>
      </w:r>
      <w:r>
        <w:rPr>
          <w:b/>
          <w:sz w:val="28"/>
        </w:rPr>
        <w:t>Main</w:t>
      </w:r>
      <w:r w:rsidRPr="002B2BF7">
        <w:rPr>
          <w:b/>
          <w:sz w:val="28"/>
          <w:lang w:val="ru-RU"/>
        </w:rPr>
        <w:t xml:space="preserve"> – </w:t>
      </w:r>
      <w:r>
        <w:rPr>
          <w:b/>
          <w:sz w:val="28"/>
          <w:lang w:val="ru-RU"/>
        </w:rPr>
        <w:t>Главное меню</w:t>
      </w:r>
    </w:p>
    <w:p w:rsidR="00814861" w:rsidRPr="002B2BF7" w:rsidRDefault="00814861" w:rsidP="00814861">
      <w:pPr>
        <w:rPr>
          <w:b/>
          <w:sz w:val="28"/>
          <w:lang w:val="ru-RU"/>
        </w:rPr>
      </w:pPr>
    </w:p>
    <w:p w:rsidR="00814861" w:rsidRPr="00814861" w:rsidRDefault="00814861" w:rsidP="00814861">
      <w:pPr>
        <w:rPr>
          <w:rFonts w:eastAsia="Times New Roman"/>
          <w:sz w:val="32"/>
          <w:lang w:val="ru-RU" w:eastAsia="ru-RU"/>
        </w:rPr>
      </w:pPr>
      <w:r w:rsidRPr="0081486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Здесь вы сможете самостоятельно настроить время и дату компьютера, а также сделать настройку подключенных жестких дисков и других накопителей.</w:t>
      </w:r>
    </w:p>
    <w:p w:rsidR="00814861" w:rsidRDefault="00814861" w:rsidP="00814861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</w:pPr>
    </w:p>
    <w:p w:rsidR="00BD6206" w:rsidRPr="00814861" w:rsidRDefault="00C25F3C" w:rsidP="00814861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4876800" cy="2686050"/>
            <wp:effectExtent l="0" t="0" r="0" b="0"/>
            <wp:docPr id="11" name="Рисунок 11" descr="Настройка биоса на компьютере: значение пунктов меню B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ройка биоса на компьютере: значение пунктов меню B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61" w:rsidRDefault="00814861" w:rsidP="00814861">
      <w:pPr>
        <w:rPr>
          <w:b/>
          <w:sz w:val="28"/>
          <w:lang w:val="ru-RU"/>
        </w:rPr>
      </w:pPr>
    </w:p>
    <w:p w:rsidR="00BD6206" w:rsidRPr="00BD6206" w:rsidRDefault="00BD6206" w:rsidP="00BD6206">
      <w:pPr>
        <w:rPr>
          <w:rFonts w:eastAsia="Times New Roman"/>
          <w:sz w:val="32"/>
          <w:lang w:val="ru-RU" w:eastAsia="ru-RU"/>
        </w:rPr>
      </w:pPr>
      <w:r w:rsidRPr="00BD6206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Чтобы переформатировать режим функционирования жёсткого диска, нужно выбрать жесткий диск (например: «SATA 1», как показано на рисунке).</w:t>
      </w:r>
    </w:p>
    <w:p w:rsidR="00BD6206" w:rsidRDefault="00BD6206" w:rsidP="00814861">
      <w:pPr>
        <w:rPr>
          <w:b/>
          <w:sz w:val="28"/>
          <w:lang w:val="ru-RU"/>
        </w:rPr>
      </w:pPr>
    </w:p>
    <w:p w:rsidR="00BD6206" w:rsidRDefault="00BD6206" w:rsidP="00BD6206">
      <w:pPr>
        <w:rPr>
          <w:sz w:val="28"/>
          <w:lang w:val="ru-RU"/>
        </w:rPr>
      </w:pPr>
    </w:p>
    <w:p w:rsidR="00BD6206" w:rsidRPr="00BD6206" w:rsidRDefault="00BD6206" w:rsidP="00BD6206">
      <w:pPr>
        <w:rPr>
          <w:rFonts w:eastAsia="Times New Roman"/>
          <w:b/>
          <w:sz w:val="32"/>
          <w:lang w:val="ru-RU" w:eastAsia="ru-RU"/>
        </w:rPr>
      </w:pPr>
      <w:r w:rsidRPr="00BD6206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Далее, вы сможете внести изменения в следующие пункты:</w:t>
      </w:r>
    </w:p>
    <w:p w:rsidR="00BD6206" w:rsidRPr="00BD6206" w:rsidRDefault="00BD6206" w:rsidP="00BD6206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</w:pP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 w:rsidRPr="00BD6206">
        <w:rPr>
          <w:b/>
          <w:sz w:val="28"/>
        </w:rPr>
        <w:t>Type</w:t>
      </w:r>
      <w:r w:rsidRPr="00BD6206">
        <w:rPr>
          <w:b/>
          <w:sz w:val="28"/>
          <w:lang w:val="ru-RU"/>
        </w:rPr>
        <w:t xml:space="preserve"> – </w:t>
      </w:r>
      <w:r w:rsidRPr="00BD6206">
        <w:rPr>
          <w:sz w:val="28"/>
          <w:lang w:val="ru-RU"/>
        </w:rPr>
        <w:t>в этом пункте указывается тип подключенного жесткого диска;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>
        <w:rPr>
          <w:b/>
          <w:sz w:val="28"/>
        </w:rPr>
        <w:t>LBA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Large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Mode</w:t>
      </w:r>
      <w:r w:rsidRPr="00BD6206">
        <w:rPr>
          <w:b/>
          <w:sz w:val="28"/>
          <w:lang w:val="ru-RU"/>
        </w:rPr>
        <w:t xml:space="preserve"> –</w:t>
      </w:r>
      <w:r w:rsidRPr="00BD6206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отвечает за поддержку накопителей объёмом более 504 Мбайт.Таким образом, рекомендованное значение здесь </w:t>
      </w:r>
      <w:r>
        <w:rPr>
          <w:sz w:val="28"/>
        </w:rPr>
        <w:t>AUTO</w:t>
      </w:r>
      <w:r w:rsidRPr="00BD6206">
        <w:rPr>
          <w:sz w:val="28"/>
          <w:lang w:val="ru-RU"/>
        </w:rPr>
        <w:t>.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>
        <w:rPr>
          <w:b/>
          <w:sz w:val="28"/>
        </w:rPr>
        <w:t>Block</w:t>
      </w:r>
      <w:r w:rsidRPr="00BD6206">
        <w:rPr>
          <w:b/>
          <w:sz w:val="28"/>
          <w:lang w:val="ru-RU"/>
        </w:rPr>
        <w:t xml:space="preserve"> (</w:t>
      </w:r>
      <w:r>
        <w:rPr>
          <w:b/>
          <w:sz w:val="28"/>
        </w:rPr>
        <w:t>Multi</w:t>
      </w:r>
      <w:r w:rsidRPr="00BD6206">
        <w:rPr>
          <w:b/>
          <w:sz w:val="28"/>
          <w:lang w:val="ru-RU"/>
        </w:rPr>
        <w:t>-</w:t>
      </w:r>
      <w:r>
        <w:rPr>
          <w:b/>
          <w:sz w:val="28"/>
        </w:rPr>
        <w:t>Sector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Transfer</w:t>
      </w:r>
      <w:r w:rsidRPr="00BD6206">
        <w:rPr>
          <w:b/>
          <w:sz w:val="28"/>
          <w:lang w:val="ru-RU"/>
        </w:rPr>
        <w:t xml:space="preserve">) – </w:t>
      </w:r>
      <w:r w:rsidRPr="00BD6206">
        <w:rPr>
          <w:sz w:val="28"/>
          <w:lang w:val="ru-RU"/>
        </w:rPr>
        <w:t xml:space="preserve">для более быстрой работы здесь рекомендыуем выбрать </w:t>
      </w:r>
      <w:r w:rsidRPr="00BD6206">
        <w:rPr>
          <w:sz w:val="28"/>
        </w:rPr>
        <w:t>AUTO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>
        <w:rPr>
          <w:b/>
          <w:sz w:val="28"/>
        </w:rPr>
        <w:t>PIO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Mode</w:t>
      </w:r>
      <w:r w:rsidRPr="00BD6206">
        <w:rPr>
          <w:b/>
          <w:sz w:val="28"/>
          <w:lang w:val="ru-RU"/>
        </w:rPr>
        <w:t xml:space="preserve"> –</w:t>
      </w:r>
      <w:r w:rsidRPr="00BD6206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включает работу жесткого диска в устаревшем режиме обмена данными. Здесь будет также лучше всего выбрать </w:t>
      </w:r>
      <w:r>
        <w:rPr>
          <w:sz w:val="28"/>
        </w:rPr>
        <w:t>AUTO.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>
        <w:rPr>
          <w:b/>
          <w:sz w:val="28"/>
        </w:rPr>
        <w:t>DMA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Mode</w:t>
      </w:r>
      <w:r w:rsidRPr="00BD6206">
        <w:rPr>
          <w:b/>
          <w:sz w:val="28"/>
          <w:lang w:val="ru-RU"/>
        </w:rPr>
        <w:t xml:space="preserve"> –</w:t>
      </w:r>
      <w:r w:rsidRPr="00BD6206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дает прямой доступ к памяти. Чтобы получить более высокую скорость чтения или записи, следует выбрать значение </w:t>
      </w:r>
      <w:r>
        <w:rPr>
          <w:sz w:val="28"/>
        </w:rPr>
        <w:t>AUTO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>
        <w:rPr>
          <w:b/>
          <w:sz w:val="28"/>
        </w:rPr>
        <w:t>Smart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monitoring</w:t>
      </w:r>
      <w:r w:rsidRPr="00BD6206">
        <w:rPr>
          <w:b/>
          <w:sz w:val="28"/>
          <w:lang w:val="ru-RU"/>
        </w:rPr>
        <w:t xml:space="preserve"> –</w:t>
      </w:r>
      <w:r w:rsidRPr="00BD6206">
        <w:rPr>
          <w:sz w:val="28"/>
          <w:lang w:val="ru-RU"/>
        </w:rPr>
        <w:t xml:space="preserve"> </w:t>
      </w:r>
      <w:r>
        <w:rPr>
          <w:sz w:val="28"/>
          <w:lang w:val="ru-RU"/>
        </w:rPr>
        <w:t>эта технология, на основе анализа работы накопителя способна предупредить о возможности отказе диска в ближайшем будущем</w:t>
      </w:r>
    </w:p>
    <w:p w:rsidR="00BD6206" w:rsidRPr="00BD6206" w:rsidRDefault="00BD6206" w:rsidP="00BD6206">
      <w:pPr>
        <w:pStyle w:val="a5"/>
        <w:numPr>
          <w:ilvl w:val="0"/>
          <w:numId w:val="2"/>
        </w:numPr>
        <w:rPr>
          <w:b/>
          <w:sz w:val="28"/>
          <w:lang w:val="ru-RU"/>
        </w:rPr>
      </w:pPr>
      <w:r w:rsidRPr="00BD6206">
        <w:rPr>
          <w:b/>
          <w:sz w:val="28"/>
          <w:lang w:val="ru-RU"/>
        </w:rPr>
        <w:t xml:space="preserve">32 </w:t>
      </w:r>
      <w:r>
        <w:rPr>
          <w:b/>
          <w:sz w:val="28"/>
        </w:rPr>
        <w:t>bit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Data</w:t>
      </w:r>
      <w:r w:rsidRPr="00BD6206">
        <w:rPr>
          <w:b/>
          <w:sz w:val="28"/>
          <w:lang w:val="ru-RU"/>
        </w:rPr>
        <w:t xml:space="preserve"> </w:t>
      </w:r>
      <w:r>
        <w:rPr>
          <w:b/>
          <w:sz w:val="28"/>
        </w:rPr>
        <w:t>Transfer</w:t>
      </w:r>
      <w:r w:rsidRPr="00BD6206">
        <w:rPr>
          <w:b/>
          <w:sz w:val="28"/>
          <w:lang w:val="ru-RU"/>
        </w:rPr>
        <w:t xml:space="preserve"> –</w:t>
      </w:r>
      <w:r w:rsidRPr="00BD6206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опция определяет, будет ли использоваться 32-битный режим обмена данными стандартный </w:t>
      </w:r>
      <w:r>
        <w:rPr>
          <w:sz w:val="28"/>
        </w:rPr>
        <w:t>IDE</w:t>
      </w:r>
      <w:r w:rsidRPr="00BD6206">
        <w:rPr>
          <w:sz w:val="28"/>
          <w:lang w:val="ru-RU"/>
        </w:rPr>
        <w:t>/</w:t>
      </w:r>
      <w:r>
        <w:rPr>
          <w:sz w:val="28"/>
        </w:rPr>
        <w:t>SATA</w:t>
      </w:r>
      <w:r>
        <w:rPr>
          <w:sz w:val="28"/>
          <w:lang w:val="ru-RU"/>
        </w:rPr>
        <w:t>-контроллером чипсета</w:t>
      </w:r>
    </w:p>
    <w:p w:rsidR="00BD6206" w:rsidRDefault="00BD6206" w:rsidP="00BD6206">
      <w:pPr>
        <w:pStyle w:val="a5"/>
        <w:rPr>
          <w:noProof/>
          <w:lang w:val="ru-RU" w:eastAsia="ru-RU"/>
        </w:rPr>
      </w:pPr>
      <w:r>
        <w:rPr>
          <w:sz w:val="28"/>
          <w:lang w:val="ru-RU"/>
        </w:rPr>
        <w:t xml:space="preserve"> </w:t>
      </w:r>
      <w:r>
        <w:rPr>
          <w:noProof/>
          <w:lang w:val="ru-RU" w:eastAsia="ru-RU"/>
        </w:rPr>
        <w:br w:type="page"/>
      </w:r>
    </w:p>
    <w:p w:rsidR="00BD6206" w:rsidRPr="00BD6206" w:rsidRDefault="00BD6206" w:rsidP="00BD6206">
      <w:pPr>
        <w:rPr>
          <w:rFonts w:eastAsia="Times New Roman"/>
          <w:b/>
          <w:sz w:val="32"/>
          <w:lang w:val="ru-RU" w:eastAsia="ru-RU"/>
        </w:rPr>
      </w:pPr>
      <w:r w:rsidRPr="00BD6206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lastRenderedPageBreak/>
        <w:t>Раздел Advanced — Дополнительные настройки</w:t>
      </w:r>
    </w:p>
    <w:p w:rsidR="00BD6206" w:rsidRDefault="00BD6206" w:rsidP="00BD6206">
      <w:pPr>
        <w:pStyle w:val="a5"/>
        <w:rPr>
          <w:b/>
          <w:sz w:val="28"/>
          <w:lang w:val="ru-RU"/>
        </w:rPr>
      </w:pPr>
    </w:p>
    <w:p w:rsidR="00BD6206" w:rsidRPr="00BD6206" w:rsidRDefault="00BD6206" w:rsidP="00BD6206">
      <w:pPr>
        <w:rPr>
          <w:lang w:val="ru-RU"/>
        </w:rPr>
      </w:pPr>
    </w:p>
    <w:p w:rsidR="00BD6206" w:rsidRPr="00BD6206" w:rsidRDefault="00BD6206" w:rsidP="00BD6206">
      <w:pPr>
        <w:rPr>
          <w:sz w:val="32"/>
          <w:lang w:val="ru-RU"/>
        </w:rPr>
      </w:pPr>
    </w:p>
    <w:p w:rsidR="00BD6206" w:rsidRDefault="00BD6206" w:rsidP="00BD6206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 w:rsidRPr="00BD6206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Теперь приступим к настройкам базовых узлов ПК в разделе ADVANCED, состоящем из нескольких подпунктов. Первоначально потребуется установить необходимые параметры процессора и памяти в меню системной конфигурации Jumper Free Configuration.</w:t>
      </w:r>
    </w:p>
    <w:p w:rsidR="00BD6206" w:rsidRPr="00BD6206" w:rsidRDefault="00BD6206" w:rsidP="00BD6206">
      <w:pPr>
        <w:rPr>
          <w:rFonts w:eastAsia="Times New Roman"/>
          <w:sz w:val="32"/>
          <w:lang w:val="ru-RU" w:eastAsia="ru-RU"/>
        </w:rPr>
      </w:pPr>
    </w:p>
    <w:p w:rsidR="00E35BA1" w:rsidRDefault="00BD6206" w:rsidP="00BD620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655236"/>
            <wp:effectExtent l="0" t="0" r="3175" b="2540"/>
            <wp:docPr id="4" name="Рисунок 4" descr="http://geek-nose.com/wp-content/uploads/2016/02/nastrojki-Bios-v-kartinkah-%E2%84%9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geek-nose.com/wp-content/uploads/2016/02/nastrojki-Bios-v-kartinkah-%E2%84%96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Выбрав Jumper Free Configuration, вы перейдете к подразделу Configure System Frequency/Voltage, здесь есть возможность выполнения следующих операций: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pStyle w:val="a5"/>
        <w:numPr>
          <w:ilvl w:val="0"/>
          <w:numId w:val="3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автоматический или ручной разгон винчестера —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AI Overclocking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; </w:t>
      </w:r>
    </w:p>
    <w:p w:rsidR="00E35BA1" w:rsidRPr="00E35BA1" w:rsidRDefault="00E35BA1" w:rsidP="00E35BA1">
      <w:pPr>
        <w:pStyle w:val="a5"/>
        <w:numPr>
          <w:ilvl w:val="0"/>
          <w:numId w:val="3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смена тактовой частоты модулей памяти —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DRAM Frequency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; </w:t>
      </w:r>
    </w:p>
    <w:p w:rsidR="00E35BA1" w:rsidRPr="00E35BA1" w:rsidRDefault="00E35BA1" w:rsidP="00E35BA1">
      <w:pPr>
        <w:pStyle w:val="a5"/>
        <w:numPr>
          <w:ilvl w:val="0"/>
          <w:numId w:val="3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ручной режим установки напряжения чипсета —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Memory Voltage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;</w:t>
      </w:r>
    </w:p>
    <w:p w:rsidR="00E35BA1" w:rsidRPr="00E35BA1" w:rsidRDefault="00E35BA1" w:rsidP="00E35BA1">
      <w:pPr>
        <w:pStyle w:val="a5"/>
        <w:numPr>
          <w:ilvl w:val="0"/>
          <w:numId w:val="3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ручной режим установки напряжения чипсета — 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NB Voltage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изменение адресов портов (COM,LPT) —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Serial и Parallel Port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;</w:t>
      </w:r>
    </w:p>
    <w:p w:rsidR="00E35BA1" w:rsidRPr="00E35BA1" w:rsidRDefault="00E35BA1" w:rsidP="00E35BA1">
      <w:pPr>
        <w:pStyle w:val="a5"/>
        <w:numPr>
          <w:ilvl w:val="0"/>
          <w:numId w:val="3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установка настроек контроллеров — конфигурация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Onboard Devices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.</w:t>
      </w:r>
    </w:p>
    <w:p w:rsidR="00E35BA1" w:rsidRDefault="00E35BA1" w:rsidP="00E35BA1">
      <w:pPr>
        <w:rPr>
          <w:lang w:val="ru-RU"/>
        </w:rPr>
      </w:pPr>
      <w:r>
        <w:rPr>
          <w:lang w:val="ru-RU"/>
        </w:rPr>
        <w:br w:type="page"/>
      </w: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556738" cy="2983091"/>
            <wp:effectExtent l="0" t="0" r="6350" b="8255"/>
            <wp:docPr id="5" name="Рисунок 5" descr="http://geek-nose.com/wp-content/uploads/2016/02/nastrojki-Bios-v-kartinkah-%E2%84%9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eek-nose.com/wp-content/uploads/2016/02/nastrojki-Bios-v-kartinkah-%E2%84%96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63" cy="299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b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Раздел Power — Питание ПК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Пункт POWER отвечает за питание ПК и содержит несколько подразделов, нуждающихся в следующих настройках:</w:t>
      </w:r>
    </w:p>
    <w:p w:rsidR="00E35BA1" w:rsidRPr="00E35BA1" w:rsidRDefault="00E35BA1" w:rsidP="00E35BA1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</w:pPr>
    </w:p>
    <w:p w:rsidR="00E35BA1" w:rsidRPr="00E35BA1" w:rsidRDefault="00E35BA1" w:rsidP="00E35BA1">
      <w:pPr>
        <w:pStyle w:val="a5"/>
        <w:numPr>
          <w:ilvl w:val="0"/>
          <w:numId w:val="4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Suspend Mode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— выставляем автоматический режим; </w:t>
      </w:r>
    </w:p>
    <w:p w:rsidR="00E35BA1" w:rsidRPr="00E35BA1" w:rsidRDefault="00E35BA1" w:rsidP="00E35BA1">
      <w:pPr>
        <w:pStyle w:val="a5"/>
        <w:numPr>
          <w:ilvl w:val="0"/>
          <w:numId w:val="4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ACPI APIC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— устанавливаем Enabled; </w:t>
      </w:r>
    </w:p>
    <w:p w:rsidR="00E35BA1" w:rsidRPr="00E35BA1" w:rsidRDefault="00E35BA1" w:rsidP="00E35BA1">
      <w:pPr>
        <w:pStyle w:val="a5"/>
        <w:numPr>
          <w:ilvl w:val="0"/>
          <w:numId w:val="4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ACPI 2.0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— фиксируем режим Disabled.</w:t>
      </w:r>
    </w:p>
    <w:p w:rsidR="00E35BA1" w:rsidRPr="00E35BA1" w:rsidRDefault="00E35BA1" w:rsidP="00E35BA1">
      <w:pPr>
        <w:shd w:val="clear" w:color="auto" w:fill="FFFFFF"/>
        <w:textAlignment w:val="baseline"/>
        <w:rPr>
          <w:rFonts w:eastAsia="Times New Roman"/>
          <w:color w:val="000000"/>
          <w:sz w:val="28"/>
          <w:szCs w:val="23"/>
          <w:lang w:val="ru-RU" w:eastAsia="ru-RU"/>
        </w:rPr>
      </w:pP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9418"/>
            <wp:effectExtent l="0" t="0" r="3175" b="5715"/>
            <wp:docPr id="6" name="Рисунок 6" descr="http://geek-nose.com/wp-content/uploads/2016/02/nastrojki-Bios-v-kartinkah-%E2%84%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eek-nose.com/wp-content/uploads/2016/02/nastrojki-Bios-v-kartinkah-%E2%84%9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:rsidR="00E35BA1" w:rsidRPr="00E35BA1" w:rsidRDefault="00E35BA1" w:rsidP="00E35BA1">
      <w:pPr>
        <w:rPr>
          <w:rFonts w:eastAsia="Times New Roman"/>
          <w:b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lastRenderedPageBreak/>
        <w:t>Раздел BOOT – управление загрузкой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Непосредственная загрузка управляется с помощью параметров, находящихся в разделе BOOT. </w:t>
      </w:r>
    </w:p>
    <w:p w:rsidR="00E35BA1" w:rsidRPr="00E35BA1" w:rsidRDefault="00E35BA1" w:rsidP="00E35BA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</w:p>
    <w:p w:rsidR="00E35BA1" w:rsidRDefault="00E35BA1" w:rsidP="00E35BA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Здесь разрешается определять приоритетный накопитель, выбирая между флеш-картой, дисководом или винчестером.</w:t>
      </w: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65675" cy="2857500"/>
            <wp:effectExtent l="0" t="0" r="0" b="0"/>
            <wp:docPr id="7" name="Рисунок 7" descr="http://geek-nose.com/wp-content/uploads/2016/02/nastrojki-Bios-v-kartinkah-%E2%84%96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geek-nose.com/wp-content/uploads/2016/02/nastrojki-Bios-v-kartinkah-%E2%84%9615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Загрузочная конфигурация ПК устанавлив</w:t>
      </w:r>
      <w:r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ается в подразделе Boot Setting</w:t>
      </w: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65675" cy="2602230"/>
            <wp:effectExtent l="0" t="0" r="0" b="7620"/>
            <wp:docPr id="8" name="Рисунок 8" descr="http://geek-nose.com/wp-content/uploads/2016/02/Boot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geek-nose.com/wp-content/uploads/2016/02/Boot-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b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Содержащее меню, состоит из нескольких пунктов:</w:t>
      </w:r>
    </w:p>
    <w:p w:rsidR="00BD6206" w:rsidRDefault="00BD6206" w:rsidP="00E35BA1">
      <w:pPr>
        <w:rPr>
          <w:lang w:val="ru-RU"/>
        </w:rPr>
      </w:pPr>
    </w:p>
    <w:p w:rsidR="00E35BA1" w:rsidRPr="00E35BA1" w:rsidRDefault="00E35BA1" w:rsidP="00E35BA1">
      <w:pPr>
        <w:pStyle w:val="a5"/>
        <w:numPr>
          <w:ilvl w:val="0"/>
          <w:numId w:val="5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lastRenderedPageBreak/>
        <w:t>Quick Boot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ускорение загрузки ОС;</w:t>
      </w:r>
    </w:p>
    <w:p w:rsidR="00E35BA1" w:rsidRPr="00E35BA1" w:rsidRDefault="00E35BA1" w:rsidP="00E35BA1">
      <w:pPr>
        <w:pStyle w:val="a5"/>
        <w:numPr>
          <w:ilvl w:val="0"/>
          <w:numId w:val="5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Logo Full Screen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отключение заставки и активация информационного окна, содержащего сведения о процессе загрузки; </w:t>
      </w:r>
    </w:p>
    <w:p w:rsidR="00E35BA1" w:rsidRPr="00E35BA1" w:rsidRDefault="00E35BA1" w:rsidP="00E35BA1">
      <w:pPr>
        <w:pStyle w:val="a5"/>
        <w:numPr>
          <w:ilvl w:val="0"/>
          <w:numId w:val="5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Add On ROM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— установка очерёдности на информационном экране модулей, соединённых с материнской платой (МТ) посредством слотов;</w:t>
      </w:r>
    </w:p>
    <w:p w:rsidR="00E35BA1" w:rsidRPr="00E35BA1" w:rsidRDefault="00E35BA1" w:rsidP="00E35BA1">
      <w:pPr>
        <w:pStyle w:val="a5"/>
        <w:numPr>
          <w:ilvl w:val="0"/>
          <w:numId w:val="5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</w:t>
      </w: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Wait For ‘F1′ If Error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— активация функции принудительного нажатия «F1» в момент идентификации системой ошибки.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b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Раздел Tools — Детальные настройки основных параметров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Уделим внимание базовым моментам, преимущественно нуждающимся в корректировке в процессе эксплуатации ПК.</w:t>
      </w: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pStyle w:val="a5"/>
        <w:numPr>
          <w:ilvl w:val="0"/>
          <w:numId w:val="6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ASUS EZ Flash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 – при помощи данной опции, у вас есть возможность обновлять BIOS с таких накопителей, как: дискета, Flash-диск или компакт-диск. </w:t>
      </w:r>
    </w:p>
    <w:p w:rsidR="00E35BA1" w:rsidRPr="00E35BA1" w:rsidRDefault="00E35BA1" w:rsidP="00E35BA1">
      <w:pPr>
        <w:pStyle w:val="a5"/>
        <w:numPr>
          <w:ilvl w:val="0"/>
          <w:numId w:val="6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AI NET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воспользовавшись этой опцией, можно получить информацию о подключенном к сетевому контроллеру кабиле.</w:t>
      </w:r>
    </w:p>
    <w:p w:rsidR="00E35BA1" w:rsidRPr="00E35BA1" w:rsidRDefault="00E35BA1" w:rsidP="00E35BA1">
      <w:pPr>
        <w:pStyle w:val="a5"/>
        <w:rPr>
          <w:rFonts w:eastAsia="Times New Roman"/>
          <w:sz w:val="32"/>
          <w:lang w:val="ru-RU" w:eastAsia="ru-RU"/>
        </w:rPr>
      </w:pP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15043"/>
            <wp:effectExtent l="0" t="0" r="3175" b="0"/>
            <wp:docPr id="9" name="Рисунок 9" descr="http://geek-nose.com/wp-content/uploads/2016/02/nastrojki-Bios-v-kartinkah-%E2%84%9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geek-nose.com/wp-content/uploads/2016/02/nastrojki-Bios-v-kartinkah-%E2%84%96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  <w:r>
        <w:rPr>
          <w:lang w:val="ru-RU"/>
        </w:rPr>
        <w:br w:type="page"/>
      </w:r>
    </w:p>
    <w:p w:rsidR="00E35BA1" w:rsidRPr="00E35BA1" w:rsidRDefault="00E35BA1" w:rsidP="00E35BA1">
      <w:pPr>
        <w:rPr>
          <w:rFonts w:eastAsia="Times New Roman"/>
          <w:b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lastRenderedPageBreak/>
        <w:t>Раздел Exit — Выход и сохранение</w:t>
      </w:r>
    </w:p>
    <w:p w:rsid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>Особое же внимание, надо уделить пункту EXIT, имеющему 4-е рабочих режима:</w:t>
      </w:r>
    </w:p>
    <w:p w:rsidR="00E35BA1" w:rsidRPr="00E35BA1" w:rsidRDefault="00E35BA1" w:rsidP="00E35BA1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</w:pPr>
    </w:p>
    <w:p w:rsidR="00E35BA1" w:rsidRPr="00E35BA1" w:rsidRDefault="00E35BA1" w:rsidP="00E35BA1">
      <w:pPr>
        <w:pStyle w:val="a5"/>
        <w:numPr>
          <w:ilvl w:val="0"/>
          <w:numId w:val="7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Save Changes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сохраняем внесённые изменения;</w:t>
      </w:r>
    </w:p>
    <w:p w:rsidR="00E35BA1" w:rsidRPr="00E35BA1" w:rsidRDefault="00E35BA1" w:rsidP="00E35BA1">
      <w:pPr>
        <w:pStyle w:val="a5"/>
        <w:numPr>
          <w:ilvl w:val="0"/>
          <w:numId w:val="7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Discard Changes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+ EXIT – оставляем в действии заводские настройки; </w:t>
      </w:r>
    </w:p>
    <w:p w:rsidR="00E35BA1" w:rsidRPr="00E35BA1" w:rsidRDefault="00E35BA1" w:rsidP="00E35BA1">
      <w:pPr>
        <w:pStyle w:val="a5"/>
        <w:numPr>
          <w:ilvl w:val="0"/>
          <w:numId w:val="7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Setup Defaults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вводим параметры по умолчанию; </w:t>
      </w:r>
    </w:p>
    <w:p w:rsidR="00E35BA1" w:rsidRPr="00E35BA1" w:rsidRDefault="00E35BA1" w:rsidP="00E35BA1">
      <w:pPr>
        <w:pStyle w:val="a5"/>
        <w:numPr>
          <w:ilvl w:val="0"/>
          <w:numId w:val="7"/>
        </w:numPr>
        <w:rPr>
          <w:rFonts w:eastAsia="Times New Roman"/>
          <w:sz w:val="32"/>
          <w:lang w:val="ru-RU" w:eastAsia="ru-RU"/>
        </w:rPr>
      </w:pPr>
      <w:r w:rsidRPr="00E35BA1">
        <w:rPr>
          <w:rFonts w:eastAsia="Times New Roman"/>
          <w:b/>
          <w:color w:val="000000"/>
          <w:sz w:val="28"/>
          <w:szCs w:val="23"/>
          <w:shd w:val="clear" w:color="auto" w:fill="FFFFFF"/>
          <w:lang w:val="ru-RU" w:eastAsia="ru-RU"/>
        </w:rPr>
        <w:t>Discard Changes</w:t>
      </w:r>
      <w:r w:rsidRPr="00E35BA1">
        <w:rPr>
          <w:rFonts w:eastAsia="Times New Roman"/>
          <w:color w:val="000000"/>
          <w:sz w:val="28"/>
          <w:szCs w:val="23"/>
          <w:shd w:val="clear" w:color="auto" w:fill="FFFFFF"/>
          <w:lang w:val="ru-RU" w:eastAsia="ru-RU"/>
        </w:rPr>
        <w:t xml:space="preserve"> – отменяем все свои действия.</w:t>
      </w:r>
    </w:p>
    <w:p w:rsidR="00E35BA1" w:rsidRDefault="00E35BA1" w:rsidP="00E35BA1">
      <w:pPr>
        <w:rPr>
          <w:lang w:val="ru-RU"/>
        </w:rPr>
      </w:pPr>
    </w:p>
    <w:p w:rsidR="00E35BA1" w:rsidRDefault="00E35BA1" w:rsidP="00E35B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65675" cy="2558415"/>
            <wp:effectExtent l="0" t="0" r="0" b="0"/>
            <wp:docPr id="10" name="Рисунок 10" descr="http://geek-nose.com/wp-content/uploads/2016/02/nastrojki-Bios-v-kartinkah-%E2%84%961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geek-nose.com/wp-content/uploads/2016/02/nastrojki-Bios-v-kartinkah-%E2%84%9619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A1" w:rsidRPr="00E35BA1" w:rsidRDefault="00E35BA1" w:rsidP="00E35BA1">
      <w:pPr>
        <w:rPr>
          <w:lang w:val="ru-RU"/>
        </w:rPr>
      </w:pPr>
    </w:p>
    <w:p w:rsidR="00E35BA1" w:rsidRPr="00E35BA1" w:rsidRDefault="00E35BA1" w:rsidP="00E35BA1">
      <w:pPr>
        <w:rPr>
          <w:lang w:val="ru-RU"/>
        </w:rPr>
      </w:pPr>
    </w:p>
    <w:p w:rsidR="00DA3A43" w:rsidRDefault="00DA3A43" w:rsidP="00E35BA1">
      <w:pPr>
        <w:rPr>
          <w:lang w:val="ru-RU"/>
        </w:rPr>
      </w:pPr>
    </w:p>
    <w:p w:rsidR="00DA3A43" w:rsidRPr="00DA3A43" w:rsidRDefault="00DA3A43" w:rsidP="00DA3A43">
      <w:pPr>
        <w:rPr>
          <w:lang w:val="ru-RU"/>
        </w:rPr>
      </w:pPr>
    </w:p>
    <w:p w:rsidR="00DA3A43" w:rsidRPr="00DA3A43" w:rsidRDefault="00DA3A43" w:rsidP="00DA3A43">
      <w:pPr>
        <w:rPr>
          <w:lang w:val="ru-RU"/>
        </w:rPr>
      </w:pPr>
    </w:p>
    <w:p w:rsidR="00E35BA1" w:rsidRPr="00DA3A43" w:rsidRDefault="00E35BA1" w:rsidP="00DA3A43">
      <w:pPr>
        <w:rPr>
          <w:sz w:val="32"/>
          <w:lang w:val="ru-RU"/>
        </w:rPr>
      </w:pPr>
    </w:p>
    <w:sectPr w:rsidR="00E35BA1" w:rsidRPr="00DA3A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25D" w:rsidRDefault="00D5725D" w:rsidP="00E35BA1">
      <w:r>
        <w:separator/>
      </w:r>
    </w:p>
  </w:endnote>
  <w:endnote w:type="continuationSeparator" w:id="0">
    <w:p w:rsidR="00D5725D" w:rsidRDefault="00D5725D" w:rsidP="00E35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25D" w:rsidRDefault="00D5725D" w:rsidP="00E35BA1">
      <w:r>
        <w:separator/>
      </w:r>
    </w:p>
  </w:footnote>
  <w:footnote w:type="continuationSeparator" w:id="0">
    <w:p w:rsidR="00D5725D" w:rsidRDefault="00D5725D" w:rsidP="00E35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87D77"/>
    <w:multiLevelType w:val="hybridMultilevel"/>
    <w:tmpl w:val="29C84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A41E8"/>
    <w:multiLevelType w:val="hybridMultilevel"/>
    <w:tmpl w:val="0BD89C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F62E7"/>
    <w:multiLevelType w:val="hybridMultilevel"/>
    <w:tmpl w:val="F4587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E0752"/>
    <w:multiLevelType w:val="hybridMultilevel"/>
    <w:tmpl w:val="07407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3257B"/>
    <w:multiLevelType w:val="hybridMultilevel"/>
    <w:tmpl w:val="37A41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CA5DAA"/>
    <w:multiLevelType w:val="hybridMultilevel"/>
    <w:tmpl w:val="1F0EA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E63CF"/>
    <w:multiLevelType w:val="hybridMultilevel"/>
    <w:tmpl w:val="831C4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99"/>
    <w:rsid w:val="00035F49"/>
    <w:rsid w:val="002B2BF7"/>
    <w:rsid w:val="003F316A"/>
    <w:rsid w:val="00533F5E"/>
    <w:rsid w:val="005505BF"/>
    <w:rsid w:val="00720920"/>
    <w:rsid w:val="00814861"/>
    <w:rsid w:val="00A354D5"/>
    <w:rsid w:val="00AC705E"/>
    <w:rsid w:val="00BD6206"/>
    <w:rsid w:val="00C25F3C"/>
    <w:rsid w:val="00CA794A"/>
    <w:rsid w:val="00D5725D"/>
    <w:rsid w:val="00DA1E05"/>
    <w:rsid w:val="00DA3A43"/>
    <w:rsid w:val="00E35BA1"/>
    <w:rsid w:val="00EC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65509"/>
  <w15:chartTrackingRefBased/>
  <w15:docId w15:val="{4BF47AE0-0489-46D7-8F83-224584A4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861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4861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4">
    <w:name w:val="Hyperlink"/>
    <w:basedOn w:val="a0"/>
    <w:uiPriority w:val="99"/>
    <w:semiHidden/>
    <w:unhideWhenUsed/>
    <w:rsid w:val="0081486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486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35BA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35BA1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uiPriority w:val="99"/>
    <w:unhideWhenUsed/>
    <w:rsid w:val="00E35BA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35BA1"/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6</cp:revision>
  <dcterms:created xsi:type="dcterms:W3CDTF">2019-09-19T09:04:00Z</dcterms:created>
  <dcterms:modified xsi:type="dcterms:W3CDTF">2020-09-13T19:04:00Z</dcterms:modified>
</cp:coreProperties>
</file>