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A4FC2" w:rsidRPr="00FD7CE6" w:rsidRDefault="00FD7CE6">
      <w:pPr>
        <w:spacing w:after="60"/>
        <w:jc w:val="center"/>
        <w:rPr>
          <w:rFonts w:ascii="Arial" w:hAnsi="Arial" w:cs="Arial"/>
        </w:rPr>
      </w:pPr>
      <w:proofErr w:type="spellStart"/>
      <w:r w:rsidRPr="00FD7CE6">
        <w:rPr>
          <w:rFonts w:ascii="Arial" w:hAnsi="Arial" w:cs="Arial"/>
          <w:b/>
          <w:bCs/>
          <w:color w:val="5A6472"/>
        </w:rPr>
        <w:t>ZenWaste</w:t>
      </w:r>
      <w:proofErr w:type="spellEnd"/>
      <w:r w:rsidRPr="00FD7CE6">
        <w:rPr>
          <w:rFonts w:ascii="Arial" w:hAnsi="Arial" w:cs="Arial"/>
          <w:b/>
          <w:bCs/>
          <w:color w:val="5A6472"/>
        </w:rPr>
        <w:t xml:space="preserve"> — Plataforma de Gestão e Marketplace de Resíduos Industriais</w:t>
      </w:r>
    </w:p>
    <w:p w:rsidR="009A4FC2" w:rsidRPr="00FD7CE6" w:rsidRDefault="00FD7CE6">
      <w:pPr>
        <w:spacing w:after="300"/>
        <w:jc w:val="center"/>
        <w:rPr>
          <w:rFonts w:ascii="Arial" w:hAnsi="Arial" w:cs="Arial"/>
        </w:rPr>
      </w:pPr>
      <w:r w:rsidRPr="00FD7CE6">
        <w:rPr>
          <w:rFonts w:ascii="Arial" w:hAnsi="Arial" w:cs="Arial"/>
          <w:b/>
          <w:bCs/>
          <w:color w:val="2C3E60"/>
          <w:sz w:val="34"/>
          <w:szCs w:val="34"/>
        </w:rPr>
        <w:t>Dicionário de EAP</w:t>
      </w:r>
    </w:p>
    <w:tbl>
      <w:tblPr>
        <w:tblW w:w="76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163"/>
        <w:gridCol w:w="3526"/>
      </w:tblGrid>
      <w:tr w:rsidR="00FD7CE6" w:rsidRPr="00FD7CE6" w:rsidTr="00FD7CE6">
        <w:tc>
          <w:tcPr>
            <w:tcW w:w="4163" w:type="dxa"/>
            <w:shd w:val="clear" w:color="auto" w:fill="2C3E60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FD7CE6" w:rsidRPr="00FD7CE6" w:rsidRDefault="00FD7CE6">
            <w:pPr>
              <w:jc w:val="center"/>
              <w:rPr>
                <w:rFonts w:ascii="Arial" w:hAnsi="Arial" w:cs="Arial"/>
              </w:rPr>
            </w:pPr>
            <w:r w:rsidRPr="00FD7CE6">
              <w:rPr>
                <w:rFonts w:ascii="Arial" w:hAnsi="Arial" w:cs="Arial"/>
                <w:b/>
                <w:bCs/>
                <w:color w:val="FFFFFF"/>
              </w:rPr>
              <w:t xml:space="preserve">Equipe </w:t>
            </w:r>
            <w:proofErr w:type="spellStart"/>
            <w:r w:rsidRPr="00FD7CE6">
              <w:rPr>
                <w:rFonts w:ascii="Arial" w:hAnsi="Arial" w:cs="Arial"/>
                <w:b/>
                <w:bCs/>
                <w:color w:val="FFFFFF"/>
              </w:rPr>
              <w:t>ZenWaste</w:t>
            </w:r>
            <w:proofErr w:type="spellEnd"/>
            <w:r w:rsidRPr="00FD7CE6">
              <w:rPr>
                <w:rFonts w:ascii="Arial" w:hAnsi="Arial" w:cs="Arial"/>
                <w:b/>
                <w:bCs/>
                <w:color w:val="FFFFFF"/>
              </w:rPr>
              <w:t xml:space="preserve"> — Projeto Interdisciplinar IV</w:t>
            </w:r>
          </w:p>
        </w:tc>
        <w:tc>
          <w:tcPr>
            <w:tcW w:w="3526" w:type="dxa"/>
            <w:shd w:val="clear" w:color="auto" w:fill="2C3E60"/>
          </w:tcPr>
          <w:p w:rsidR="00FD7CE6" w:rsidRPr="00FD7CE6" w:rsidRDefault="00FD7CE6">
            <w:pPr>
              <w:jc w:val="center"/>
              <w:rPr>
                <w:rFonts w:ascii="Arial" w:hAnsi="Arial" w:cs="Arial"/>
                <w:b/>
                <w:bCs/>
                <w:color w:val="FFFFFF"/>
              </w:rPr>
            </w:pPr>
          </w:p>
        </w:tc>
      </w:tr>
      <w:tr w:rsidR="00FD7CE6" w:rsidRPr="00FD7CE6" w:rsidTr="00FD7CE6">
        <w:tc>
          <w:tcPr>
            <w:tcW w:w="4163" w:type="dx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D7CE6" w:rsidRPr="00FD7CE6" w:rsidRDefault="00FD7CE6" w:rsidP="00FD7CE6">
            <w:pPr>
              <w:jc w:val="center"/>
              <w:rPr>
                <w:rFonts w:ascii="Arial" w:hAnsi="Arial" w:cs="Arial"/>
              </w:rPr>
            </w:pPr>
            <w:r w:rsidRPr="00FD7CE6">
              <w:rPr>
                <w:rFonts w:ascii="Arial" w:hAnsi="Arial" w:cs="Arial"/>
                <w:b/>
                <w:bCs/>
              </w:rPr>
              <w:t xml:space="preserve">Nome do Projeto: </w:t>
            </w:r>
            <w:proofErr w:type="spellStart"/>
            <w:r w:rsidRPr="00FD7CE6">
              <w:rPr>
                <w:rFonts w:ascii="Arial" w:hAnsi="Arial" w:cs="Arial"/>
                <w:b/>
                <w:bCs/>
              </w:rPr>
              <w:t>ZenWaste</w:t>
            </w:r>
            <w:proofErr w:type="spellEnd"/>
          </w:p>
        </w:tc>
        <w:tc>
          <w:tcPr>
            <w:tcW w:w="3526" w:type="dxa"/>
          </w:tcPr>
          <w:p w:rsidR="00FD7CE6" w:rsidRPr="00FD7CE6" w:rsidRDefault="00FD7CE6" w:rsidP="00FD7CE6">
            <w:pPr>
              <w:rPr>
                <w:rFonts w:ascii="Arial" w:hAnsi="Arial" w:cs="Arial"/>
              </w:rPr>
            </w:pPr>
            <w:r w:rsidRPr="00FD7CE6">
              <w:rPr>
                <w:rFonts w:ascii="Arial" w:hAnsi="Arial" w:cs="Arial"/>
                <w:sz w:val="19"/>
                <w:szCs w:val="19"/>
              </w:rPr>
              <w:t>Versão: 1.0</w:t>
            </w:r>
          </w:p>
        </w:tc>
      </w:tr>
      <w:tr w:rsidR="00FD7CE6" w:rsidRPr="00FD7CE6" w:rsidTr="00FD7CE6">
        <w:tc>
          <w:tcPr>
            <w:tcW w:w="4163" w:type="dxa"/>
            <w:shd w:val="clear" w:color="auto" w:fill="F4F7FD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D7CE6" w:rsidRPr="00FD7CE6" w:rsidRDefault="00FD7CE6" w:rsidP="00FD7CE6">
            <w:pPr>
              <w:jc w:val="center"/>
              <w:rPr>
                <w:rFonts w:ascii="Arial" w:hAnsi="Arial" w:cs="Arial"/>
              </w:rPr>
            </w:pPr>
            <w:r w:rsidRPr="00FD7CE6">
              <w:rPr>
                <w:rFonts w:ascii="Arial" w:hAnsi="Arial" w:cs="Arial"/>
                <w:b/>
                <w:bCs/>
                <w:color w:val="2C3E60"/>
              </w:rPr>
              <w:t>Dicionário de EAP</w:t>
            </w:r>
          </w:p>
        </w:tc>
        <w:tc>
          <w:tcPr>
            <w:tcW w:w="3526" w:type="dxa"/>
            <w:shd w:val="clear" w:color="auto" w:fill="F4F7FD"/>
          </w:tcPr>
          <w:p w:rsidR="00FD7CE6" w:rsidRPr="00FD7CE6" w:rsidRDefault="00FD7CE6" w:rsidP="00FD7CE6">
            <w:pPr>
              <w:rPr>
                <w:rFonts w:ascii="Arial" w:hAnsi="Arial" w:cs="Arial"/>
              </w:rPr>
            </w:pPr>
            <w:r w:rsidRPr="00FD7CE6">
              <w:rPr>
                <w:rFonts w:ascii="Arial" w:hAnsi="Arial" w:cs="Arial"/>
                <w:sz w:val="19"/>
                <w:szCs w:val="19"/>
              </w:rPr>
              <w:t xml:space="preserve">Data: </w:t>
            </w:r>
            <w:r>
              <w:rPr>
                <w:rFonts w:ascii="Arial" w:hAnsi="Arial" w:cs="Arial"/>
                <w:sz w:val="19"/>
                <w:szCs w:val="19"/>
              </w:rPr>
              <w:t>28/</w:t>
            </w:r>
            <w:r w:rsidRPr="00FD7CE6">
              <w:rPr>
                <w:rFonts w:ascii="Arial" w:hAnsi="Arial" w:cs="Arial"/>
                <w:sz w:val="19"/>
                <w:szCs w:val="19"/>
              </w:rPr>
              <w:t>0</w:t>
            </w:r>
            <w:r>
              <w:rPr>
                <w:rFonts w:ascii="Arial" w:hAnsi="Arial" w:cs="Arial"/>
                <w:sz w:val="19"/>
                <w:szCs w:val="19"/>
              </w:rPr>
              <w:t>8</w:t>
            </w:r>
            <w:r w:rsidRPr="00FD7CE6">
              <w:rPr>
                <w:rFonts w:ascii="Arial" w:hAnsi="Arial" w:cs="Arial"/>
                <w:sz w:val="19"/>
                <w:szCs w:val="19"/>
              </w:rPr>
              <w:t>/2026</w:t>
            </w:r>
          </w:p>
        </w:tc>
      </w:tr>
      <w:tr w:rsidR="00FD7CE6" w:rsidRPr="00FD7CE6" w:rsidTr="003B0309">
        <w:tc>
          <w:tcPr>
            <w:tcW w:w="7689" w:type="dxa"/>
            <w:gridSpan w:val="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D7CE6" w:rsidRPr="00FD7CE6" w:rsidRDefault="00FD7CE6" w:rsidP="00FD7CE6">
            <w:pPr>
              <w:jc w:val="center"/>
              <w:rPr>
                <w:rFonts w:ascii="Arial" w:hAnsi="Arial" w:cs="Arial"/>
              </w:rPr>
            </w:pPr>
            <w:r w:rsidRPr="00FD7CE6">
              <w:rPr>
                <w:rFonts w:ascii="Arial" w:hAnsi="Arial" w:cs="Arial"/>
                <w:sz w:val="19"/>
                <w:szCs w:val="19"/>
              </w:rPr>
              <w:t xml:space="preserve">Elaborado por: Equipe </w:t>
            </w:r>
            <w:proofErr w:type="spellStart"/>
            <w:r w:rsidRPr="00FD7CE6">
              <w:rPr>
                <w:rFonts w:ascii="Arial" w:hAnsi="Arial" w:cs="Arial"/>
                <w:sz w:val="19"/>
                <w:szCs w:val="19"/>
              </w:rPr>
              <w:t>ZenWaste</w:t>
            </w:r>
            <w:proofErr w:type="spellEnd"/>
          </w:p>
        </w:tc>
      </w:tr>
    </w:tbl>
    <w:p w:rsidR="009A4FC2" w:rsidRPr="00FD7CE6" w:rsidRDefault="009A4FC2">
      <w:pPr>
        <w:spacing w:after="240"/>
        <w:rPr>
          <w:rFonts w:ascii="Arial" w:hAnsi="Arial" w:cs="Arial"/>
        </w:rPr>
      </w:pPr>
    </w:p>
    <w:p w:rsidR="009A4FC2" w:rsidRPr="00FD7CE6" w:rsidRDefault="00FD7CE6">
      <w:pPr>
        <w:spacing w:after="140" w:line="280" w:lineRule="auto"/>
        <w:jc w:val="both"/>
        <w:rPr>
          <w:rFonts w:ascii="Arial" w:hAnsi="Arial" w:cs="Arial"/>
        </w:rPr>
      </w:pPr>
      <w:r w:rsidRPr="00FD7CE6">
        <w:rPr>
          <w:rFonts w:ascii="Arial" w:hAnsi="Arial" w:cs="Arial"/>
        </w:rPr>
        <w:t xml:space="preserve">Este documento detalha, no formato de Dicionário de EAP, os 52 pacotes de trabalho de nível-folha da Estrutura Analítica do Projeto </w:t>
      </w:r>
      <w:proofErr w:type="spellStart"/>
      <w:r w:rsidRPr="00FD7CE6">
        <w:rPr>
          <w:rFonts w:ascii="Arial" w:hAnsi="Arial" w:cs="Arial"/>
        </w:rPr>
        <w:t>ZenWaste</w:t>
      </w:r>
      <w:proofErr w:type="spellEnd"/>
      <w:r w:rsidRPr="00FD7CE6">
        <w:rPr>
          <w:rFonts w:ascii="Arial" w:hAnsi="Arial" w:cs="Arial"/>
        </w:rPr>
        <w:t xml:space="preserve"> (documento </w:t>
      </w:r>
      <w:proofErr w:type="spellStart"/>
      <w:r w:rsidRPr="00FD7CE6">
        <w:rPr>
          <w:rFonts w:ascii="Arial" w:hAnsi="Arial" w:cs="Arial"/>
        </w:rPr>
        <w:t>EAP_ZenWaste</w:t>
      </w:r>
      <w:proofErr w:type="spellEnd"/>
      <w:r w:rsidRPr="00FD7CE6">
        <w:rPr>
          <w:rFonts w:ascii="Arial" w:hAnsi="Arial" w:cs="Arial"/>
        </w:rPr>
        <w:t>, PI-IV). Cada pacote traz descrição do produto, critérios de aceitação, responsável, recursos, riscos, orçamento e datas, seguindo o modelo apresentado em aula.</w:t>
      </w:r>
    </w:p>
    <w:p w:rsidR="009A4FC2" w:rsidRPr="00FD7CE6" w:rsidRDefault="00FD7CE6" w:rsidP="00E859B3">
      <w:pPr>
        <w:spacing w:after="140" w:line="280" w:lineRule="auto"/>
        <w:jc w:val="both"/>
        <w:rPr>
          <w:rFonts w:ascii="Arial" w:hAnsi="Arial" w:cs="Arial"/>
        </w:rPr>
      </w:pPr>
      <w:r w:rsidRPr="00FD7CE6">
        <w:rPr>
          <w:rFonts w:ascii="Arial" w:hAnsi="Arial" w:cs="Arial"/>
        </w:rPr>
        <w:t>Os pacotes marcados como "Evolução futura" correspondem a funcionalidades de maior complexidade (ex.: recomendações avançadas de IA, cálculo de rota com API paga) que a própria EAP já prevê como não obrigatórias para o MVP acadêmico, conforme a observação de escopo do documento original. Os demais pacotes compõem o escopo do MVP a ser entregue na disciplina.</w:t>
      </w:r>
      <w:bookmarkStart w:id="0" w:name="_GoBack"/>
      <w:bookmarkEnd w:id="0"/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3200"/>
        <w:gridCol w:w="1400"/>
        <w:gridCol w:w="1200"/>
        <w:gridCol w:w="1300"/>
        <w:gridCol w:w="1300"/>
      </w:tblGrid>
      <w:tr w:rsidR="009A4FC2" w:rsidRPr="00FD7CE6">
        <w:trPr>
          <w:tblHeader/>
        </w:trPr>
        <w:tc>
          <w:tcPr>
            <w:tcW w:w="900" w:type="dxa"/>
            <w:shd w:val="clear" w:color="auto" w:fill="2C3E60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9A4FC2" w:rsidRPr="00FD7CE6" w:rsidRDefault="00FD7CE6">
            <w:pPr>
              <w:rPr>
                <w:rFonts w:ascii="Arial" w:hAnsi="Arial" w:cs="Arial"/>
              </w:rPr>
            </w:pPr>
            <w:r w:rsidRPr="00FD7CE6">
              <w:rPr>
                <w:rFonts w:ascii="Arial" w:hAnsi="Arial" w:cs="Arial"/>
                <w:b/>
                <w:bCs/>
                <w:color w:val="FFFFFF"/>
                <w:sz w:val="16"/>
                <w:szCs w:val="16"/>
              </w:rPr>
              <w:t>ID</w:t>
            </w:r>
          </w:p>
        </w:tc>
        <w:tc>
          <w:tcPr>
            <w:tcW w:w="3200" w:type="dxa"/>
            <w:shd w:val="clear" w:color="auto" w:fill="2C3E60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9A4FC2" w:rsidRPr="00FD7CE6" w:rsidRDefault="00FD7CE6">
            <w:pPr>
              <w:rPr>
                <w:rFonts w:ascii="Arial" w:hAnsi="Arial" w:cs="Arial"/>
              </w:rPr>
            </w:pPr>
            <w:r w:rsidRPr="00FD7CE6">
              <w:rPr>
                <w:rFonts w:ascii="Arial" w:hAnsi="Arial" w:cs="Arial"/>
                <w:b/>
                <w:bCs/>
                <w:color w:val="FFFFFF"/>
                <w:sz w:val="16"/>
                <w:szCs w:val="16"/>
              </w:rPr>
              <w:t>Pacote de trabalho</w:t>
            </w:r>
          </w:p>
        </w:tc>
        <w:tc>
          <w:tcPr>
            <w:tcW w:w="1400" w:type="dxa"/>
            <w:shd w:val="clear" w:color="auto" w:fill="2C3E60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9A4FC2" w:rsidRPr="00FD7CE6" w:rsidRDefault="00FD7CE6">
            <w:pPr>
              <w:rPr>
                <w:rFonts w:ascii="Arial" w:hAnsi="Arial" w:cs="Arial"/>
              </w:rPr>
            </w:pPr>
            <w:r w:rsidRPr="00FD7CE6">
              <w:rPr>
                <w:rFonts w:ascii="Arial" w:hAnsi="Arial" w:cs="Arial"/>
                <w:b/>
                <w:bCs/>
                <w:color w:val="FFFFFF"/>
                <w:sz w:val="16"/>
                <w:szCs w:val="16"/>
              </w:rPr>
              <w:t>Responsável principal</w:t>
            </w:r>
          </w:p>
        </w:tc>
        <w:tc>
          <w:tcPr>
            <w:tcW w:w="1200" w:type="dxa"/>
            <w:shd w:val="clear" w:color="auto" w:fill="2C3E60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9A4FC2" w:rsidRPr="00FD7CE6" w:rsidRDefault="00FD7CE6">
            <w:pPr>
              <w:rPr>
                <w:rFonts w:ascii="Arial" w:hAnsi="Arial" w:cs="Arial"/>
              </w:rPr>
            </w:pPr>
            <w:r w:rsidRPr="00FD7CE6">
              <w:rPr>
                <w:rFonts w:ascii="Arial" w:hAnsi="Arial" w:cs="Arial"/>
                <w:b/>
                <w:bCs/>
                <w:color w:val="FFFFFF"/>
                <w:sz w:val="16"/>
                <w:szCs w:val="16"/>
              </w:rPr>
              <w:t>Duração</w:t>
            </w:r>
          </w:p>
        </w:tc>
        <w:tc>
          <w:tcPr>
            <w:tcW w:w="1300" w:type="dxa"/>
            <w:shd w:val="clear" w:color="auto" w:fill="2C3E60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9A4FC2" w:rsidRPr="00FD7CE6" w:rsidRDefault="00FD7CE6">
            <w:pPr>
              <w:rPr>
                <w:rFonts w:ascii="Arial" w:hAnsi="Arial" w:cs="Arial"/>
              </w:rPr>
            </w:pPr>
            <w:r w:rsidRPr="00FD7CE6">
              <w:rPr>
                <w:rFonts w:ascii="Arial" w:hAnsi="Arial" w:cs="Arial"/>
                <w:b/>
                <w:bCs/>
                <w:color w:val="FFFFFF"/>
                <w:sz w:val="16"/>
                <w:szCs w:val="16"/>
              </w:rPr>
              <w:t>Orçamento</w:t>
            </w:r>
          </w:p>
        </w:tc>
        <w:tc>
          <w:tcPr>
            <w:tcW w:w="1300" w:type="dxa"/>
            <w:shd w:val="clear" w:color="auto" w:fill="2C3E60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9A4FC2" w:rsidRPr="00FD7CE6" w:rsidRDefault="00FD7CE6">
            <w:pPr>
              <w:rPr>
                <w:rFonts w:ascii="Arial" w:hAnsi="Arial" w:cs="Arial"/>
              </w:rPr>
            </w:pPr>
            <w:r w:rsidRPr="00FD7CE6">
              <w:rPr>
                <w:rFonts w:ascii="Arial" w:hAnsi="Arial" w:cs="Arial"/>
                <w:b/>
                <w:bCs/>
                <w:color w:val="FFFFFF"/>
                <w:sz w:val="16"/>
                <w:szCs w:val="16"/>
              </w:rPr>
              <w:t>Status</w:t>
            </w:r>
          </w:p>
        </w:tc>
      </w:tr>
      <w:tr w:rsidR="009A4FC2" w:rsidRPr="00FD7CE6">
        <w:tc>
          <w:tcPr>
            <w:tcW w:w="900" w:type="dxa"/>
            <w:shd w:val="clear" w:color="auto" w:fill="F4F7FD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9A4FC2" w:rsidRPr="00FD7CE6" w:rsidRDefault="00FD7CE6">
            <w:pPr>
              <w:rPr>
                <w:rFonts w:ascii="Arial" w:hAnsi="Arial" w:cs="Arial"/>
              </w:rPr>
            </w:pPr>
            <w:r w:rsidRPr="00FD7CE6">
              <w:rPr>
                <w:rFonts w:ascii="Arial" w:hAnsi="Arial" w:cs="Arial"/>
                <w:sz w:val="16"/>
                <w:szCs w:val="16"/>
              </w:rPr>
              <w:t>1.1</w:t>
            </w:r>
          </w:p>
        </w:tc>
        <w:tc>
          <w:tcPr>
            <w:tcW w:w="3200" w:type="dxa"/>
            <w:shd w:val="clear" w:color="auto" w:fill="F4F7FD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9A4FC2" w:rsidRPr="00FD7CE6" w:rsidRDefault="00FD7CE6">
            <w:pPr>
              <w:rPr>
                <w:rFonts w:ascii="Arial" w:hAnsi="Arial" w:cs="Arial"/>
              </w:rPr>
            </w:pPr>
            <w:r w:rsidRPr="00FD7CE6">
              <w:rPr>
                <w:rFonts w:ascii="Arial" w:hAnsi="Arial" w:cs="Arial"/>
                <w:sz w:val="16"/>
                <w:szCs w:val="16"/>
              </w:rPr>
              <w:t>Planejamento do projeto</w:t>
            </w:r>
          </w:p>
        </w:tc>
        <w:tc>
          <w:tcPr>
            <w:tcW w:w="1400" w:type="dxa"/>
            <w:shd w:val="clear" w:color="auto" w:fill="F4F7FD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9A4FC2" w:rsidRPr="00FD7CE6" w:rsidRDefault="00FD7CE6">
            <w:pPr>
              <w:rPr>
                <w:rFonts w:ascii="Arial" w:hAnsi="Arial" w:cs="Arial"/>
              </w:rPr>
            </w:pPr>
            <w:r w:rsidRPr="00FD7CE6">
              <w:rPr>
                <w:rFonts w:ascii="Arial" w:hAnsi="Arial" w:cs="Arial"/>
                <w:sz w:val="16"/>
                <w:szCs w:val="16"/>
              </w:rPr>
              <w:t>Ryan da Silva Ribeiro (Scrum Master)</w:t>
            </w:r>
          </w:p>
        </w:tc>
        <w:tc>
          <w:tcPr>
            <w:tcW w:w="1200" w:type="dxa"/>
            <w:shd w:val="clear" w:color="auto" w:fill="F4F7FD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9A4FC2" w:rsidRPr="00FD7CE6" w:rsidRDefault="00FD7CE6">
            <w:pPr>
              <w:rPr>
                <w:rFonts w:ascii="Arial" w:hAnsi="Arial" w:cs="Arial"/>
              </w:rPr>
            </w:pPr>
            <w:r w:rsidRPr="00FD7CE6">
              <w:rPr>
                <w:rFonts w:ascii="Arial" w:hAnsi="Arial" w:cs="Arial"/>
                <w:sz w:val="16"/>
                <w:szCs w:val="16"/>
              </w:rPr>
              <w:t>1 semana</w:t>
            </w:r>
          </w:p>
        </w:tc>
        <w:tc>
          <w:tcPr>
            <w:tcW w:w="1300" w:type="dxa"/>
            <w:shd w:val="clear" w:color="auto" w:fill="F4F7FD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9A4FC2" w:rsidRPr="00FD7CE6" w:rsidRDefault="00FD7CE6">
            <w:pPr>
              <w:rPr>
                <w:rFonts w:ascii="Arial" w:hAnsi="Arial" w:cs="Arial"/>
              </w:rPr>
            </w:pPr>
            <w:r w:rsidRPr="00FD7CE6">
              <w:rPr>
                <w:rFonts w:ascii="Arial" w:hAnsi="Arial" w:cs="Arial"/>
                <w:sz w:val="16"/>
                <w:szCs w:val="16"/>
              </w:rPr>
              <w:t>6h</w:t>
            </w:r>
          </w:p>
        </w:tc>
        <w:tc>
          <w:tcPr>
            <w:tcW w:w="1300" w:type="dxa"/>
            <w:shd w:val="clear" w:color="auto" w:fill="F4F7FD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9A4FC2" w:rsidRPr="00FD7CE6" w:rsidRDefault="00FD7CE6">
            <w:pPr>
              <w:rPr>
                <w:rFonts w:ascii="Arial" w:hAnsi="Arial" w:cs="Arial"/>
              </w:rPr>
            </w:pPr>
            <w:r w:rsidRPr="00FD7CE6">
              <w:rPr>
                <w:rFonts w:ascii="Arial" w:hAnsi="Arial" w:cs="Arial"/>
                <w:sz w:val="16"/>
                <w:szCs w:val="16"/>
              </w:rPr>
              <w:t>MVP acadêmico</w:t>
            </w:r>
          </w:p>
        </w:tc>
      </w:tr>
      <w:tr w:rsidR="009A4FC2" w:rsidRPr="00FD7CE6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9A4FC2" w:rsidRPr="00FD7CE6" w:rsidRDefault="00FD7CE6">
            <w:pPr>
              <w:rPr>
                <w:rFonts w:ascii="Arial" w:hAnsi="Arial" w:cs="Arial"/>
              </w:rPr>
            </w:pPr>
            <w:r w:rsidRPr="00FD7CE6">
              <w:rPr>
                <w:rFonts w:ascii="Arial" w:hAnsi="Arial" w:cs="Arial"/>
                <w:sz w:val="16"/>
                <w:szCs w:val="16"/>
              </w:rPr>
              <w:t>1.2</w:t>
            </w:r>
          </w:p>
        </w:tc>
        <w:tc>
          <w:tcPr>
            <w:tcW w:w="3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9A4FC2" w:rsidRPr="00FD7CE6" w:rsidRDefault="00FD7CE6">
            <w:pPr>
              <w:rPr>
                <w:rFonts w:ascii="Arial" w:hAnsi="Arial" w:cs="Arial"/>
              </w:rPr>
            </w:pPr>
            <w:r w:rsidRPr="00FD7CE6">
              <w:rPr>
                <w:rFonts w:ascii="Arial" w:hAnsi="Arial" w:cs="Arial"/>
                <w:sz w:val="16"/>
                <w:szCs w:val="16"/>
              </w:rPr>
              <w:t>Gestão do escopo</w:t>
            </w:r>
          </w:p>
        </w:tc>
        <w:tc>
          <w:tcPr>
            <w:tcW w:w="1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9A4FC2" w:rsidRPr="00FD7CE6" w:rsidRDefault="00FD7CE6">
            <w:pPr>
              <w:rPr>
                <w:rFonts w:ascii="Arial" w:hAnsi="Arial" w:cs="Arial"/>
              </w:rPr>
            </w:pPr>
            <w:r w:rsidRPr="00FD7CE6">
              <w:rPr>
                <w:rFonts w:ascii="Arial" w:hAnsi="Arial" w:cs="Arial"/>
                <w:sz w:val="16"/>
                <w:szCs w:val="16"/>
              </w:rPr>
              <w:t xml:space="preserve">Matheus Santos Amaral (Arquiteto de </w:t>
            </w:r>
            <w:proofErr w:type="spellStart"/>
            <w:r w:rsidRPr="00FD7CE6">
              <w:rPr>
                <w:rFonts w:ascii="Arial" w:hAnsi="Arial" w:cs="Arial"/>
                <w:sz w:val="16"/>
                <w:szCs w:val="16"/>
              </w:rPr>
              <w:t>Software</w:t>
            </w:r>
            <w:proofErr w:type="spellEnd"/>
            <w:r w:rsidRPr="00FD7CE6">
              <w:rPr>
                <w:rFonts w:ascii="Arial" w:hAnsi="Arial" w:cs="Arial"/>
                <w:sz w:val="16"/>
                <w:szCs w:val="16"/>
              </w:rPr>
              <w:t>)</w:t>
            </w:r>
          </w:p>
        </w:tc>
        <w:tc>
          <w:tcPr>
            <w:tcW w:w="1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9A4FC2" w:rsidRPr="00FD7CE6" w:rsidRDefault="00FD7CE6">
            <w:pPr>
              <w:rPr>
                <w:rFonts w:ascii="Arial" w:hAnsi="Arial" w:cs="Arial"/>
              </w:rPr>
            </w:pPr>
            <w:r w:rsidRPr="00FD7CE6">
              <w:rPr>
                <w:rFonts w:ascii="Arial" w:hAnsi="Arial" w:cs="Arial"/>
                <w:sz w:val="16"/>
                <w:szCs w:val="16"/>
              </w:rPr>
              <w:t>1 semana</w:t>
            </w:r>
          </w:p>
        </w:tc>
        <w:tc>
          <w:tcPr>
            <w:tcW w:w="13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9A4FC2" w:rsidRPr="00FD7CE6" w:rsidRDefault="00FD7CE6">
            <w:pPr>
              <w:rPr>
                <w:rFonts w:ascii="Arial" w:hAnsi="Arial" w:cs="Arial"/>
              </w:rPr>
            </w:pPr>
            <w:r w:rsidRPr="00FD7CE6">
              <w:rPr>
                <w:rFonts w:ascii="Arial" w:hAnsi="Arial" w:cs="Arial"/>
                <w:sz w:val="16"/>
                <w:szCs w:val="16"/>
              </w:rPr>
              <w:t>5h</w:t>
            </w:r>
          </w:p>
        </w:tc>
        <w:tc>
          <w:tcPr>
            <w:tcW w:w="13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9A4FC2" w:rsidRPr="00FD7CE6" w:rsidRDefault="00FD7CE6">
            <w:pPr>
              <w:rPr>
                <w:rFonts w:ascii="Arial" w:hAnsi="Arial" w:cs="Arial"/>
              </w:rPr>
            </w:pPr>
            <w:r w:rsidRPr="00FD7CE6">
              <w:rPr>
                <w:rFonts w:ascii="Arial" w:hAnsi="Arial" w:cs="Arial"/>
                <w:sz w:val="16"/>
                <w:szCs w:val="16"/>
              </w:rPr>
              <w:t>MVP acadêmico</w:t>
            </w:r>
          </w:p>
        </w:tc>
      </w:tr>
      <w:tr w:rsidR="009A4FC2" w:rsidRPr="00FD7CE6">
        <w:tc>
          <w:tcPr>
            <w:tcW w:w="900" w:type="dxa"/>
            <w:shd w:val="clear" w:color="auto" w:fill="F4F7FD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9A4FC2" w:rsidRPr="00FD7CE6" w:rsidRDefault="00FD7CE6">
            <w:pPr>
              <w:rPr>
                <w:rFonts w:ascii="Arial" w:hAnsi="Arial" w:cs="Arial"/>
              </w:rPr>
            </w:pPr>
            <w:r w:rsidRPr="00FD7CE6">
              <w:rPr>
                <w:rFonts w:ascii="Arial" w:hAnsi="Arial" w:cs="Arial"/>
                <w:sz w:val="16"/>
                <w:szCs w:val="16"/>
              </w:rPr>
              <w:t>1.3</w:t>
            </w:r>
          </w:p>
        </w:tc>
        <w:tc>
          <w:tcPr>
            <w:tcW w:w="3200" w:type="dxa"/>
            <w:shd w:val="clear" w:color="auto" w:fill="F4F7FD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9A4FC2" w:rsidRPr="00FD7CE6" w:rsidRDefault="00FD7CE6">
            <w:pPr>
              <w:rPr>
                <w:rFonts w:ascii="Arial" w:hAnsi="Arial" w:cs="Arial"/>
              </w:rPr>
            </w:pPr>
            <w:r w:rsidRPr="00FD7CE6">
              <w:rPr>
                <w:rFonts w:ascii="Arial" w:hAnsi="Arial" w:cs="Arial"/>
                <w:sz w:val="16"/>
                <w:szCs w:val="16"/>
              </w:rPr>
              <w:t>Gestão de riscos</w:t>
            </w:r>
          </w:p>
        </w:tc>
        <w:tc>
          <w:tcPr>
            <w:tcW w:w="1400" w:type="dxa"/>
            <w:shd w:val="clear" w:color="auto" w:fill="F4F7FD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9A4FC2" w:rsidRPr="00FD7CE6" w:rsidRDefault="00FD7CE6">
            <w:pPr>
              <w:rPr>
                <w:rFonts w:ascii="Arial" w:hAnsi="Arial" w:cs="Arial"/>
              </w:rPr>
            </w:pPr>
            <w:r w:rsidRPr="00FD7CE6">
              <w:rPr>
                <w:rFonts w:ascii="Arial" w:hAnsi="Arial" w:cs="Arial"/>
                <w:sz w:val="16"/>
                <w:szCs w:val="16"/>
              </w:rPr>
              <w:t>Ryan da Silva Ribeiro (Scrum Master)</w:t>
            </w:r>
          </w:p>
        </w:tc>
        <w:tc>
          <w:tcPr>
            <w:tcW w:w="1200" w:type="dxa"/>
            <w:shd w:val="clear" w:color="auto" w:fill="F4F7FD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9A4FC2" w:rsidRPr="00FD7CE6" w:rsidRDefault="00FD7CE6">
            <w:pPr>
              <w:rPr>
                <w:rFonts w:ascii="Arial" w:hAnsi="Arial" w:cs="Arial"/>
              </w:rPr>
            </w:pPr>
            <w:r w:rsidRPr="00FD7CE6">
              <w:rPr>
                <w:rFonts w:ascii="Arial" w:hAnsi="Arial" w:cs="Arial"/>
                <w:sz w:val="16"/>
                <w:szCs w:val="16"/>
              </w:rPr>
              <w:t>1 semana</w:t>
            </w:r>
          </w:p>
        </w:tc>
        <w:tc>
          <w:tcPr>
            <w:tcW w:w="1300" w:type="dxa"/>
            <w:shd w:val="clear" w:color="auto" w:fill="F4F7FD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9A4FC2" w:rsidRPr="00FD7CE6" w:rsidRDefault="00FD7CE6">
            <w:pPr>
              <w:rPr>
                <w:rFonts w:ascii="Arial" w:hAnsi="Arial" w:cs="Arial"/>
              </w:rPr>
            </w:pPr>
            <w:r w:rsidRPr="00FD7CE6">
              <w:rPr>
                <w:rFonts w:ascii="Arial" w:hAnsi="Arial" w:cs="Arial"/>
                <w:sz w:val="16"/>
                <w:szCs w:val="16"/>
              </w:rPr>
              <w:t>4h</w:t>
            </w:r>
          </w:p>
        </w:tc>
        <w:tc>
          <w:tcPr>
            <w:tcW w:w="1300" w:type="dxa"/>
            <w:shd w:val="clear" w:color="auto" w:fill="F4F7FD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9A4FC2" w:rsidRPr="00FD7CE6" w:rsidRDefault="00FD7CE6">
            <w:pPr>
              <w:rPr>
                <w:rFonts w:ascii="Arial" w:hAnsi="Arial" w:cs="Arial"/>
              </w:rPr>
            </w:pPr>
            <w:r w:rsidRPr="00FD7CE6">
              <w:rPr>
                <w:rFonts w:ascii="Arial" w:hAnsi="Arial" w:cs="Arial"/>
                <w:sz w:val="16"/>
                <w:szCs w:val="16"/>
              </w:rPr>
              <w:t>MVP acadêmico</w:t>
            </w:r>
          </w:p>
        </w:tc>
      </w:tr>
      <w:tr w:rsidR="009A4FC2" w:rsidRPr="00FD7CE6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9A4FC2" w:rsidRPr="00FD7CE6" w:rsidRDefault="00FD7CE6">
            <w:pPr>
              <w:rPr>
                <w:rFonts w:ascii="Arial" w:hAnsi="Arial" w:cs="Arial"/>
              </w:rPr>
            </w:pPr>
            <w:r w:rsidRPr="00FD7CE6">
              <w:rPr>
                <w:rFonts w:ascii="Arial" w:hAnsi="Arial" w:cs="Arial"/>
                <w:sz w:val="16"/>
                <w:szCs w:val="16"/>
              </w:rPr>
              <w:t>1.4</w:t>
            </w:r>
          </w:p>
        </w:tc>
        <w:tc>
          <w:tcPr>
            <w:tcW w:w="3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9A4FC2" w:rsidRPr="00FD7CE6" w:rsidRDefault="00FD7CE6">
            <w:pPr>
              <w:rPr>
                <w:rFonts w:ascii="Arial" w:hAnsi="Arial" w:cs="Arial"/>
              </w:rPr>
            </w:pPr>
            <w:r w:rsidRPr="00FD7CE6">
              <w:rPr>
                <w:rFonts w:ascii="Arial" w:hAnsi="Arial" w:cs="Arial"/>
                <w:sz w:val="16"/>
                <w:szCs w:val="16"/>
              </w:rPr>
              <w:t>Gestão da qualidade</w:t>
            </w:r>
          </w:p>
        </w:tc>
        <w:tc>
          <w:tcPr>
            <w:tcW w:w="1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9A4FC2" w:rsidRPr="00FD7CE6" w:rsidRDefault="00FD7CE6">
            <w:pPr>
              <w:rPr>
                <w:rFonts w:ascii="Arial" w:hAnsi="Arial" w:cs="Arial"/>
              </w:rPr>
            </w:pPr>
            <w:r w:rsidRPr="00FD7CE6">
              <w:rPr>
                <w:rFonts w:ascii="Arial" w:hAnsi="Arial" w:cs="Arial"/>
                <w:sz w:val="16"/>
                <w:szCs w:val="16"/>
              </w:rPr>
              <w:t xml:space="preserve">Matheus Santos Amaral (Arquiteto de </w:t>
            </w:r>
            <w:proofErr w:type="spellStart"/>
            <w:r w:rsidRPr="00FD7CE6">
              <w:rPr>
                <w:rFonts w:ascii="Arial" w:hAnsi="Arial" w:cs="Arial"/>
                <w:sz w:val="16"/>
                <w:szCs w:val="16"/>
              </w:rPr>
              <w:t>Software</w:t>
            </w:r>
            <w:proofErr w:type="spellEnd"/>
            <w:r w:rsidRPr="00FD7CE6">
              <w:rPr>
                <w:rFonts w:ascii="Arial" w:hAnsi="Arial" w:cs="Arial"/>
                <w:sz w:val="16"/>
                <w:szCs w:val="16"/>
              </w:rPr>
              <w:t>)</w:t>
            </w:r>
          </w:p>
        </w:tc>
        <w:tc>
          <w:tcPr>
            <w:tcW w:w="1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9A4FC2" w:rsidRPr="00FD7CE6" w:rsidRDefault="00FD7CE6">
            <w:pPr>
              <w:rPr>
                <w:rFonts w:ascii="Arial" w:hAnsi="Arial" w:cs="Arial"/>
              </w:rPr>
            </w:pPr>
            <w:r w:rsidRPr="00FD7CE6">
              <w:rPr>
                <w:rFonts w:ascii="Arial" w:hAnsi="Arial" w:cs="Arial"/>
                <w:sz w:val="16"/>
                <w:szCs w:val="16"/>
              </w:rPr>
              <w:t>1 semana</w:t>
            </w:r>
          </w:p>
        </w:tc>
        <w:tc>
          <w:tcPr>
            <w:tcW w:w="13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9A4FC2" w:rsidRPr="00FD7CE6" w:rsidRDefault="00FD7CE6">
            <w:pPr>
              <w:rPr>
                <w:rFonts w:ascii="Arial" w:hAnsi="Arial" w:cs="Arial"/>
              </w:rPr>
            </w:pPr>
            <w:r w:rsidRPr="00FD7CE6">
              <w:rPr>
                <w:rFonts w:ascii="Arial" w:hAnsi="Arial" w:cs="Arial"/>
                <w:sz w:val="16"/>
                <w:szCs w:val="16"/>
              </w:rPr>
              <w:t>4h</w:t>
            </w:r>
          </w:p>
        </w:tc>
        <w:tc>
          <w:tcPr>
            <w:tcW w:w="13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9A4FC2" w:rsidRPr="00FD7CE6" w:rsidRDefault="00FD7CE6">
            <w:pPr>
              <w:rPr>
                <w:rFonts w:ascii="Arial" w:hAnsi="Arial" w:cs="Arial"/>
              </w:rPr>
            </w:pPr>
            <w:r w:rsidRPr="00FD7CE6">
              <w:rPr>
                <w:rFonts w:ascii="Arial" w:hAnsi="Arial" w:cs="Arial"/>
                <w:sz w:val="16"/>
                <w:szCs w:val="16"/>
              </w:rPr>
              <w:t>MVP acadêmico</w:t>
            </w:r>
          </w:p>
        </w:tc>
      </w:tr>
      <w:tr w:rsidR="009A4FC2" w:rsidRPr="00FD7CE6">
        <w:tc>
          <w:tcPr>
            <w:tcW w:w="900" w:type="dxa"/>
            <w:shd w:val="clear" w:color="auto" w:fill="F4F7FD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9A4FC2" w:rsidRPr="00FD7CE6" w:rsidRDefault="00FD7CE6">
            <w:pPr>
              <w:rPr>
                <w:rFonts w:ascii="Arial" w:hAnsi="Arial" w:cs="Arial"/>
              </w:rPr>
            </w:pPr>
            <w:r w:rsidRPr="00FD7CE6">
              <w:rPr>
                <w:rFonts w:ascii="Arial" w:hAnsi="Arial" w:cs="Arial"/>
                <w:sz w:val="16"/>
                <w:szCs w:val="16"/>
              </w:rPr>
              <w:t>1.5</w:t>
            </w:r>
          </w:p>
        </w:tc>
        <w:tc>
          <w:tcPr>
            <w:tcW w:w="3200" w:type="dxa"/>
            <w:shd w:val="clear" w:color="auto" w:fill="F4F7FD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9A4FC2" w:rsidRPr="00FD7CE6" w:rsidRDefault="00FD7CE6">
            <w:pPr>
              <w:rPr>
                <w:rFonts w:ascii="Arial" w:hAnsi="Arial" w:cs="Arial"/>
              </w:rPr>
            </w:pPr>
            <w:r w:rsidRPr="00FD7CE6">
              <w:rPr>
                <w:rFonts w:ascii="Arial" w:hAnsi="Arial" w:cs="Arial"/>
                <w:sz w:val="16"/>
                <w:szCs w:val="16"/>
              </w:rPr>
              <w:t>Acompanhamento e documentação</w:t>
            </w:r>
          </w:p>
        </w:tc>
        <w:tc>
          <w:tcPr>
            <w:tcW w:w="1400" w:type="dxa"/>
            <w:shd w:val="clear" w:color="auto" w:fill="F4F7FD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9A4FC2" w:rsidRPr="00FD7CE6" w:rsidRDefault="00FD7CE6">
            <w:pPr>
              <w:rPr>
                <w:rFonts w:ascii="Arial" w:hAnsi="Arial" w:cs="Arial"/>
              </w:rPr>
            </w:pPr>
            <w:r w:rsidRPr="00FD7CE6">
              <w:rPr>
                <w:rFonts w:ascii="Arial" w:hAnsi="Arial" w:cs="Arial"/>
                <w:sz w:val="16"/>
                <w:szCs w:val="16"/>
              </w:rPr>
              <w:t>Ryan da Silva Ribeiro (Scrum Master)</w:t>
            </w:r>
          </w:p>
        </w:tc>
        <w:tc>
          <w:tcPr>
            <w:tcW w:w="1200" w:type="dxa"/>
            <w:shd w:val="clear" w:color="auto" w:fill="F4F7FD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9A4FC2" w:rsidRPr="00FD7CE6" w:rsidRDefault="00FD7CE6">
            <w:pPr>
              <w:rPr>
                <w:rFonts w:ascii="Arial" w:hAnsi="Arial" w:cs="Arial"/>
              </w:rPr>
            </w:pPr>
            <w:r w:rsidRPr="00FD7CE6">
              <w:rPr>
                <w:rFonts w:ascii="Arial" w:hAnsi="Arial" w:cs="Arial"/>
                <w:sz w:val="16"/>
                <w:szCs w:val="16"/>
              </w:rPr>
              <w:t>Contínua (todo o projeto)</w:t>
            </w:r>
          </w:p>
        </w:tc>
        <w:tc>
          <w:tcPr>
            <w:tcW w:w="1300" w:type="dxa"/>
            <w:shd w:val="clear" w:color="auto" w:fill="F4F7FD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9A4FC2" w:rsidRPr="00FD7CE6" w:rsidRDefault="00FD7CE6">
            <w:pPr>
              <w:rPr>
                <w:rFonts w:ascii="Arial" w:hAnsi="Arial" w:cs="Arial"/>
              </w:rPr>
            </w:pPr>
            <w:r w:rsidRPr="00FD7CE6">
              <w:rPr>
                <w:rFonts w:ascii="Arial" w:hAnsi="Arial" w:cs="Arial"/>
                <w:sz w:val="16"/>
                <w:szCs w:val="16"/>
              </w:rPr>
              <w:t>8h</w:t>
            </w:r>
          </w:p>
        </w:tc>
        <w:tc>
          <w:tcPr>
            <w:tcW w:w="1300" w:type="dxa"/>
            <w:shd w:val="clear" w:color="auto" w:fill="F4F7FD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9A4FC2" w:rsidRPr="00FD7CE6" w:rsidRDefault="00FD7CE6">
            <w:pPr>
              <w:rPr>
                <w:rFonts w:ascii="Arial" w:hAnsi="Arial" w:cs="Arial"/>
              </w:rPr>
            </w:pPr>
            <w:r w:rsidRPr="00FD7CE6">
              <w:rPr>
                <w:rFonts w:ascii="Arial" w:hAnsi="Arial" w:cs="Arial"/>
                <w:sz w:val="16"/>
                <w:szCs w:val="16"/>
              </w:rPr>
              <w:t>MVP acadêmico</w:t>
            </w:r>
          </w:p>
        </w:tc>
      </w:tr>
      <w:tr w:rsidR="009A4FC2" w:rsidRPr="00FD7CE6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9A4FC2" w:rsidRPr="00FD7CE6" w:rsidRDefault="00FD7CE6">
            <w:pPr>
              <w:rPr>
                <w:rFonts w:ascii="Arial" w:hAnsi="Arial" w:cs="Arial"/>
              </w:rPr>
            </w:pPr>
            <w:r w:rsidRPr="00FD7CE6">
              <w:rPr>
                <w:rFonts w:ascii="Arial" w:hAnsi="Arial" w:cs="Arial"/>
                <w:sz w:val="16"/>
                <w:szCs w:val="16"/>
              </w:rPr>
              <w:t>2.1</w:t>
            </w:r>
          </w:p>
        </w:tc>
        <w:tc>
          <w:tcPr>
            <w:tcW w:w="3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9A4FC2" w:rsidRPr="00FD7CE6" w:rsidRDefault="00FD7CE6">
            <w:pPr>
              <w:rPr>
                <w:rFonts w:ascii="Arial" w:hAnsi="Arial" w:cs="Arial"/>
              </w:rPr>
            </w:pPr>
            <w:r w:rsidRPr="00FD7CE6">
              <w:rPr>
                <w:rFonts w:ascii="Arial" w:hAnsi="Arial" w:cs="Arial"/>
                <w:sz w:val="16"/>
                <w:szCs w:val="16"/>
              </w:rPr>
              <w:t>Levantamento dos stakeholders</w:t>
            </w:r>
          </w:p>
        </w:tc>
        <w:tc>
          <w:tcPr>
            <w:tcW w:w="1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9A4FC2" w:rsidRPr="00FD7CE6" w:rsidRDefault="00FD7CE6">
            <w:pPr>
              <w:rPr>
                <w:rFonts w:ascii="Arial" w:hAnsi="Arial" w:cs="Arial"/>
              </w:rPr>
            </w:pPr>
            <w:r w:rsidRPr="00FD7CE6">
              <w:rPr>
                <w:rFonts w:ascii="Arial" w:hAnsi="Arial" w:cs="Arial"/>
                <w:sz w:val="16"/>
                <w:szCs w:val="16"/>
              </w:rPr>
              <w:t>Felipe Claudiano da Silva (PO)</w:t>
            </w:r>
          </w:p>
        </w:tc>
        <w:tc>
          <w:tcPr>
            <w:tcW w:w="1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9A4FC2" w:rsidRPr="00FD7CE6" w:rsidRDefault="00FD7CE6">
            <w:pPr>
              <w:rPr>
                <w:rFonts w:ascii="Arial" w:hAnsi="Arial" w:cs="Arial"/>
              </w:rPr>
            </w:pPr>
            <w:r w:rsidRPr="00FD7CE6">
              <w:rPr>
                <w:rFonts w:ascii="Arial" w:hAnsi="Arial" w:cs="Arial"/>
                <w:sz w:val="16"/>
                <w:szCs w:val="16"/>
              </w:rPr>
              <w:t>1 semana</w:t>
            </w:r>
          </w:p>
        </w:tc>
        <w:tc>
          <w:tcPr>
            <w:tcW w:w="13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9A4FC2" w:rsidRPr="00FD7CE6" w:rsidRDefault="00FD7CE6">
            <w:pPr>
              <w:rPr>
                <w:rFonts w:ascii="Arial" w:hAnsi="Arial" w:cs="Arial"/>
              </w:rPr>
            </w:pPr>
            <w:r w:rsidRPr="00FD7CE6">
              <w:rPr>
                <w:rFonts w:ascii="Arial" w:hAnsi="Arial" w:cs="Arial"/>
                <w:sz w:val="16"/>
                <w:szCs w:val="16"/>
              </w:rPr>
              <w:t>4h</w:t>
            </w:r>
          </w:p>
        </w:tc>
        <w:tc>
          <w:tcPr>
            <w:tcW w:w="13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9A4FC2" w:rsidRPr="00FD7CE6" w:rsidRDefault="00FD7CE6">
            <w:pPr>
              <w:rPr>
                <w:rFonts w:ascii="Arial" w:hAnsi="Arial" w:cs="Arial"/>
              </w:rPr>
            </w:pPr>
            <w:r w:rsidRPr="00FD7CE6">
              <w:rPr>
                <w:rFonts w:ascii="Arial" w:hAnsi="Arial" w:cs="Arial"/>
                <w:sz w:val="16"/>
                <w:szCs w:val="16"/>
              </w:rPr>
              <w:t>MVP acadêmico</w:t>
            </w:r>
          </w:p>
        </w:tc>
      </w:tr>
      <w:tr w:rsidR="009A4FC2" w:rsidRPr="00FD7CE6">
        <w:tc>
          <w:tcPr>
            <w:tcW w:w="900" w:type="dxa"/>
            <w:shd w:val="clear" w:color="auto" w:fill="F4F7FD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9A4FC2" w:rsidRPr="00FD7CE6" w:rsidRDefault="00FD7CE6">
            <w:pPr>
              <w:rPr>
                <w:rFonts w:ascii="Arial" w:hAnsi="Arial" w:cs="Arial"/>
              </w:rPr>
            </w:pPr>
            <w:r w:rsidRPr="00FD7CE6">
              <w:rPr>
                <w:rFonts w:ascii="Arial" w:hAnsi="Arial" w:cs="Arial"/>
                <w:sz w:val="16"/>
                <w:szCs w:val="16"/>
              </w:rPr>
              <w:t>2.2</w:t>
            </w:r>
          </w:p>
        </w:tc>
        <w:tc>
          <w:tcPr>
            <w:tcW w:w="3200" w:type="dxa"/>
            <w:shd w:val="clear" w:color="auto" w:fill="F4F7FD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9A4FC2" w:rsidRPr="00FD7CE6" w:rsidRDefault="00FD7CE6">
            <w:pPr>
              <w:rPr>
                <w:rFonts w:ascii="Arial" w:hAnsi="Arial" w:cs="Arial"/>
              </w:rPr>
            </w:pPr>
            <w:r w:rsidRPr="00FD7CE6">
              <w:rPr>
                <w:rFonts w:ascii="Arial" w:hAnsi="Arial" w:cs="Arial"/>
                <w:sz w:val="16"/>
                <w:szCs w:val="16"/>
              </w:rPr>
              <w:t>Requisitos funcionais</w:t>
            </w:r>
          </w:p>
        </w:tc>
        <w:tc>
          <w:tcPr>
            <w:tcW w:w="1400" w:type="dxa"/>
            <w:shd w:val="clear" w:color="auto" w:fill="F4F7FD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9A4FC2" w:rsidRPr="00FD7CE6" w:rsidRDefault="00FD7CE6">
            <w:pPr>
              <w:rPr>
                <w:rFonts w:ascii="Arial" w:hAnsi="Arial" w:cs="Arial"/>
              </w:rPr>
            </w:pPr>
            <w:r w:rsidRPr="00FD7CE6">
              <w:rPr>
                <w:rFonts w:ascii="Arial" w:hAnsi="Arial" w:cs="Arial"/>
                <w:sz w:val="16"/>
                <w:szCs w:val="16"/>
              </w:rPr>
              <w:t>Felipe Claudiano da Silva (PO)</w:t>
            </w:r>
          </w:p>
        </w:tc>
        <w:tc>
          <w:tcPr>
            <w:tcW w:w="1200" w:type="dxa"/>
            <w:shd w:val="clear" w:color="auto" w:fill="F4F7FD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9A4FC2" w:rsidRPr="00FD7CE6" w:rsidRDefault="00FD7CE6">
            <w:pPr>
              <w:rPr>
                <w:rFonts w:ascii="Arial" w:hAnsi="Arial" w:cs="Arial"/>
              </w:rPr>
            </w:pPr>
            <w:r w:rsidRPr="00FD7CE6">
              <w:rPr>
                <w:rFonts w:ascii="Arial" w:hAnsi="Arial" w:cs="Arial"/>
                <w:sz w:val="16"/>
                <w:szCs w:val="16"/>
              </w:rPr>
              <w:t>1 semana</w:t>
            </w:r>
          </w:p>
        </w:tc>
        <w:tc>
          <w:tcPr>
            <w:tcW w:w="1300" w:type="dxa"/>
            <w:shd w:val="clear" w:color="auto" w:fill="F4F7FD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9A4FC2" w:rsidRPr="00FD7CE6" w:rsidRDefault="00FD7CE6">
            <w:pPr>
              <w:rPr>
                <w:rFonts w:ascii="Arial" w:hAnsi="Arial" w:cs="Arial"/>
              </w:rPr>
            </w:pPr>
            <w:r w:rsidRPr="00FD7CE6">
              <w:rPr>
                <w:rFonts w:ascii="Arial" w:hAnsi="Arial" w:cs="Arial"/>
                <w:sz w:val="16"/>
                <w:szCs w:val="16"/>
              </w:rPr>
              <w:t>6h</w:t>
            </w:r>
          </w:p>
        </w:tc>
        <w:tc>
          <w:tcPr>
            <w:tcW w:w="1300" w:type="dxa"/>
            <w:shd w:val="clear" w:color="auto" w:fill="F4F7FD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9A4FC2" w:rsidRPr="00FD7CE6" w:rsidRDefault="00FD7CE6">
            <w:pPr>
              <w:rPr>
                <w:rFonts w:ascii="Arial" w:hAnsi="Arial" w:cs="Arial"/>
              </w:rPr>
            </w:pPr>
            <w:r w:rsidRPr="00FD7CE6">
              <w:rPr>
                <w:rFonts w:ascii="Arial" w:hAnsi="Arial" w:cs="Arial"/>
                <w:sz w:val="16"/>
                <w:szCs w:val="16"/>
              </w:rPr>
              <w:t>MVP acadêmico</w:t>
            </w:r>
          </w:p>
        </w:tc>
      </w:tr>
      <w:tr w:rsidR="009A4FC2" w:rsidRPr="00FD7CE6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9A4FC2" w:rsidRPr="00FD7CE6" w:rsidRDefault="00FD7CE6">
            <w:pPr>
              <w:rPr>
                <w:rFonts w:ascii="Arial" w:hAnsi="Arial" w:cs="Arial"/>
              </w:rPr>
            </w:pPr>
            <w:r w:rsidRPr="00FD7CE6">
              <w:rPr>
                <w:rFonts w:ascii="Arial" w:hAnsi="Arial" w:cs="Arial"/>
                <w:sz w:val="16"/>
                <w:szCs w:val="16"/>
              </w:rPr>
              <w:t>2.3</w:t>
            </w:r>
          </w:p>
        </w:tc>
        <w:tc>
          <w:tcPr>
            <w:tcW w:w="3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9A4FC2" w:rsidRPr="00FD7CE6" w:rsidRDefault="00FD7CE6">
            <w:pPr>
              <w:rPr>
                <w:rFonts w:ascii="Arial" w:hAnsi="Arial" w:cs="Arial"/>
              </w:rPr>
            </w:pPr>
            <w:r w:rsidRPr="00FD7CE6">
              <w:rPr>
                <w:rFonts w:ascii="Arial" w:hAnsi="Arial" w:cs="Arial"/>
                <w:sz w:val="16"/>
                <w:szCs w:val="16"/>
              </w:rPr>
              <w:t>Requisitos não funcionais</w:t>
            </w:r>
          </w:p>
        </w:tc>
        <w:tc>
          <w:tcPr>
            <w:tcW w:w="1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9A4FC2" w:rsidRPr="00FD7CE6" w:rsidRDefault="00FD7CE6">
            <w:pPr>
              <w:rPr>
                <w:rFonts w:ascii="Arial" w:hAnsi="Arial" w:cs="Arial"/>
              </w:rPr>
            </w:pPr>
            <w:r w:rsidRPr="00FD7CE6">
              <w:rPr>
                <w:rFonts w:ascii="Arial" w:hAnsi="Arial" w:cs="Arial"/>
                <w:sz w:val="16"/>
                <w:szCs w:val="16"/>
              </w:rPr>
              <w:t xml:space="preserve">Matheus Santos Amaral (Arquiteto de </w:t>
            </w:r>
            <w:proofErr w:type="spellStart"/>
            <w:r w:rsidRPr="00FD7CE6">
              <w:rPr>
                <w:rFonts w:ascii="Arial" w:hAnsi="Arial" w:cs="Arial"/>
                <w:sz w:val="16"/>
                <w:szCs w:val="16"/>
              </w:rPr>
              <w:t>Software</w:t>
            </w:r>
            <w:proofErr w:type="spellEnd"/>
            <w:r w:rsidRPr="00FD7CE6">
              <w:rPr>
                <w:rFonts w:ascii="Arial" w:hAnsi="Arial" w:cs="Arial"/>
                <w:sz w:val="16"/>
                <w:szCs w:val="16"/>
              </w:rPr>
              <w:t>)</w:t>
            </w:r>
          </w:p>
        </w:tc>
        <w:tc>
          <w:tcPr>
            <w:tcW w:w="1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9A4FC2" w:rsidRPr="00FD7CE6" w:rsidRDefault="00FD7CE6">
            <w:pPr>
              <w:rPr>
                <w:rFonts w:ascii="Arial" w:hAnsi="Arial" w:cs="Arial"/>
              </w:rPr>
            </w:pPr>
            <w:r w:rsidRPr="00FD7CE6">
              <w:rPr>
                <w:rFonts w:ascii="Arial" w:hAnsi="Arial" w:cs="Arial"/>
                <w:sz w:val="16"/>
                <w:szCs w:val="16"/>
              </w:rPr>
              <w:t>1 semana</w:t>
            </w:r>
          </w:p>
        </w:tc>
        <w:tc>
          <w:tcPr>
            <w:tcW w:w="13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9A4FC2" w:rsidRPr="00FD7CE6" w:rsidRDefault="00FD7CE6">
            <w:pPr>
              <w:rPr>
                <w:rFonts w:ascii="Arial" w:hAnsi="Arial" w:cs="Arial"/>
              </w:rPr>
            </w:pPr>
            <w:r w:rsidRPr="00FD7CE6">
              <w:rPr>
                <w:rFonts w:ascii="Arial" w:hAnsi="Arial" w:cs="Arial"/>
                <w:sz w:val="16"/>
                <w:szCs w:val="16"/>
              </w:rPr>
              <w:t>4h</w:t>
            </w:r>
          </w:p>
        </w:tc>
        <w:tc>
          <w:tcPr>
            <w:tcW w:w="13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9A4FC2" w:rsidRPr="00FD7CE6" w:rsidRDefault="00FD7CE6">
            <w:pPr>
              <w:rPr>
                <w:rFonts w:ascii="Arial" w:hAnsi="Arial" w:cs="Arial"/>
              </w:rPr>
            </w:pPr>
            <w:r w:rsidRPr="00FD7CE6">
              <w:rPr>
                <w:rFonts w:ascii="Arial" w:hAnsi="Arial" w:cs="Arial"/>
                <w:sz w:val="16"/>
                <w:szCs w:val="16"/>
              </w:rPr>
              <w:t>MVP acadêmico</w:t>
            </w:r>
          </w:p>
        </w:tc>
      </w:tr>
      <w:tr w:rsidR="009A4FC2" w:rsidRPr="00FD7CE6">
        <w:tc>
          <w:tcPr>
            <w:tcW w:w="900" w:type="dxa"/>
            <w:shd w:val="clear" w:color="auto" w:fill="F4F7FD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9A4FC2" w:rsidRPr="00FD7CE6" w:rsidRDefault="00FD7CE6">
            <w:pPr>
              <w:rPr>
                <w:rFonts w:ascii="Arial" w:hAnsi="Arial" w:cs="Arial"/>
              </w:rPr>
            </w:pPr>
            <w:r w:rsidRPr="00FD7CE6">
              <w:rPr>
                <w:rFonts w:ascii="Arial" w:hAnsi="Arial" w:cs="Arial"/>
                <w:sz w:val="16"/>
                <w:szCs w:val="16"/>
              </w:rPr>
              <w:t>2.4</w:t>
            </w:r>
          </w:p>
        </w:tc>
        <w:tc>
          <w:tcPr>
            <w:tcW w:w="3200" w:type="dxa"/>
            <w:shd w:val="clear" w:color="auto" w:fill="F4F7FD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9A4FC2" w:rsidRPr="00FD7CE6" w:rsidRDefault="00FD7CE6">
            <w:pPr>
              <w:rPr>
                <w:rFonts w:ascii="Arial" w:hAnsi="Arial" w:cs="Arial"/>
              </w:rPr>
            </w:pPr>
            <w:proofErr w:type="spellStart"/>
            <w:r w:rsidRPr="00FD7CE6">
              <w:rPr>
                <w:rFonts w:ascii="Arial" w:hAnsi="Arial" w:cs="Arial"/>
                <w:sz w:val="16"/>
                <w:szCs w:val="16"/>
              </w:rPr>
              <w:t>User</w:t>
            </w:r>
            <w:proofErr w:type="spellEnd"/>
            <w:r w:rsidRPr="00FD7CE6">
              <w:rPr>
                <w:rFonts w:ascii="Arial" w:hAnsi="Arial" w:cs="Arial"/>
                <w:sz w:val="16"/>
                <w:szCs w:val="16"/>
              </w:rPr>
              <w:t xml:space="preserve"> Stories</w:t>
            </w:r>
          </w:p>
        </w:tc>
        <w:tc>
          <w:tcPr>
            <w:tcW w:w="1400" w:type="dxa"/>
            <w:shd w:val="clear" w:color="auto" w:fill="F4F7FD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9A4FC2" w:rsidRPr="00FD7CE6" w:rsidRDefault="00FD7CE6">
            <w:pPr>
              <w:rPr>
                <w:rFonts w:ascii="Arial" w:hAnsi="Arial" w:cs="Arial"/>
              </w:rPr>
            </w:pPr>
            <w:r w:rsidRPr="00FD7CE6">
              <w:rPr>
                <w:rFonts w:ascii="Arial" w:hAnsi="Arial" w:cs="Arial"/>
                <w:sz w:val="16"/>
                <w:szCs w:val="16"/>
              </w:rPr>
              <w:t>Felipe Claudiano da Silva (PO)</w:t>
            </w:r>
          </w:p>
        </w:tc>
        <w:tc>
          <w:tcPr>
            <w:tcW w:w="1200" w:type="dxa"/>
            <w:shd w:val="clear" w:color="auto" w:fill="F4F7FD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9A4FC2" w:rsidRPr="00FD7CE6" w:rsidRDefault="00FD7CE6">
            <w:pPr>
              <w:rPr>
                <w:rFonts w:ascii="Arial" w:hAnsi="Arial" w:cs="Arial"/>
              </w:rPr>
            </w:pPr>
            <w:r w:rsidRPr="00FD7CE6">
              <w:rPr>
                <w:rFonts w:ascii="Arial" w:hAnsi="Arial" w:cs="Arial"/>
                <w:sz w:val="16"/>
                <w:szCs w:val="16"/>
              </w:rPr>
              <w:t>1 semana</w:t>
            </w:r>
          </w:p>
        </w:tc>
        <w:tc>
          <w:tcPr>
            <w:tcW w:w="1300" w:type="dxa"/>
            <w:shd w:val="clear" w:color="auto" w:fill="F4F7FD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9A4FC2" w:rsidRPr="00FD7CE6" w:rsidRDefault="00FD7CE6">
            <w:pPr>
              <w:rPr>
                <w:rFonts w:ascii="Arial" w:hAnsi="Arial" w:cs="Arial"/>
              </w:rPr>
            </w:pPr>
            <w:r w:rsidRPr="00FD7CE6">
              <w:rPr>
                <w:rFonts w:ascii="Arial" w:hAnsi="Arial" w:cs="Arial"/>
                <w:sz w:val="16"/>
                <w:szCs w:val="16"/>
              </w:rPr>
              <w:t>8h</w:t>
            </w:r>
          </w:p>
        </w:tc>
        <w:tc>
          <w:tcPr>
            <w:tcW w:w="1300" w:type="dxa"/>
            <w:shd w:val="clear" w:color="auto" w:fill="F4F7FD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9A4FC2" w:rsidRPr="00FD7CE6" w:rsidRDefault="00FD7CE6">
            <w:pPr>
              <w:rPr>
                <w:rFonts w:ascii="Arial" w:hAnsi="Arial" w:cs="Arial"/>
              </w:rPr>
            </w:pPr>
            <w:r w:rsidRPr="00FD7CE6">
              <w:rPr>
                <w:rFonts w:ascii="Arial" w:hAnsi="Arial" w:cs="Arial"/>
                <w:sz w:val="16"/>
                <w:szCs w:val="16"/>
              </w:rPr>
              <w:t>MVP acadêmico</w:t>
            </w:r>
          </w:p>
        </w:tc>
      </w:tr>
      <w:tr w:rsidR="009A4FC2" w:rsidRPr="00FD7CE6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9A4FC2" w:rsidRPr="00FD7CE6" w:rsidRDefault="00FD7CE6">
            <w:pPr>
              <w:rPr>
                <w:rFonts w:ascii="Arial" w:hAnsi="Arial" w:cs="Arial"/>
              </w:rPr>
            </w:pPr>
            <w:r w:rsidRPr="00FD7CE6">
              <w:rPr>
                <w:rFonts w:ascii="Arial" w:hAnsi="Arial" w:cs="Arial"/>
                <w:sz w:val="16"/>
                <w:szCs w:val="16"/>
              </w:rPr>
              <w:t>2.5</w:t>
            </w:r>
          </w:p>
        </w:tc>
        <w:tc>
          <w:tcPr>
            <w:tcW w:w="3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9A4FC2" w:rsidRPr="00FD7CE6" w:rsidRDefault="00FD7CE6">
            <w:pPr>
              <w:rPr>
                <w:rFonts w:ascii="Arial" w:hAnsi="Arial" w:cs="Arial"/>
              </w:rPr>
            </w:pPr>
            <w:r w:rsidRPr="00FD7CE6">
              <w:rPr>
                <w:rFonts w:ascii="Arial" w:hAnsi="Arial" w:cs="Arial"/>
                <w:sz w:val="16"/>
                <w:szCs w:val="16"/>
              </w:rPr>
              <w:t>Regras de negócio</w:t>
            </w:r>
          </w:p>
        </w:tc>
        <w:tc>
          <w:tcPr>
            <w:tcW w:w="1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9A4FC2" w:rsidRPr="00FD7CE6" w:rsidRDefault="00FD7CE6">
            <w:pPr>
              <w:rPr>
                <w:rFonts w:ascii="Arial" w:hAnsi="Arial" w:cs="Arial"/>
              </w:rPr>
            </w:pPr>
            <w:r w:rsidRPr="00FD7CE6">
              <w:rPr>
                <w:rFonts w:ascii="Arial" w:hAnsi="Arial" w:cs="Arial"/>
                <w:sz w:val="16"/>
                <w:szCs w:val="16"/>
              </w:rPr>
              <w:t xml:space="preserve">Matheus Santos Amaral (Arquiteto de </w:t>
            </w:r>
            <w:proofErr w:type="spellStart"/>
            <w:r w:rsidRPr="00FD7CE6">
              <w:rPr>
                <w:rFonts w:ascii="Arial" w:hAnsi="Arial" w:cs="Arial"/>
                <w:sz w:val="16"/>
                <w:szCs w:val="16"/>
              </w:rPr>
              <w:t>Software</w:t>
            </w:r>
            <w:proofErr w:type="spellEnd"/>
            <w:r w:rsidRPr="00FD7CE6">
              <w:rPr>
                <w:rFonts w:ascii="Arial" w:hAnsi="Arial" w:cs="Arial"/>
                <w:sz w:val="16"/>
                <w:szCs w:val="16"/>
              </w:rPr>
              <w:t>)</w:t>
            </w:r>
          </w:p>
        </w:tc>
        <w:tc>
          <w:tcPr>
            <w:tcW w:w="1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9A4FC2" w:rsidRPr="00FD7CE6" w:rsidRDefault="00FD7CE6">
            <w:pPr>
              <w:rPr>
                <w:rFonts w:ascii="Arial" w:hAnsi="Arial" w:cs="Arial"/>
              </w:rPr>
            </w:pPr>
            <w:r w:rsidRPr="00FD7CE6">
              <w:rPr>
                <w:rFonts w:ascii="Arial" w:hAnsi="Arial" w:cs="Arial"/>
                <w:sz w:val="16"/>
                <w:szCs w:val="16"/>
              </w:rPr>
              <w:t>1 semana</w:t>
            </w:r>
          </w:p>
        </w:tc>
        <w:tc>
          <w:tcPr>
            <w:tcW w:w="13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9A4FC2" w:rsidRPr="00FD7CE6" w:rsidRDefault="00FD7CE6">
            <w:pPr>
              <w:rPr>
                <w:rFonts w:ascii="Arial" w:hAnsi="Arial" w:cs="Arial"/>
              </w:rPr>
            </w:pPr>
            <w:r w:rsidRPr="00FD7CE6">
              <w:rPr>
                <w:rFonts w:ascii="Arial" w:hAnsi="Arial" w:cs="Arial"/>
                <w:sz w:val="16"/>
                <w:szCs w:val="16"/>
              </w:rPr>
              <w:t>5h</w:t>
            </w:r>
          </w:p>
        </w:tc>
        <w:tc>
          <w:tcPr>
            <w:tcW w:w="13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9A4FC2" w:rsidRPr="00FD7CE6" w:rsidRDefault="00FD7CE6">
            <w:pPr>
              <w:rPr>
                <w:rFonts w:ascii="Arial" w:hAnsi="Arial" w:cs="Arial"/>
              </w:rPr>
            </w:pPr>
            <w:r w:rsidRPr="00FD7CE6">
              <w:rPr>
                <w:rFonts w:ascii="Arial" w:hAnsi="Arial" w:cs="Arial"/>
                <w:sz w:val="16"/>
                <w:szCs w:val="16"/>
              </w:rPr>
              <w:t>MVP acadêmico</w:t>
            </w:r>
          </w:p>
        </w:tc>
      </w:tr>
      <w:tr w:rsidR="009A4FC2" w:rsidRPr="00FD7CE6">
        <w:tc>
          <w:tcPr>
            <w:tcW w:w="900" w:type="dxa"/>
            <w:shd w:val="clear" w:color="auto" w:fill="F4F7FD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9A4FC2" w:rsidRPr="00FD7CE6" w:rsidRDefault="00FD7CE6">
            <w:pPr>
              <w:rPr>
                <w:rFonts w:ascii="Arial" w:hAnsi="Arial" w:cs="Arial"/>
              </w:rPr>
            </w:pPr>
            <w:r w:rsidRPr="00FD7CE6">
              <w:rPr>
                <w:rFonts w:ascii="Arial" w:hAnsi="Arial" w:cs="Arial"/>
                <w:sz w:val="16"/>
                <w:szCs w:val="16"/>
              </w:rPr>
              <w:t>2.6</w:t>
            </w:r>
          </w:p>
        </w:tc>
        <w:tc>
          <w:tcPr>
            <w:tcW w:w="3200" w:type="dxa"/>
            <w:shd w:val="clear" w:color="auto" w:fill="F4F7FD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9A4FC2" w:rsidRPr="00FD7CE6" w:rsidRDefault="00FD7CE6">
            <w:pPr>
              <w:rPr>
                <w:rFonts w:ascii="Arial" w:hAnsi="Arial" w:cs="Arial"/>
              </w:rPr>
            </w:pPr>
            <w:r w:rsidRPr="00FD7CE6">
              <w:rPr>
                <w:rFonts w:ascii="Arial" w:hAnsi="Arial" w:cs="Arial"/>
                <w:sz w:val="16"/>
                <w:szCs w:val="16"/>
              </w:rPr>
              <w:t>Casos de uso e BDD</w:t>
            </w:r>
          </w:p>
        </w:tc>
        <w:tc>
          <w:tcPr>
            <w:tcW w:w="1400" w:type="dxa"/>
            <w:shd w:val="clear" w:color="auto" w:fill="F4F7FD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9A4FC2" w:rsidRPr="00FD7CE6" w:rsidRDefault="00FD7CE6">
            <w:pPr>
              <w:rPr>
                <w:rFonts w:ascii="Arial" w:hAnsi="Arial" w:cs="Arial"/>
              </w:rPr>
            </w:pPr>
            <w:r w:rsidRPr="00FD7CE6">
              <w:rPr>
                <w:rFonts w:ascii="Arial" w:hAnsi="Arial" w:cs="Arial"/>
                <w:sz w:val="16"/>
                <w:szCs w:val="16"/>
              </w:rPr>
              <w:t>Equipe completa (consolidação em grupo)</w:t>
            </w:r>
          </w:p>
        </w:tc>
        <w:tc>
          <w:tcPr>
            <w:tcW w:w="1200" w:type="dxa"/>
            <w:shd w:val="clear" w:color="auto" w:fill="F4F7FD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9A4FC2" w:rsidRPr="00FD7CE6" w:rsidRDefault="00FD7CE6">
            <w:pPr>
              <w:rPr>
                <w:rFonts w:ascii="Arial" w:hAnsi="Arial" w:cs="Arial"/>
              </w:rPr>
            </w:pPr>
            <w:r w:rsidRPr="00FD7CE6">
              <w:rPr>
                <w:rFonts w:ascii="Arial" w:hAnsi="Arial" w:cs="Arial"/>
                <w:sz w:val="16"/>
                <w:szCs w:val="16"/>
              </w:rPr>
              <w:t>1 semana</w:t>
            </w:r>
          </w:p>
        </w:tc>
        <w:tc>
          <w:tcPr>
            <w:tcW w:w="1300" w:type="dxa"/>
            <w:shd w:val="clear" w:color="auto" w:fill="F4F7FD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9A4FC2" w:rsidRPr="00FD7CE6" w:rsidRDefault="00FD7CE6">
            <w:pPr>
              <w:rPr>
                <w:rFonts w:ascii="Arial" w:hAnsi="Arial" w:cs="Arial"/>
              </w:rPr>
            </w:pPr>
            <w:r w:rsidRPr="00FD7CE6">
              <w:rPr>
                <w:rFonts w:ascii="Arial" w:hAnsi="Arial" w:cs="Arial"/>
                <w:sz w:val="16"/>
                <w:szCs w:val="16"/>
              </w:rPr>
              <w:t>6h</w:t>
            </w:r>
          </w:p>
        </w:tc>
        <w:tc>
          <w:tcPr>
            <w:tcW w:w="1300" w:type="dxa"/>
            <w:shd w:val="clear" w:color="auto" w:fill="F4F7FD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9A4FC2" w:rsidRPr="00FD7CE6" w:rsidRDefault="00FD7CE6">
            <w:pPr>
              <w:rPr>
                <w:rFonts w:ascii="Arial" w:hAnsi="Arial" w:cs="Arial"/>
              </w:rPr>
            </w:pPr>
            <w:r w:rsidRPr="00FD7CE6">
              <w:rPr>
                <w:rFonts w:ascii="Arial" w:hAnsi="Arial" w:cs="Arial"/>
                <w:sz w:val="16"/>
                <w:szCs w:val="16"/>
              </w:rPr>
              <w:t>MVP acadêmico</w:t>
            </w:r>
          </w:p>
        </w:tc>
      </w:tr>
      <w:tr w:rsidR="009A4FC2" w:rsidRPr="00FD7CE6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9A4FC2" w:rsidRPr="00FD7CE6" w:rsidRDefault="00FD7CE6">
            <w:pPr>
              <w:rPr>
                <w:rFonts w:ascii="Arial" w:hAnsi="Arial" w:cs="Arial"/>
              </w:rPr>
            </w:pPr>
            <w:r w:rsidRPr="00FD7CE6">
              <w:rPr>
                <w:rFonts w:ascii="Arial" w:hAnsi="Arial" w:cs="Arial"/>
                <w:sz w:val="16"/>
                <w:szCs w:val="16"/>
              </w:rPr>
              <w:lastRenderedPageBreak/>
              <w:t>3.1</w:t>
            </w:r>
          </w:p>
        </w:tc>
        <w:tc>
          <w:tcPr>
            <w:tcW w:w="3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9A4FC2" w:rsidRPr="00FD7CE6" w:rsidRDefault="00FD7CE6">
            <w:pPr>
              <w:rPr>
                <w:rFonts w:ascii="Arial" w:hAnsi="Arial" w:cs="Arial"/>
              </w:rPr>
            </w:pPr>
            <w:r w:rsidRPr="00FD7CE6">
              <w:rPr>
                <w:rFonts w:ascii="Arial" w:hAnsi="Arial" w:cs="Arial"/>
                <w:sz w:val="16"/>
                <w:szCs w:val="16"/>
              </w:rPr>
              <w:t>Arquitetura da aplicação</w:t>
            </w:r>
          </w:p>
        </w:tc>
        <w:tc>
          <w:tcPr>
            <w:tcW w:w="1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9A4FC2" w:rsidRPr="00FD7CE6" w:rsidRDefault="00FD7CE6">
            <w:pPr>
              <w:rPr>
                <w:rFonts w:ascii="Arial" w:hAnsi="Arial" w:cs="Arial"/>
              </w:rPr>
            </w:pPr>
            <w:r w:rsidRPr="00FD7CE6">
              <w:rPr>
                <w:rFonts w:ascii="Arial" w:hAnsi="Arial" w:cs="Arial"/>
                <w:sz w:val="16"/>
                <w:szCs w:val="16"/>
              </w:rPr>
              <w:t xml:space="preserve">Matheus Santos Amaral (Arquiteto de </w:t>
            </w:r>
            <w:proofErr w:type="spellStart"/>
            <w:r w:rsidRPr="00FD7CE6">
              <w:rPr>
                <w:rFonts w:ascii="Arial" w:hAnsi="Arial" w:cs="Arial"/>
                <w:sz w:val="16"/>
                <w:szCs w:val="16"/>
              </w:rPr>
              <w:t>Software</w:t>
            </w:r>
            <w:proofErr w:type="spellEnd"/>
            <w:r w:rsidRPr="00FD7CE6">
              <w:rPr>
                <w:rFonts w:ascii="Arial" w:hAnsi="Arial" w:cs="Arial"/>
                <w:sz w:val="16"/>
                <w:szCs w:val="16"/>
              </w:rPr>
              <w:t>)</w:t>
            </w:r>
          </w:p>
        </w:tc>
        <w:tc>
          <w:tcPr>
            <w:tcW w:w="1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9A4FC2" w:rsidRPr="00FD7CE6" w:rsidRDefault="00FD7CE6">
            <w:pPr>
              <w:rPr>
                <w:rFonts w:ascii="Arial" w:hAnsi="Arial" w:cs="Arial"/>
              </w:rPr>
            </w:pPr>
            <w:r w:rsidRPr="00FD7CE6">
              <w:rPr>
                <w:rFonts w:ascii="Arial" w:hAnsi="Arial" w:cs="Arial"/>
                <w:sz w:val="16"/>
                <w:szCs w:val="16"/>
              </w:rPr>
              <w:t>1 semana</w:t>
            </w:r>
          </w:p>
        </w:tc>
        <w:tc>
          <w:tcPr>
            <w:tcW w:w="13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9A4FC2" w:rsidRPr="00FD7CE6" w:rsidRDefault="00FD7CE6">
            <w:pPr>
              <w:rPr>
                <w:rFonts w:ascii="Arial" w:hAnsi="Arial" w:cs="Arial"/>
              </w:rPr>
            </w:pPr>
            <w:r w:rsidRPr="00FD7CE6">
              <w:rPr>
                <w:rFonts w:ascii="Arial" w:hAnsi="Arial" w:cs="Arial"/>
                <w:sz w:val="16"/>
                <w:szCs w:val="16"/>
              </w:rPr>
              <w:t>8h</w:t>
            </w:r>
          </w:p>
        </w:tc>
        <w:tc>
          <w:tcPr>
            <w:tcW w:w="13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9A4FC2" w:rsidRPr="00FD7CE6" w:rsidRDefault="00FD7CE6">
            <w:pPr>
              <w:rPr>
                <w:rFonts w:ascii="Arial" w:hAnsi="Arial" w:cs="Arial"/>
              </w:rPr>
            </w:pPr>
            <w:r w:rsidRPr="00FD7CE6">
              <w:rPr>
                <w:rFonts w:ascii="Arial" w:hAnsi="Arial" w:cs="Arial"/>
                <w:sz w:val="16"/>
                <w:szCs w:val="16"/>
              </w:rPr>
              <w:t>MVP acadêmico</w:t>
            </w:r>
          </w:p>
        </w:tc>
      </w:tr>
      <w:tr w:rsidR="00FD7CE6" w:rsidRPr="00FD7CE6">
        <w:tc>
          <w:tcPr>
            <w:tcW w:w="900" w:type="dxa"/>
            <w:shd w:val="clear" w:color="auto" w:fill="F4F7FD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D7CE6" w:rsidRPr="00FD7CE6" w:rsidRDefault="00FD7CE6" w:rsidP="00FD7CE6">
            <w:pPr>
              <w:rPr>
                <w:rFonts w:ascii="Arial" w:hAnsi="Arial" w:cs="Arial"/>
              </w:rPr>
            </w:pPr>
            <w:r w:rsidRPr="00FD7CE6">
              <w:rPr>
                <w:rFonts w:ascii="Arial" w:hAnsi="Arial" w:cs="Arial"/>
                <w:sz w:val="16"/>
                <w:szCs w:val="16"/>
              </w:rPr>
              <w:t>3.2</w:t>
            </w:r>
          </w:p>
        </w:tc>
        <w:tc>
          <w:tcPr>
            <w:tcW w:w="3200" w:type="dxa"/>
            <w:shd w:val="clear" w:color="auto" w:fill="F4F7FD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D7CE6" w:rsidRPr="00FD7CE6" w:rsidRDefault="00FD7CE6" w:rsidP="00FD7CE6">
            <w:pPr>
              <w:rPr>
                <w:rFonts w:ascii="Arial" w:hAnsi="Arial" w:cs="Arial"/>
              </w:rPr>
            </w:pPr>
            <w:r w:rsidRPr="00FD7CE6">
              <w:rPr>
                <w:rFonts w:ascii="Arial" w:hAnsi="Arial" w:cs="Arial"/>
                <w:sz w:val="16"/>
                <w:szCs w:val="16"/>
              </w:rPr>
              <w:t>Modelagem do banco de dados</w:t>
            </w:r>
          </w:p>
        </w:tc>
        <w:tc>
          <w:tcPr>
            <w:tcW w:w="1400" w:type="dxa"/>
            <w:shd w:val="clear" w:color="auto" w:fill="F4F7FD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D7CE6" w:rsidRPr="00FD7CE6" w:rsidRDefault="00FD7CE6" w:rsidP="00FD7CE6">
            <w:pPr>
              <w:rPr>
                <w:rFonts w:ascii="Arial" w:hAnsi="Arial" w:cs="Arial"/>
              </w:rPr>
            </w:pPr>
            <w:r w:rsidRPr="00FD7CE6">
              <w:rPr>
                <w:rFonts w:ascii="Arial" w:hAnsi="Arial" w:cs="Arial"/>
                <w:sz w:val="16"/>
                <w:szCs w:val="16"/>
              </w:rPr>
              <w:t xml:space="preserve">Matheus Santos Amaral (Arquiteto de </w:t>
            </w:r>
            <w:proofErr w:type="spellStart"/>
            <w:r w:rsidRPr="00FD7CE6">
              <w:rPr>
                <w:rFonts w:ascii="Arial" w:hAnsi="Arial" w:cs="Arial"/>
                <w:sz w:val="16"/>
                <w:szCs w:val="16"/>
              </w:rPr>
              <w:t>Software</w:t>
            </w:r>
            <w:proofErr w:type="spellEnd"/>
            <w:r w:rsidRPr="00FD7CE6">
              <w:rPr>
                <w:rFonts w:ascii="Arial" w:hAnsi="Arial" w:cs="Arial"/>
                <w:sz w:val="16"/>
                <w:szCs w:val="16"/>
              </w:rPr>
              <w:t>)</w:t>
            </w:r>
          </w:p>
        </w:tc>
        <w:tc>
          <w:tcPr>
            <w:tcW w:w="1200" w:type="dxa"/>
            <w:shd w:val="clear" w:color="auto" w:fill="F4F7FD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D7CE6" w:rsidRPr="00FD7CE6" w:rsidRDefault="00FD7CE6" w:rsidP="00FD7CE6">
            <w:pPr>
              <w:rPr>
                <w:rFonts w:ascii="Arial" w:hAnsi="Arial" w:cs="Arial"/>
              </w:rPr>
            </w:pPr>
            <w:r w:rsidRPr="00FD7CE6">
              <w:rPr>
                <w:rFonts w:ascii="Arial" w:hAnsi="Arial" w:cs="Arial"/>
                <w:sz w:val="16"/>
                <w:szCs w:val="16"/>
              </w:rPr>
              <w:t>1 semana</w:t>
            </w:r>
          </w:p>
        </w:tc>
        <w:tc>
          <w:tcPr>
            <w:tcW w:w="1300" w:type="dxa"/>
            <w:shd w:val="clear" w:color="auto" w:fill="F4F7FD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D7CE6" w:rsidRPr="00FD7CE6" w:rsidRDefault="00FD7CE6" w:rsidP="00FD7CE6">
            <w:pPr>
              <w:rPr>
                <w:rFonts w:ascii="Arial" w:hAnsi="Arial" w:cs="Arial"/>
              </w:rPr>
            </w:pPr>
            <w:r w:rsidRPr="00FD7CE6">
              <w:rPr>
                <w:rFonts w:ascii="Arial" w:hAnsi="Arial" w:cs="Arial"/>
                <w:sz w:val="16"/>
                <w:szCs w:val="16"/>
              </w:rPr>
              <w:t>8h</w:t>
            </w:r>
          </w:p>
        </w:tc>
        <w:tc>
          <w:tcPr>
            <w:tcW w:w="1300" w:type="dxa"/>
            <w:shd w:val="clear" w:color="auto" w:fill="F4F7FD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D7CE6" w:rsidRPr="00FD7CE6" w:rsidRDefault="00FD7CE6" w:rsidP="00FD7CE6">
            <w:pPr>
              <w:rPr>
                <w:rFonts w:ascii="Arial" w:hAnsi="Arial" w:cs="Arial"/>
              </w:rPr>
            </w:pPr>
            <w:r w:rsidRPr="00FD7CE6">
              <w:rPr>
                <w:rFonts w:ascii="Arial" w:hAnsi="Arial" w:cs="Arial"/>
                <w:sz w:val="16"/>
                <w:szCs w:val="16"/>
              </w:rPr>
              <w:t>MVP acadêmico</w:t>
            </w:r>
          </w:p>
        </w:tc>
      </w:tr>
      <w:tr w:rsidR="00FD7CE6" w:rsidRPr="00FD7CE6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D7CE6" w:rsidRPr="00FD7CE6" w:rsidRDefault="00FD7CE6" w:rsidP="00FD7CE6">
            <w:pPr>
              <w:rPr>
                <w:rFonts w:ascii="Arial" w:hAnsi="Arial" w:cs="Arial"/>
              </w:rPr>
            </w:pPr>
            <w:r w:rsidRPr="00FD7CE6">
              <w:rPr>
                <w:rFonts w:ascii="Arial" w:hAnsi="Arial" w:cs="Arial"/>
                <w:sz w:val="16"/>
                <w:szCs w:val="16"/>
              </w:rPr>
              <w:t>3.3</w:t>
            </w:r>
          </w:p>
        </w:tc>
        <w:tc>
          <w:tcPr>
            <w:tcW w:w="3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D7CE6" w:rsidRPr="00FD7CE6" w:rsidRDefault="00FD7CE6" w:rsidP="00FD7CE6">
            <w:pPr>
              <w:rPr>
                <w:rFonts w:ascii="Arial" w:hAnsi="Arial" w:cs="Arial"/>
              </w:rPr>
            </w:pPr>
            <w:r w:rsidRPr="00FD7CE6">
              <w:rPr>
                <w:rFonts w:ascii="Arial" w:hAnsi="Arial" w:cs="Arial"/>
                <w:sz w:val="16"/>
                <w:szCs w:val="16"/>
              </w:rPr>
              <w:t>Arquitetura da API</w:t>
            </w:r>
          </w:p>
        </w:tc>
        <w:tc>
          <w:tcPr>
            <w:tcW w:w="1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D7CE6" w:rsidRPr="00FD7CE6" w:rsidRDefault="00FD7CE6" w:rsidP="00FD7CE6">
            <w:pPr>
              <w:rPr>
                <w:rFonts w:ascii="Arial" w:hAnsi="Arial" w:cs="Arial"/>
              </w:rPr>
            </w:pPr>
            <w:r w:rsidRPr="00FD7CE6">
              <w:rPr>
                <w:rFonts w:ascii="Arial" w:hAnsi="Arial" w:cs="Arial"/>
                <w:sz w:val="16"/>
                <w:szCs w:val="16"/>
              </w:rPr>
              <w:t xml:space="preserve">Matheus </w:t>
            </w:r>
            <w:proofErr w:type="spellStart"/>
            <w:r w:rsidRPr="00FD7CE6">
              <w:rPr>
                <w:rFonts w:ascii="Arial" w:hAnsi="Arial" w:cs="Arial"/>
                <w:sz w:val="16"/>
                <w:szCs w:val="16"/>
              </w:rPr>
              <w:t>Jacintho</w:t>
            </w:r>
            <w:proofErr w:type="spellEnd"/>
            <w:r w:rsidRPr="00FD7CE6">
              <w:rPr>
                <w:rFonts w:ascii="Arial" w:hAnsi="Arial" w:cs="Arial"/>
                <w:sz w:val="16"/>
                <w:szCs w:val="16"/>
              </w:rPr>
              <w:t xml:space="preserve"> </w:t>
            </w:r>
            <w:proofErr w:type="spellStart"/>
            <w:r w:rsidRPr="00FD7CE6">
              <w:rPr>
                <w:rFonts w:ascii="Arial" w:hAnsi="Arial" w:cs="Arial"/>
                <w:sz w:val="16"/>
                <w:szCs w:val="16"/>
              </w:rPr>
              <w:t>Pasqualoto</w:t>
            </w:r>
            <w:proofErr w:type="spellEnd"/>
            <w:r w:rsidRPr="00FD7CE6">
              <w:rPr>
                <w:rFonts w:ascii="Arial" w:hAnsi="Arial" w:cs="Arial"/>
                <w:sz w:val="16"/>
                <w:szCs w:val="16"/>
              </w:rPr>
              <w:t xml:space="preserve"> (</w:t>
            </w:r>
            <w:proofErr w:type="spellStart"/>
            <w:r w:rsidRPr="00FD7CE6">
              <w:rPr>
                <w:rFonts w:ascii="Arial" w:hAnsi="Arial" w:cs="Arial"/>
                <w:sz w:val="16"/>
                <w:szCs w:val="16"/>
              </w:rPr>
              <w:t>Dev</w:t>
            </w:r>
            <w:proofErr w:type="spellEnd"/>
            <w:r w:rsidRPr="00FD7CE6">
              <w:rPr>
                <w:rFonts w:ascii="Arial" w:hAnsi="Arial" w:cs="Arial"/>
                <w:sz w:val="16"/>
                <w:szCs w:val="16"/>
              </w:rPr>
              <w:t xml:space="preserve"> </w:t>
            </w:r>
            <w:proofErr w:type="spellStart"/>
            <w:r w:rsidRPr="00FD7CE6">
              <w:rPr>
                <w:rFonts w:ascii="Arial" w:hAnsi="Arial" w:cs="Arial"/>
                <w:sz w:val="16"/>
                <w:szCs w:val="16"/>
              </w:rPr>
              <w:t>Backend</w:t>
            </w:r>
            <w:proofErr w:type="spellEnd"/>
            <w:r w:rsidRPr="00FD7CE6">
              <w:rPr>
                <w:rFonts w:ascii="Arial" w:hAnsi="Arial" w:cs="Arial"/>
                <w:sz w:val="16"/>
                <w:szCs w:val="16"/>
              </w:rPr>
              <w:t>)</w:t>
            </w:r>
          </w:p>
        </w:tc>
        <w:tc>
          <w:tcPr>
            <w:tcW w:w="1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D7CE6" w:rsidRPr="00FD7CE6" w:rsidRDefault="00FD7CE6" w:rsidP="00FD7CE6">
            <w:pPr>
              <w:rPr>
                <w:rFonts w:ascii="Arial" w:hAnsi="Arial" w:cs="Arial"/>
              </w:rPr>
            </w:pPr>
            <w:r w:rsidRPr="00FD7CE6">
              <w:rPr>
                <w:rFonts w:ascii="Arial" w:hAnsi="Arial" w:cs="Arial"/>
                <w:sz w:val="16"/>
                <w:szCs w:val="16"/>
              </w:rPr>
              <w:t>1 semana</w:t>
            </w:r>
          </w:p>
        </w:tc>
        <w:tc>
          <w:tcPr>
            <w:tcW w:w="13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D7CE6" w:rsidRPr="00FD7CE6" w:rsidRDefault="00FD7CE6" w:rsidP="00FD7CE6">
            <w:pPr>
              <w:rPr>
                <w:rFonts w:ascii="Arial" w:hAnsi="Arial" w:cs="Arial"/>
              </w:rPr>
            </w:pPr>
            <w:r w:rsidRPr="00FD7CE6">
              <w:rPr>
                <w:rFonts w:ascii="Arial" w:hAnsi="Arial" w:cs="Arial"/>
                <w:sz w:val="16"/>
                <w:szCs w:val="16"/>
              </w:rPr>
              <w:t>6h</w:t>
            </w:r>
          </w:p>
        </w:tc>
        <w:tc>
          <w:tcPr>
            <w:tcW w:w="13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D7CE6" w:rsidRPr="00FD7CE6" w:rsidRDefault="00FD7CE6" w:rsidP="00FD7CE6">
            <w:pPr>
              <w:rPr>
                <w:rFonts w:ascii="Arial" w:hAnsi="Arial" w:cs="Arial"/>
              </w:rPr>
            </w:pPr>
            <w:r w:rsidRPr="00FD7CE6">
              <w:rPr>
                <w:rFonts w:ascii="Arial" w:hAnsi="Arial" w:cs="Arial"/>
                <w:sz w:val="16"/>
                <w:szCs w:val="16"/>
              </w:rPr>
              <w:t>MVP acadêmico</w:t>
            </w:r>
          </w:p>
        </w:tc>
      </w:tr>
      <w:tr w:rsidR="00FD7CE6" w:rsidRPr="00FD7CE6">
        <w:tc>
          <w:tcPr>
            <w:tcW w:w="900" w:type="dxa"/>
            <w:shd w:val="clear" w:color="auto" w:fill="F4F7FD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D7CE6" w:rsidRPr="00FD7CE6" w:rsidRDefault="00FD7CE6" w:rsidP="00FD7CE6">
            <w:pPr>
              <w:rPr>
                <w:rFonts w:ascii="Arial" w:hAnsi="Arial" w:cs="Arial"/>
              </w:rPr>
            </w:pPr>
            <w:r w:rsidRPr="00FD7CE6">
              <w:rPr>
                <w:rFonts w:ascii="Arial" w:hAnsi="Arial" w:cs="Arial"/>
                <w:sz w:val="16"/>
                <w:szCs w:val="16"/>
              </w:rPr>
              <w:t>3.4</w:t>
            </w:r>
          </w:p>
        </w:tc>
        <w:tc>
          <w:tcPr>
            <w:tcW w:w="3200" w:type="dxa"/>
            <w:shd w:val="clear" w:color="auto" w:fill="F4F7FD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D7CE6" w:rsidRPr="00FD7CE6" w:rsidRDefault="00FD7CE6" w:rsidP="00FD7CE6">
            <w:pPr>
              <w:rPr>
                <w:rFonts w:ascii="Arial" w:hAnsi="Arial" w:cs="Arial"/>
              </w:rPr>
            </w:pPr>
            <w:r w:rsidRPr="00FD7CE6">
              <w:rPr>
                <w:rFonts w:ascii="Arial" w:hAnsi="Arial" w:cs="Arial"/>
                <w:sz w:val="16"/>
                <w:szCs w:val="16"/>
              </w:rPr>
              <w:t>Segurança e controle de acesso</w:t>
            </w:r>
          </w:p>
        </w:tc>
        <w:tc>
          <w:tcPr>
            <w:tcW w:w="1400" w:type="dxa"/>
            <w:shd w:val="clear" w:color="auto" w:fill="F4F7FD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D7CE6" w:rsidRPr="00FD7CE6" w:rsidRDefault="00FD7CE6" w:rsidP="00FD7CE6">
            <w:pPr>
              <w:rPr>
                <w:rFonts w:ascii="Arial" w:hAnsi="Arial" w:cs="Arial"/>
              </w:rPr>
            </w:pPr>
            <w:r w:rsidRPr="00FD7CE6">
              <w:rPr>
                <w:rFonts w:ascii="Arial" w:hAnsi="Arial" w:cs="Arial"/>
                <w:sz w:val="16"/>
                <w:szCs w:val="16"/>
              </w:rPr>
              <w:t>Matheus Santos Amaral (Arquiteto)</w:t>
            </w:r>
          </w:p>
        </w:tc>
        <w:tc>
          <w:tcPr>
            <w:tcW w:w="1200" w:type="dxa"/>
            <w:shd w:val="clear" w:color="auto" w:fill="F4F7FD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D7CE6" w:rsidRPr="00FD7CE6" w:rsidRDefault="00FD7CE6" w:rsidP="00FD7CE6">
            <w:pPr>
              <w:rPr>
                <w:rFonts w:ascii="Arial" w:hAnsi="Arial" w:cs="Arial"/>
              </w:rPr>
            </w:pPr>
            <w:r w:rsidRPr="00FD7CE6">
              <w:rPr>
                <w:rFonts w:ascii="Arial" w:hAnsi="Arial" w:cs="Arial"/>
                <w:sz w:val="16"/>
                <w:szCs w:val="16"/>
              </w:rPr>
              <w:t>1 semana</w:t>
            </w:r>
          </w:p>
        </w:tc>
        <w:tc>
          <w:tcPr>
            <w:tcW w:w="1300" w:type="dxa"/>
            <w:shd w:val="clear" w:color="auto" w:fill="F4F7FD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D7CE6" w:rsidRPr="00FD7CE6" w:rsidRDefault="00FD7CE6" w:rsidP="00FD7CE6">
            <w:pPr>
              <w:rPr>
                <w:rFonts w:ascii="Arial" w:hAnsi="Arial" w:cs="Arial"/>
              </w:rPr>
            </w:pPr>
            <w:r w:rsidRPr="00FD7CE6">
              <w:rPr>
                <w:rFonts w:ascii="Arial" w:hAnsi="Arial" w:cs="Arial"/>
                <w:sz w:val="16"/>
                <w:szCs w:val="16"/>
              </w:rPr>
              <w:t>6h</w:t>
            </w:r>
          </w:p>
        </w:tc>
        <w:tc>
          <w:tcPr>
            <w:tcW w:w="1300" w:type="dxa"/>
            <w:shd w:val="clear" w:color="auto" w:fill="F4F7FD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D7CE6" w:rsidRPr="00FD7CE6" w:rsidRDefault="00FD7CE6" w:rsidP="00FD7CE6">
            <w:pPr>
              <w:rPr>
                <w:rFonts w:ascii="Arial" w:hAnsi="Arial" w:cs="Arial"/>
              </w:rPr>
            </w:pPr>
            <w:r w:rsidRPr="00FD7CE6">
              <w:rPr>
                <w:rFonts w:ascii="Arial" w:hAnsi="Arial" w:cs="Arial"/>
                <w:sz w:val="16"/>
                <w:szCs w:val="16"/>
              </w:rPr>
              <w:t>MVP acadêmico</w:t>
            </w:r>
          </w:p>
        </w:tc>
      </w:tr>
      <w:tr w:rsidR="00FD7CE6" w:rsidRPr="00FD7CE6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D7CE6" w:rsidRPr="00FD7CE6" w:rsidRDefault="00FD7CE6" w:rsidP="00FD7CE6">
            <w:pPr>
              <w:rPr>
                <w:rFonts w:ascii="Arial" w:hAnsi="Arial" w:cs="Arial"/>
              </w:rPr>
            </w:pPr>
            <w:r w:rsidRPr="00FD7CE6">
              <w:rPr>
                <w:rFonts w:ascii="Arial" w:hAnsi="Arial" w:cs="Arial"/>
                <w:sz w:val="16"/>
                <w:szCs w:val="16"/>
              </w:rPr>
              <w:t>3.5</w:t>
            </w:r>
          </w:p>
        </w:tc>
        <w:tc>
          <w:tcPr>
            <w:tcW w:w="3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D7CE6" w:rsidRPr="00FD7CE6" w:rsidRDefault="00FD7CE6" w:rsidP="00FD7CE6">
            <w:pPr>
              <w:rPr>
                <w:rFonts w:ascii="Arial" w:hAnsi="Arial" w:cs="Arial"/>
              </w:rPr>
            </w:pPr>
            <w:r w:rsidRPr="00FD7CE6">
              <w:rPr>
                <w:rFonts w:ascii="Arial" w:hAnsi="Arial" w:cs="Arial"/>
                <w:sz w:val="16"/>
                <w:szCs w:val="16"/>
              </w:rPr>
              <w:t>Arquitetura de IA</w:t>
            </w:r>
          </w:p>
        </w:tc>
        <w:tc>
          <w:tcPr>
            <w:tcW w:w="1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D7CE6" w:rsidRPr="00FD7CE6" w:rsidRDefault="00FD7CE6" w:rsidP="00FD7CE6">
            <w:pPr>
              <w:rPr>
                <w:rFonts w:ascii="Arial" w:hAnsi="Arial" w:cs="Arial"/>
              </w:rPr>
            </w:pPr>
            <w:r w:rsidRPr="00FD7CE6">
              <w:rPr>
                <w:rFonts w:ascii="Arial" w:hAnsi="Arial" w:cs="Arial"/>
                <w:sz w:val="16"/>
                <w:szCs w:val="16"/>
              </w:rPr>
              <w:t>Gustavo Lima dos Reis (Eng. de IA)</w:t>
            </w:r>
          </w:p>
        </w:tc>
        <w:tc>
          <w:tcPr>
            <w:tcW w:w="1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D7CE6" w:rsidRPr="00FD7CE6" w:rsidRDefault="00FD7CE6" w:rsidP="00FD7CE6">
            <w:pPr>
              <w:rPr>
                <w:rFonts w:ascii="Arial" w:hAnsi="Arial" w:cs="Arial"/>
              </w:rPr>
            </w:pPr>
            <w:r w:rsidRPr="00FD7CE6">
              <w:rPr>
                <w:rFonts w:ascii="Arial" w:hAnsi="Arial" w:cs="Arial"/>
                <w:sz w:val="16"/>
                <w:szCs w:val="16"/>
              </w:rPr>
              <w:t>1 semana</w:t>
            </w:r>
          </w:p>
        </w:tc>
        <w:tc>
          <w:tcPr>
            <w:tcW w:w="13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D7CE6" w:rsidRPr="00FD7CE6" w:rsidRDefault="00FD7CE6" w:rsidP="00FD7CE6">
            <w:pPr>
              <w:rPr>
                <w:rFonts w:ascii="Arial" w:hAnsi="Arial" w:cs="Arial"/>
              </w:rPr>
            </w:pPr>
            <w:r w:rsidRPr="00FD7CE6">
              <w:rPr>
                <w:rFonts w:ascii="Arial" w:hAnsi="Arial" w:cs="Arial"/>
                <w:sz w:val="16"/>
                <w:szCs w:val="16"/>
              </w:rPr>
              <w:t>8h</w:t>
            </w:r>
          </w:p>
        </w:tc>
        <w:tc>
          <w:tcPr>
            <w:tcW w:w="13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D7CE6" w:rsidRPr="00FD7CE6" w:rsidRDefault="00FD7CE6" w:rsidP="00FD7CE6">
            <w:pPr>
              <w:rPr>
                <w:rFonts w:ascii="Arial" w:hAnsi="Arial" w:cs="Arial"/>
              </w:rPr>
            </w:pPr>
            <w:r w:rsidRPr="00FD7CE6">
              <w:rPr>
                <w:rFonts w:ascii="Arial" w:hAnsi="Arial" w:cs="Arial"/>
                <w:sz w:val="16"/>
                <w:szCs w:val="16"/>
              </w:rPr>
              <w:t>MVP acadêmico</w:t>
            </w:r>
          </w:p>
        </w:tc>
      </w:tr>
      <w:tr w:rsidR="00FD7CE6" w:rsidRPr="00FD7CE6">
        <w:tc>
          <w:tcPr>
            <w:tcW w:w="900" w:type="dxa"/>
            <w:shd w:val="clear" w:color="auto" w:fill="F4F7FD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D7CE6" w:rsidRPr="00FD7CE6" w:rsidRDefault="00FD7CE6" w:rsidP="00FD7CE6">
            <w:pPr>
              <w:rPr>
                <w:rFonts w:ascii="Arial" w:hAnsi="Arial" w:cs="Arial"/>
              </w:rPr>
            </w:pPr>
            <w:r w:rsidRPr="00FD7CE6">
              <w:rPr>
                <w:rFonts w:ascii="Arial" w:hAnsi="Arial" w:cs="Arial"/>
                <w:sz w:val="16"/>
                <w:szCs w:val="16"/>
              </w:rPr>
              <w:t>3.6</w:t>
            </w:r>
          </w:p>
        </w:tc>
        <w:tc>
          <w:tcPr>
            <w:tcW w:w="3200" w:type="dxa"/>
            <w:shd w:val="clear" w:color="auto" w:fill="F4F7FD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D7CE6" w:rsidRPr="00FD7CE6" w:rsidRDefault="00FD7CE6" w:rsidP="00FD7CE6">
            <w:pPr>
              <w:rPr>
                <w:rFonts w:ascii="Arial" w:hAnsi="Arial" w:cs="Arial"/>
              </w:rPr>
            </w:pPr>
            <w:r w:rsidRPr="00FD7CE6">
              <w:rPr>
                <w:rFonts w:ascii="Arial" w:hAnsi="Arial" w:cs="Arial"/>
                <w:sz w:val="16"/>
                <w:szCs w:val="16"/>
              </w:rPr>
              <w:t>Protótipo e identidade visual</w:t>
            </w:r>
          </w:p>
        </w:tc>
        <w:tc>
          <w:tcPr>
            <w:tcW w:w="1400" w:type="dxa"/>
            <w:shd w:val="clear" w:color="auto" w:fill="F4F7FD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D7CE6" w:rsidRPr="00FD7CE6" w:rsidRDefault="00FD7CE6" w:rsidP="00FD7CE6">
            <w:pPr>
              <w:rPr>
                <w:rFonts w:ascii="Arial" w:hAnsi="Arial" w:cs="Arial"/>
              </w:rPr>
            </w:pPr>
            <w:r w:rsidRPr="00FD7CE6">
              <w:rPr>
                <w:rFonts w:ascii="Arial" w:hAnsi="Arial" w:cs="Arial"/>
                <w:sz w:val="16"/>
                <w:szCs w:val="16"/>
              </w:rPr>
              <w:t>Pedro Henrique Pinheiro Tanaka (</w:t>
            </w:r>
            <w:proofErr w:type="spellStart"/>
            <w:r w:rsidRPr="00FD7CE6">
              <w:rPr>
                <w:rFonts w:ascii="Arial" w:hAnsi="Arial" w:cs="Arial"/>
                <w:sz w:val="16"/>
                <w:szCs w:val="16"/>
              </w:rPr>
              <w:t>Dev</w:t>
            </w:r>
            <w:proofErr w:type="spellEnd"/>
            <w:r w:rsidRPr="00FD7CE6">
              <w:rPr>
                <w:rFonts w:ascii="Arial" w:hAnsi="Arial" w:cs="Arial"/>
                <w:sz w:val="16"/>
                <w:szCs w:val="16"/>
              </w:rPr>
              <w:t xml:space="preserve"> </w:t>
            </w:r>
            <w:proofErr w:type="spellStart"/>
            <w:r w:rsidRPr="00FD7CE6">
              <w:rPr>
                <w:rFonts w:ascii="Arial" w:hAnsi="Arial" w:cs="Arial"/>
                <w:sz w:val="16"/>
                <w:szCs w:val="16"/>
              </w:rPr>
              <w:t>Frontend</w:t>
            </w:r>
            <w:proofErr w:type="spellEnd"/>
            <w:r w:rsidRPr="00FD7CE6">
              <w:rPr>
                <w:rFonts w:ascii="Arial" w:hAnsi="Arial" w:cs="Arial"/>
                <w:sz w:val="16"/>
                <w:szCs w:val="16"/>
              </w:rPr>
              <w:t>)</w:t>
            </w:r>
          </w:p>
        </w:tc>
        <w:tc>
          <w:tcPr>
            <w:tcW w:w="1200" w:type="dxa"/>
            <w:shd w:val="clear" w:color="auto" w:fill="F4F7FD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D7CE6" w:rsidRPr="00FD7CE6" w:rsidRDefault="00FD7CE6" w:rsidP="00FD7CE6">
            <w:pPr>
              <w:rPr>
                <w:rFonts w:ascii="Arial" w:hAnsi="Arial" w:cs="Arial"/>
              </w:rPr>
            </w:pPr>
            <w:r w:rsidRPr="00FD7CE6">
              <w:rPr>
                <w:rFonts w:ascii="Arial" w:hAnsi="Arial" w:cs="Arial"/>
                <w:sz w:val="16"/>
                <w:szCs w:val="16"/>
              </w:rPr>
              <w:t>1 semana</w:t>
            </w:r>
          </w:p>
        </w:tc>
        <w:tc>
          <w:tcPr>
            <w:tcW w:w="1300" w:type="dxa"/>
            <w:shd w:val="clear" w:color="auto" w:fill="F4F7FD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D7CE6" w:rsidRPr="00FD7CE6" w:rsidRDefault="00FD7CE6" w:rsidP="00FD7CE6">
            <w:pPr>
              <w:rPr>
                <w:rFonts w:ascii="Arial" w:hAnsi="Arial" w:cs="Arial"/>
              </w:rPr>
            </w:pPr>
            <w:r w:rsidRPr="00FD7CE6">
              <w:rPr>
                <w:rFonts w:ascii="Arial" w:hAnsi="Arial" w:cs="Arial"/>
                <w:sz w:val="16"/>
                <w:szCs w:val="16"/>
              </w:rPr>
              <w:t>8h</w:t>
            </w:r>
          </w:p>
        </w:tc>
        <w:tc>
          <w:tcPr>
            <w:tcW w:w="1300" w:type="dxa"/>
            <w:shd w:val="clear" w:color="auto" w:fill="F4F7FD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D7CE6" w:rsidRPr="00FD7CE6" w:rsidRDefault="00FD7CE6" w:rsidP="00FD7CE6">
            <w:pPr>
              <w:rPr>
                <w:rFonts w:ascii="Arial" w:hAnsi="Arial" w:cs="Arial"/>
              </w:rPr>
            </w:pPr>
            <w:r w:rsidRPr="00FD7CE6">
              <w:rPr>
                <w:rFonts w:ascii="Arial" w:hAnsi="Arial" w:cs="Arial"/>
                <w:sz w:val="16"/>
                <w:szCs w:val="16"/>
              </w:rPr>
              <w:t>MVP acadêmico</w:t>
            </w:r>
          </w:p>
        </w:tc>
      </w:tr>
      <w:tr w:rsidR="00FD7CE6" w:rsidRPr="00FD7CE6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D7CE6" w:rsidRPr="00FD7CE6" w:rsidRDefault="00FD7CE6" w:rsidP="00FD7CE6">
            <w:pPr>
              <w:rPr>
                <w:rFonts w:ascii="Arial" w:hAnsi="Arial" w:cs="Arial"/>
              </w:rPr>
            </w:pPr>
            <w:r w:rsidRPr="00FD7CE6">
              <w:rPr>
                <w:rFonts w:ascii="Arial" w:hAnsi="Arial" w:cs="Arial"/>
                <w:sz w:val="16"/>
                <w:szCs w:val="16"/>
              </w:rPr>
              <w:t>4.1</w:t>
            </w:r>
          </w:p>
        </w:tc>
        <w:tc>
          <w:tcPr>
            <w:tcW w:w="3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D7CE6" w:rsidRPr="00FD7CE6" w:rsidRDefault="00FD7CE6" w:rsidP="00FD7CE6">
            <w:pPr>
              <w:rPr>
                <w:rFonts w:ascii="Arial" w:hAnsi="Arial" w:cs="Arial"/>
              </w:rPr>
            </w:pPr>
            <w:r w:rsidRPr="00FD7CE6">
              <w:rPr>
                <w:rFonts w:ascii="Arial" w:hAnsi="Arial" w:cs="Arial"/>
                <w:sz w:val="16"/>
                <w:szCs w:val="16"/>
              </w:rPr>
              <w:t>Autenticação e empresas</w:t>
            </w:r>
          </w:p>
        </w:tc>
        <w:tc>
          <w:tcPr>
            <w:tcW w:w="1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D7CE6" w:rsidRPr="00FD7CE6" w:rsidRDefault="00FD7CE6" w:rsidP="00FD7CE6">
            <w:pPr>
              <w:rPr>
                <w:rFonts w:ascii="Arial" w:hAnsi="Arial" w:cs="Arial"/>
              </w:rPr>
            </w:pPr>
            <w:r w:rsidRPr="00FD7CE6">
              <w:rPr>
                <w:rFonts w:ascii="Arial" w:hAnsi="Arial" w:cs="Arial"/>
                <w:sz w:val="16"/>
                <w:szCs w:val="16"/>
              </w:rPr>
              <w:t xml:space="preserve">Matheus </w:t>
            </w:r>
            <w:proofErr w:type="spellStart"/>
            <w:r w:rsidRPr="00FD7CE6">
              <w:rPr>
                <w:rFonts w:ascii="Arial" w:hAnsi="Arial" w:cs="Arial"/>
                <w:sz w:val="16"/>
                <w:szCs w:val="16"/>
              </w:rPr>
              <w:t>Jacintho</w:t>
            </w:r>
            <w:proofErr w:type="spellEnd"/>
            <w:r w:rsidRPr="00FD7CE6">
              <w:rPr>
                <w:rFonts w:ascii="Arial" w:hAnsi="Arial" w:cs="Arial"/>
                <w:sz w:val="16"/>
                <w:szCs w:val="16"/>
              </w:rPr>
              <w:t xml:space="preserve"> </w:t>
            </w:r>
            <w:proofErr w:type="spellStart"/>
            <w:r w:rsidRPr="00FD7CE6">
              <w:rPr>
                <w:rFonts w:ascii="Arial" w:hAnsi="Arial" w:cs="Arial"/>
                <w:sz w:val="16"/>
                <w:szCs w:val="16"/>
              </w:rPr>
              <w:t>Pasqualoto</w:t>
            </w:r>
            <w:proofErr w:type="spellEnd"/>
            <w:r w:rsidRPr="00FD7CE6">
              <w:rPr>
                <w:rFonts w:ascii="Arial" w:hAnsi="Arial" w:cs="Arial"/>
                <w:sz w:val="16"/>
                <w:szCs w:val="16"/>
              </w:rPr>
              <w:t xml:space="preserve"> (</w:t>
            </w:r>
            <w:proofErr w:type="spellStart"/>
            <w:r w:rsidRPr="00FD7CE6">
              <w:rPr>
                <w:rFonts w:ascii="Arial" w:hAnsi="Arial" w:cs="Arial"/>
                <w:sz w:val="16"/>
                <w:szCs w:val="16"/>
              </w:rPr>
              <w:t>Backend</w:t>
            </w:r>
            <w:proofErr w:type="spellEnd"/>
            <w:r w:rsidRPr="00FD7CE6">
              <w:rPr>
                <w:rFonts w:ascii="Arial" w:hAnsi="Arial" w:cs="Arial"/>
                <w:sz w:val="16"/>
                <w:szCs w:val="16"/>
              </w:rPr>
              <w:t>)</w:t>
            </w:r>
          </w:p>
        </w:tc>
        <w:tc>
          <w:tcPr>
            <w:tcW w:w="1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D7CE6" w:rsidRPr="00FD7CE6" w:rsidRDefault="00FD7CE6" w:rsidP="00FD7CE6">
            <w:pPr>
              <w:rPr>
                <w:rFonts w:ascii="Arial" w:hAnsi="Arial" w:cs="Arial"/>
              </w:rPr>
            </w:pPr>
            <w:r w:rsidRPr="00FD7CE6">
              <w:rPr>
                <w:rFonts w:ascii="Arial" w:hAnsi="Arial" w:cs="Arial"/>
                <w:sz w:val="16"/>
                <w:szCs w:val="16"/>
              </w:rPr>
              <w:t>1 semana</w:t>
            </w:r>
          </w:p>
        </w:tc>
        <w:tc>
          <w:tcPr>
            <w:tcW w:w="13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D7CE6" w:rsidRPr="00FD7CE6" w:rsidRDefault="00FD7CE6" w:rsidP="00FD7CE6">
            <w:pPr>
              <w:rPr>
                <w:rFonts w:ascii="Arial" w:hAnsi="Arial" w:cs="Arial"/>
              </w:rPr>
            </w:pPr>
            <w:r w:rsidRPr="00FD7CE6">
              <w:rPr>
                <w:rFonts w:ascii="Arial" w:hAnsi="Arial" w:cs="Arial"/>
                <w:sz w:val="16"/>
                <w:szCs w:val="16"/>
              </w:rPr>
              <w:t>12h</w:t>
            </w:r>
          </w:p>
        </w:tc>
        <w:tc>
          <w:tcPr>
            <w:tcW w:w="13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D7CE6" w:rsidRPr="00FD7CE6" w:rsidRDefault="00FD7CE6" w:rsidP="00FD7CE6">
            <w:pPr>
              <w:rPr>
                <w:rFonts w:ascii="Arial" w:hAnsi="Arial" w:cs="Arial"/>
              </w:rPr>
            </w:pPr>
            <w:r w:rsidRPr="00FD7CE6">
              <w:rPr>
                <w:rFonts w:ascii="Arial" w:hAnsi="Arial" w:cs="Arial"/>
                <w:sz w:val="16"/>
                <w:szCs w:val="16"/>
              </w:rPr>
              <w:t>MVP acadêmico</w:t>
            </w:r>
          </w:p>
        </w:tc>
      </w:tr>
      <w:tr w:rsidR="00FD7CE6" w:rsidRPr="00FD7CE6">
        <w:tc>
          <w:tcPr>
            <w:tcW w:w="900" w:type="dxa"/>
            <w:shd w:val="clear" w:color="auto" w:fill="F4F7FD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D7CE6" w:rsidRPr="00FD7CE6" w:rsidRDefault="00FD7CE6" w:rsidP="00FD7CE6">
            <w:pPr>
              <w:rPr>
                <w:rFonts w:ascii="Arial" w:hAnsi="Arial" w:cs="Arial"/>
              </w:rPr>
            </w:pPr>
            <w:r w:rsidRPr="00FD7CE6">
              <w:rPr>
                <w:rFonts w:ascii="Arial" w:hAnsi="Arial" w:cs="Arial"/>
                <w:sz w:val="16"/>
                <w:szCs w:val="16"/>
              </w:rPr>
              <w:t>4.2</w:t>
            </w:r>
          </w:p>
        </w:tc>
        <w:tc>
          <w:tcPr>
            <w:tcW w:w="3200" w:type="dxa"/>
            <w:shd w:val="clear" w:color="auto" w:fill="F4F7FD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D7CE6" w:rsidRPr="00FD7CE6" w:rsidRDefault="00FD7CE6" w:rsidP="00FD7CE6">
            <w:pPr>
              <w:rPr>
                <w:rFonts w:ascii="Arial" w:hAnsi="Arial" w:cs="Arial"/>
              </w:rPr>
            </w:pPr>
            <w:r w:rsidRPr="00FD7CE6">
              <w:rPr>
                <w:rFonts w:ascii="Arial" w:hAnsi="Arial" w:cs="Arial"/>
                <w:sz w:val="16"/>
                <w:szCs w:val="16"/>
              </w:rPr>
              <w:t>Gestão de resíduos</w:t>
            </w:r>
          </w:p>
        </w:tc>
        <w:tc>
          <w:tcPr>
            <w:tcW w:w="1400" w:type="dxa"/>
            <w:shd w:val="clear" w:color="auto" w:fill="F4F7FD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D7CE6" w:rsidRPr="00FD7CE6" w:rsidRDefault="00FD7CE6" w:rsidP="00FD7CE6">
            <w:pPr>
              <w:rPr>
                <w:rFonts w:ascii="Arial" w:hAnsi="Arial" w:cs="Arial"/>
              </w:rPr>
            </w:pPr>
            <w:r w:rsidRPr="00FD7CE6">
              <w:rPr>
                <w:rFonts w:ascii="Arial" w:hAnsi="Arial" w:cs="Arial"/>
                <w:sz w:val="16"/>
                <w:szCs w:val="16"/>
              </w:rPr>
              <w:t xml:space="preserve">Matheus </w:t>
            </w:r>
            <w:proofErr w:type="spellStart"/>
            <w:r w:rsidRPr="00FD7CE6">
              <w:rPr>
                <w:rFonts w:ascii="Arial" w:hAnsi="Arial" w:cs="Arial"/>
                <w:sz w:val="16"/>
                <w:szCs w:val="16"/>
              </w:rPr>
              <w:t>Jacintho</w:t>
            </w:r>
            <w:proofErr w:type="spellEnd"/>
            <w:r w:rsidRPr="00FD7CE6">
              <w:rPr>
                <w:rFonts w:ascii="Arial" w:hAnsi="Arial" w:cs="Arial"/>
                <w:sz w:val="16"/>
                <w:szCs w:val="16"/>
              </w:rPr>
              <w:t xml:space="preserve"> </w:t>
            </w:r>
            <w:proofErr w:type="spellStart"/>
            <w:r w:rsidRPr="00FD7CE6">
              <w:rPr>
                <w:rFonts w:ascii="Arial" w:hAnsi="Arial" w:cs="Arial"/>
                <w:sz w:val="16"/>
                <w:szCs w:val="16"/>
              </w:rPr>
              <w:t>Pasqualoto</w:t>
            </w:r>
            <w:proofErr w:type="spellEnd"/>
            <w:r w:rsidRPr="00FD7CE6">
              <w:rPr>
                <w:rFonts w:ascii="Arial" w:hAnsi="Arial" w:cs="Arial"/>
                <w:sz w:val="16"/>
                <w:szCs w:val="16"/>
              </w:rPr>
              <w:t xml:space="preserve"> (</w:t>
            </w:r>
            <w:proofErr w:type="spellStart"/>
            <w:r w:rsidRPr="00FD7CE6">
              <w:rPr>
                <w:rFonts w:ascii="Arial" w:hAnsi="Arial" w:cs="Arial"/>
                <w:sz w:val="16"/>
                <w:szCs w:val="16"/>
              </w:rPr>
              <w:t>Dev</w:t>
            </w:r>
            <w:proofErr w:type="spellEnd"/>
            <w:r w:rsidRPr="00FD7CE6">
              <w:rPr>
                <w:rFonts w:ascii="Arial" w:hAnsi="Arial" w:cs="Arial"/>
                <w:sz w:val="16"/>
                <w:szCs w:val="16"/>
              </w:rPr>
              <w:t xml:space="preserve"> </w:t>
            </w:r>
            <w:proofErr w:type="spellStart"/>
            <w:r w:rsidRPr="00FD7CE6">
              <w:rPr>
                <w:rFonts w:ascii="Arial" w:hAnsi="Arial" w:cs="Arial"/>
                <w:sz w:val="16"/>
                <w:szCs w:val="16"/>
              </w:rPr>
              <w:t>Backend</w:t>
            </w:r>
            <w:proofErr w:type="spellEnd"/>
            <w:r w:rsidRPr="00FD7CE6">
              <w:rPr>
                <w:rFonts w:ascii="Arial" w:hAnsi="Arial" w:cs="Arial"/>
                <w:sz w:val="16"/>
                <w:szCs w:val="16"/>
              </w:rPr>
              <w:t>)</w:t>
            </w:r>
          </w:p>
        </w:tc>
        <w:tc>
          <w:tcPr>
            <w:tcW w:w="1200" w:type="dxa"/>
            <w:shd w:val="clear" w:color="auto" w:fill="F4F7FD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D7CE6" w:rsidRPr="00FD7CE6" w:rsidRDefault="00FD7CE6" w:rsidP="00FD7CE6">
            <w:pPr>
              <w:rPr>
                <w:rFonts w:ascii="Arial" w:hAnsi="Arial" w:cs="Arial"/>
              </w:rPr>
            </w:pPr>
            <w:r w:rsidRPr="00FD7CE6">
              <w:rPr>
                <w:rFonts w:ascii="Arial" w:hAnsi="Arial" w:cs="Arial"/>
                <w:sz w:val="16"/>
                <w:szCs w:val="16"/>
              </w:rPr>
              <w:t>1 semana</w:t>
            </w:r>
          </w:p>
        </w:tc>
        <w:tc>
          <w:tcPr>
            <w:tcW w:w="1300" w:type="dxa"/>
            <w:shd w:val="clear" w:color="auto" w:fill="F4F7FD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D7CE6" w:rsidRPr="00FD7CE6" w:rsidRDefault="00FD7CE6" w:rsidP="00FD7CE6">
            <w:pPr>
              <w:rPr>
                <w:rFonts w:ascii="Arial" w:hAnsi="Arial" w:cs="Arial"/>
              </w:rPr>
            </w:pPr>
            <w:r w:rsidRPr="00FD7CE6">
              <w:rPr>
                <w:rFonts w:ascii="Arial" w:hAnsi="Arial" w:cs="Arial"/>
                <w:sz w:val="16"/>
                <w:szCs w:val="16"/>
              </w:rPr>
              <w:t>8h</w:t>
            </w:r>
          </w:p>
        </w:tc>
        <w:tc>
          <w:tcPr>
            <w:tcW w:w="1300" w:type="dxa"/>
            <w:shd w:val="clear" w:color="auto" w:fill="F4F7FD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D7CE6" w:rsidRPr="00FD7CE6" w:rsidRDefault="00FD7CE6" w:rsidP="00FD7CE6">
            <w:pPr>
              <w:rPr>
                <w:rFonts w:ascii="Arial" w:hAnsi="Arial" w:cs="Arial"/>
              </w:rPr>
            </w:pPr>
            <w:r w:rsidRPr="00FD7CE6">
              <w:rPr>
                <w:rFonts w:ascii="Arial" w:hAnsi="Arial" w:cs="Arial"/>
                <w:sz w:val="16"/>
                <w:szCs w:val="16"/>
              </w:rPr>
              <w:t>MVP acadêmico</w:t>
            </w:r>
          </w:p>
        </w:tc>
      </w:tr>
      <w:tr w:rsidR="00FD7CE6" w:rsidRPr="00FD7CE6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D7CE6" w:rsidRPr="00FD7CE6" w:rsidRDefault="00FD7CE6" w:rsidP="00FD7CE6">
            <w:pPr>
              <w:rPr>
                <w:rFonts w:ascii="Arial" w:hAnsi="Arial" w:cs="Arial"/>
              </w:rPr>
            </w:pPr>
            <w:r w:rsidRPr="00FD7CE6">
              <w:rPr>
                <w:rFonts w:ascii="Arial" w:hAnsi="Arial" w:cs="Arial"/>
                <w:sz w:val="16"/>
                <w:szCs w:val="16"/>
              </w:rPr>
              <w:t>4.3</w:t>
            </w:r>
          </w:p>
        </w:tc>
        <w:tc>
          <w:tcPr>
            <w:tcW w:w="3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D7CE6" w:rsidRPr="00FD7CE6" w:rsidRDefault="00FD7CE6" w:rsidP="00FD7CE6">
            <w:pPr>
              <w:rPr>
                <w:rFonts w:ascii="Arial" w:hAnsi="Arial" w:cs="Arial"/>
              </w:rPr>
            </w:pPr>
            <w:r w:rsidRPr="00FD7CE6">
              <w:rPr>
                <w:rFonts w:ascii="Arial" w:hAnsi="Arial" w:cs="Arial"/>
                <w:sz w:val="16"/>
                <w:szCs w:val="16"/>
              </w:rPr>
              <w:t>Gestão de estoque</w:t>
            </w:r>
          </w:p>
        </w:tc>
        <w:tc>
          <w:tcPr>
            <w:tcW w:w="1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D7CE6" w:rsidRPr="00FD7CE6" w:rsidRDefault="00FD7CE6" w:rsidP="00FD7CE6">
            <w:pPr>
              <w:rPr>
                <w:rFonts w:ascii="Arial" w:hAnsi="Arial" w:cs="Arial"/>
              </w:rPr>
            </w:pPr>
            <w:r w:rsidRPr="00FD7CE6">
              <w:rPr>
                <w:rFonts w:ascii="Arial" w:hAnsi="Arial" w:cs="Arial"/>
                <w:sz w:val="16"/>
                <w:szCs w:val="16"/>
              </w:rPr>
              <w:t xml:space="preserve">Matheus </w:t>
            </w:r>
            <w:proofErr w:type="spellStart"/>
            <w:r w:rsidRPr="00FD7CE6">
              <w:rPr>
                <w:rFonts w:ascii="Arial" w:hAnsi="Arial" w:cs="Arial"/>
                <w:sz w:val="16"/>
                <w:szCs w:val="16"/>
              </w:rPr>
              <w:t>Jacintho</w:t>
            </w:r>
            <w:proofErr w:type="spellEnd"/>
            <w:r w:rsidRPr="00FD7CE6">
              <w:rPr>
                <w:rFonts w:ascii="Arial" w:hAnsi="Arial" w:cs="Arial"/>
                <w:sz w:val="16"/>
                <w:szCs w:val="16"/>
              </w:rPr>
              <w:t xml:space="preserve"> </w:t>
            </w:r>
            <w:proofErr w:type="spellStart"/>
            <w:r w:rsidRPr="00FD7CE6">
              <w:rPr>
                <w:rFonts w:ascii="Arial" w:hAnsi="Arial" w:cs="Arial"/>
                <w:sz w:val="16"/>
                <w:szCs w:val="16"/>
              </w:rPr>
              <w:t>Pasqualoto</w:t>
            </w:r>
            <w:proofErr w:type="spellEnd"/>
            <w:r w:rsidRPr="00FD7CE6">
              <w:rPr>
                <w:rFonts w:ascii="Arial" w:hAnsi="Arial" w:cs="Arial"/>
                <w:sz w:val="16"/>
                <w:szCs w:val="16"/>
              </w:rPr>
              <w:t xml:space="preserve"> (</w:t>
            </w:r>
            <w:proofErr w:type="spellStart"/>
            <w:r w:rsidRPr="00FD7CE6">
              <w:rPr>
                <w:rFonts w:ascii="Arial" w:hAnsi="Arial" w:cs="Arial"/>
                <w:sz w:val="16"/>
                <w:szCs w:val="16"/>
              </w:rPr>
              <w:t>Backend</w:t>
            </w:r>
            <w:proofErr w:type="spellEnd"/>
            <w:r w:rsidRPr="00FD7CE6">
              <w:rPr>
                <w:rFonts w:ascii="Arial" w:hAnsi="Arial" w:cs="Arial"/>
                <w:sz w:val="16"/>
                <w:szCs w:val="16"/>
              </w:rPr>
              <w:t>)</w:t>
            </w:r>
            <w:r>
              <w:rPr>
                <w:rFonts w:ascii="Arial" w:hAnsi="Arial" w:cs="Arial"/>
                <w:sz w:val="16"/>
                <w:szCs w:val="16"/>
              </w:rPr>
              <w:t xml:space="preserve"> e </w:t>
            </w:r>
            <w:r w:rsidRPr="00FD7CE6">
              <w:rPr>
                <w:rFonts w:ascii="Arial" w:hAnsi="Arial" w:cs="Arial"/>
                <w:sz w:val="16"/>
                <w:szCs w:val="16"/>
              </w:rPr>
              <w:t xml:space="preserve">Matheus Santos Amaral (Arquiteto de </w:t>
            </w:r>
            <w:proofErr w:type="spellStart"/>
            <w:r w:rsidRPr="00FD7CE6">
              <w:rPr>
                <w:rFonts w:ascii="Arial" w:hAnsi="Arial" w:cs="Arial"/>
                <w:sz w:val="16"/>
                <w:szCs w:val="16"/>
              </w:rPr>
              <w:t>Software</w:t>
            </w:r>
            <w:proofErr w:type="spellEnd"/>
            <w:r w:rsidRPr="00FD7CE6">
              <w:rPr>
                <w:rFonts w:ascii="Arial" w:hAnsi="Arial" w:cs="Arial"/>
                <w:sz w:val="16"/>
                <w:szCs w:val="16"/>
              </w:rPr>
              <w:t>)</w:t>
            </w:r>
          </w:p>
        </w:tc>
        <w:tc>
          <w:tcPr>
            <w:tcW w:w="1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D7CE6" w:rsidRPr="00FD7CE6" w:rsidRDefault="00FD7CE6" w:rsidP="00FD7CE6">
            <w:pPr>
              <w:rPr>
                <w:rFonts w:ascii="Arial" w:hAnsi="Arial" w:cs="Arial"/>
              </w:rPr>
            </w:pPr>
            <w:r w:rsidRPr="00FD7CE6">
              <w:rPr>
                <w:rFonts w:ascii="Arial" w:hAnsi="Arial" w:cs="Arial"/>
                <w:sz w:val="16"/>
                <w:szCs w:val="16"/>
              </w:rPr>
              <w:t>1 semana</w:t>
            </w:r>
          </w:p>
        </w:tc>
        <w:tc>
          <w:tcPr>
            <w:tcW w:w="13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D7CE6" w:rsidRPr="00FD7CE6" w:rsidRDefault="00FD7CE6" w:rsidP="00FD7CE6">
            <w:pPr>
              <w:rPr>
                <w:rFonts w:ascii="Arial" w:hAnsi="Arial" w:cs="Arial"/>
              </w:rPr>
            </w:pPr>
            <w:r w:rsidRPr="00FD7CE6">
              <w:rPr>
                <w:rFonts w:ascii="Arial" w:hAnsi="Arial" w:cs="Arial"/>
                <w:sz w:val="16"/>
                <w:szCs w:val="16"/>
              </w:rPr>
              <w:t>10h</w:t>
            </w:r>
          </w:p>
        </w:tc>
        <w:tc>
          <w:tcPr>
            <w:tcW w:w="13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D7CE6" w:rsidRPr="00FD7CE6" w:rsidRDefault="00FD7CE6" w:rsidP="00FD7CE6">
            <w:pPr>
              <w:rPr>
                <w:rFonts w:ascii="Arial" w:hAnsi="Arial" w:cs="Arial"/>
              </w:rPr>
            </w:pPr>
            <w:r w:rsidRPr="00FD7CE6">
              <w:rPr>
                <w:rFonts w:ascii="Arial" w:hAnsi="Arial" w:cs="Arial"/>
                <w:sz w:val="16"/>
                <w:szCs w:val="16"/>
              </w:rPr>
              <w:t>MVP acadêmico</w:t>
            </w:r>
          </w:p>
        </w:tc>
      </w:tr>
      <w:tr w:rsidR="00FD7CE6" w:rsidRPr="00FD7CE6">
        <w:tc>
          <w:tcPr>
            <w:tcW w:w="900" w:type="dxa"/>
            <w:shd w:val="clear" w:color="auto" w:fill="F4F7FD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D7CE6" w:rsidRPr="00FD7CE6" w:rsidRDefault="00FD7CE6" w:rsidP="00FD7CE6">
            <w:pPr>
              <w:rPr>
                <w:rFonts w:ascii="Arial" w:hAnsi="Arial" w:cs="Arial"/>
              </w:rPr>
            </w:pPr>
            <w:r w:rsidRPr="00FD7CE6">
              <w:rPr>
                <w:rFonts w:ascii="Arial" w:hAnsi="Arial" w:cs="Arial"/>
                <w:sz w:val="16"/>
                <w:szCs w:val="16"/>
              </w:rPr>
              <w:t>4.4</w:t>
            </w:r>
          </w:p>
        </w:tc>
        <w:tc>
          <w:tcPr>
            <w:tcW w:w="3200" w:type="dxa"/>
            <w:shd w:val="clear" w:color="auto" w:fill="F4F7FD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D7CE6" w:rsidRPr="00FD7CE6" w:rsidRDefault="00FD7CE6" w:rsidP="00FD7CE6">
            <w:pPr>
              <w:rPr>
                <w:rFonts w:ascii="Arial" w:hAnsi="Arial" w:cs="Arial"/>
              </w:rPr>
            </w:pPr>
            <w:r w:rsidRPr="00FD7CE6">
              <w:rPr>
                <w:rFonts w:ascii="Arial" w:hAnsi="Arial" w:cs="Arial"/>
                <w:sz w:val="16"/>
                <w:szCs w:val="16"/>
              </w:rPr>
              <w:t>Marketplace</w:t>
            </w:r>
          </w:p>
        </w:tc>
        <w:tc>
          <w:tcPr>
            <w:tcW w:w="1400" w:type="dxa"/>
            <w:shd w:val="clear" w:color="auto" w:fill="F4F7FD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D7CE6" w:rsidRPr="00FD7CE6" w:rsidRDefault="00FD7CE6" w:rsidP="00FD7CE6">
            <w:pPr>
              <w:rPr>
                <w:rFonts w:ascii="Arial" w:hAnsi="Arial" w:cs="Arial"/>
              </w:rPr>
            </w:pPr>
            <w:r w:rsidRPr="00FD7CE6">
              <w:rPr>
                <w:rFonts w:ascii="Arial" w:hAnsi="Arial" w:cs="Arial"/>
                <w:sz w:val="16"/>
                <w:szCs w:val="16"/>
              </w:rPr>
              <w:t>Pedro Henrique Pinheiro Tanaka (</w:t>
            </w:r>
            <w:proofErr w:type="spellStart"/>
            <w:r w:rsidRPr="00FD7CE6">
              <w:rPr>
                <w:rFonts w:ascii="Arial" w:hAnsi="Arial" w:cs="Arial"/>
                <w:sz w:val="16"/>
                <w:szCs w:val="16"/>
              </w:rPr>
              <w:t>Frontend</w:t>
            </w:r>
            <w:proofErr w:type="spellEnd"/>
            <w:r w:rsidRPr="00FD7CE6">
              <w:rPr>
                <w:rFonts w:ascii="Arial" w:hAnsi="Arial" w:cs="Arial"/>
                <w:sz w:val="16"/>
                <w:szCs w:val="16"/>
              </w:rPr>
              <w:t>)</w:t>
            </w:r>
          </w:p>
        </w:tc>
        <w:tc>
          <w:tcPr>
            <w:tcW w:w="1200" w:type="dxa"/>
            <w:shd w:val="clear" w:color="auto" w:fill="F4F7FD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D7CE6" w:rsidRPr="00FD7CE6" w:rsidRDefault="00FD7CE6" w:rsidP="00FD7CE6">
            <w:pPr>
              <w:rPr>
                <w:rFonts w:ascii="Arial" w:hAnsi="Arial" w:cs="Arial"/>
              </w:rPr>
            </w:pPr>
            <w:r w:rsidRPr="00FD7CE6">
              <w:rPr>
                <w:rFonts w:ascii="Arial" w:hAnsi="Arial" w:cs="Arial"/>
                <w:sz w:val="16"/>
                <w:szCs w:val="16"/>
              </w:rPr>
              <w:t>2 semanas</w:t>
            </w:r>
          </w:p>
        </w:tc>
        <w:tc>
          <w:tcPr>
            <w:tcW w:w="1300" w:type="dxa"/>
            <w:shd w:val="clear" w:color="auto" w:fill="F4F7FD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D7CE6" w:rsidRPr="00FD7CE6" w:rsidRDefault="00FD7CE6" w:rsidP="00FD7CE6">
            <w:pPr>
              <w:rPr>
                <w:rFonts w:ascii="Arial" w:hAnsi="Arial" w:cs="Arial"/>
              </w:rPr>
            </w:pPr>
            <w:r w:rsidRPr="00FD7CE6">
              <w:rPr>
                <w:rFonts w:ascii="Arial" w:hAnsi="Arial" w:cs="Arial"/>
                <w:sz w:val="16"/>
                <w:szCs w:val="16"/>
              </w:rPr>
              <w:t>12h</w:t>
            </w:r>
          </w:p>
        </w:tc>
        <w:tc>
          <w:tcPr>
            <w:tcW w:w="1300" w:type="dxa"/>
            <w:shd w:val="clear" w:color="auto" w:fill="F4F7FD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D7CE6" w:rsidRPr="00FD7CE6" w:rsidRDefault="00FD7CE6" w:rsidP="00FD7CE6">
            <w:pPr>
              <w:rPr>
                <w:rFonts w:ascii="Arial" w:hAnsi="Arial" w:cs="Arial"/>
              </w:rPr>
            </w:pPr>
            <w:r w:rsidRPr="00FD7CE6">
              <w:rPr>
                <w:rFonts w:ascii="Arial" w:hAnsi="Arial" w:cs="Arial"/>
                <w:sz w:val="16"/>
                <w:szCs w:val="16"/>
              </w:rPr>
              <w:t>MVP acadêmico</w:t>
            </w:r>
          </w:p>
        </w:tc>
      </w:tr>
      <w:tr w:rsidR="00FD7CE6" w:rsidRPr="00FD7CE6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D7CE6" w:rsidRPr="00FD7CE6" w:rsidRDefault="00FD7CE6" w:rsidP="00FD7CE6">
            <w:pPr>
              <w:rPr>
                <w:rFonts w:ascii="Arial" w:hAnsi="Arial" w:cs="Arial"/>
              </w:rPr>
            </w:pPr>
            <w:r w:rsidRPr="00FD7CE6">
              <w:rPr>
                <w:rFonts w:ascii="Arial" w:hAnsi="Arial" w:cs="Arial"/>
                <w:sz w:val="16"/>
                <w:szCs w:val="16"/>
              </w:rPr>
              <w:t>4.5</w:t>
            </w:r>
          </w:p>
        </w:tc>
        <w:tc>
          <w:tcPr>
            <w:tcW w:w="3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D7CE6" w:rsidRPr="00FD7CE6" w:rsidRDefault="00FD7CE6" w:rsidP="00FD7CE6">
            <w:pPr>
              <w:rPr>
                <w:rFonts w:ascii="Arial" w:hAnsi="Arial" w:cs="Arial"/>
              </w:rPr>
            </w:pPr>
            <w:r w:rsidRPr="00FD7CE6">
              <w:rPr>
                <w:rFonts w:ascii="Arial" w:hAnsi="Arial" w:cs="Arial"/>
                <w:sz w:val="16"/>
                <w:szCs w:val="16"/>
              </w:rPr>
              <w:t>Reservas e contratos</w:t>
            </w:r>
          </w:p>
        </w:tc>
        <w:tc>
          <w:tcPr>
            <w:tcW w:w="1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D7CE6" w:rsidRPr="00FD7CE6" w:rsidRDefault="00FD7CE6" w:rsidP="00FD7CE6">
            <w:pPr>
              <w:rPr>
                <w:rFonts w:ascii="Arial" w:hAnsi="Arial" w:cs="Arial"/>
              </w:rPr>
            </w:pPr>
            <w:r w:rsidRPr="00FD7CE6">
              <w:rPr>
                <w:rFonts w:ascii="Arial" w:hAnsi="Arial" w:cs="Arial"/>
                <w:sz w:val="16"/>
                <w:szCs w:val="16"/>
              </w:rPr>
              <w:t xml:space="preserve">Matheus </w:t>
            </w:r>
            <w:proofErr w:type="spellStart"/>
            <w:r w:rsidRPr="00FD7CE6">
              <w:rPr>
                <w:rFonts w:ascii="Arial" w:hAnsi="Arial" w:cs="Arial"/>
                <w:sz w:val="16"/>
                <w:szCs w:val="16"/>
              </w:rPr>
              <w:t>Jacintho</w:t>
            </w:r>
            <w:proofErr w:type="spellEnd"/>
            <w:r w:rsidRPr="00FD7CE6">
              <w:rPr>
                <w:rFonts w:ascii="Arial" w:hAnsi="Arial" w:cs="Arial"/>
                <w:sz w:val="16"/>
                <w:szCs w:val="16"/>
              </w:rPr>
              <w:t xml:space="preserve"> </w:t>
            </w:r>
            <w:proofErr w:type="spellStart"/>
            <w:r w:rsidRPr="00FD7CE6">
              <w:rPr>
                <w:rFonts w:ascii="Arial" w:hAnsi="Arial" w:cs="Arial"/>
                <w:sz w:val="16"/>
                <w:szCs w:val="16"/>
              </w:rPr>
              <w:t>Pasqualoto</w:t>
            </w:r>
            <w:proofErr w:type="spellEnd"/>
            <w:r w:rsidRPr="00FD7CE6">
              <w:rPr>
                <w:rFonts w:ascii="Arial" w:hAnsi="Arial" w:cs="Arial"/>
                <w:sz w:val="16"/>
                <w:szCs w:val="16"/>
              </w:rPr>
              <w:t xml:space="preserve"> (</w:t>
            </w:r>
            <w:proofErr w:type="spellStart"/>
            <w:r w:rsidRPr="00FD7CE6">
              <w:rPr>
                <w:rFonts w:ascii="Arial" w:hAnsi="Arial" w:cs="Arial"/>
                <w:sz w:val="16"/>
                <w:szCs w:val="16"/>
              </w:rPr>
              <w:t>Dev</w:t>
            </w:r>
            <w:proofErr w:type="spellEnd"/>
            <w:r w:rsidRPr="00FD7CE6">
              <w:rPr>
                <w:rFonts w:ascii="Arial" w:hAnsi="Arial" w:cs="Arial"/>
                <w:sz w:val="16"/>
                <w:szCs w:val="16"/>
              </w:rPr>
              <w:t xml:space="preserve"> </w:t>
            </w:r>
            <w:proofErr w:type="spellStart"/>
            <w:r w:rsidRPr="00FD7CE6">
              <w:rPr>
                <w:rFonts w:ascii="Arial" w:hAnsi="Arial" w:cs="Arial"/>
                <w:sz w:val="16"/>
                <w:szCs w:val="16"/>
              </w:rPr>
              <w:t>Backend</w:t>
            </w:r>
            <w:proofErr w:type="spellEnd"/>
            <w:r w:rsidRPr="00FD7CE6">
              <w:rPr>
                <w:rFonts w:ascii="Arial" w:hAnsi="Arial" w:cs="Arial"/>
                <w:sz w:val="16"/>
                <w:szCs w:val="16"/>
              </w:rPr>
              <w:t>)</w:t>
            </w:r>
            <w:r>
              <w:rPr>
                <w:rFonts w:ascii="Arial" w:hAnsi="Arial" w:cs="Arial"/>
                <w:sz w:val="16"/>
                <w:szCs w:val="16"/>
              </w:rPr>
              <w:t xml:space="preserve"> e </w:t>
            </w:r>
            <w:r w:rsidRPr="00FD7CE6">
              <w:rPr>
                <w:rFonts w:ascii="Arial" w:hAnsi="Arial" w:cs="Arial"/>
                <w:sz w:val="16"/>
                <w:szCs w:val="16"/>
              </w:rPr>
              <w:t xml:space="preserve">Matheus Santos Amaral (Arquiteto de </w:t>
            </w:r>
            <w:proofErr w:type="spellStart"/>
            <w:r w:rsidRPr="00FD7CE6">
              <w:rPr>
                <w:rFonts w:ascii="Arial" w:hAnsi="Arial" w:cs="Arial"/>
                <w:sz w:val="16"/>
                <w:szCs w:val="16"/>
              </w:rPr>
              <w:t>Software</w:t>
            </w:r>
            <w:proofErr w:type="spellEnd"/>
            <w:r w:rsidRPr="00FD7CE6">
              <w:rPr>
                <w:rFonts w:ascii="Arial" w:hAnsi="Arial" w:cs="Arial"/>
                <w:sz w:val="16"/>
                <w:szCs w:val="16"/>
              </w:rPr>
              <w:t>)</w:t>
            </w:r>
          </w:p>
        </w:tc>
        <w:tc>
          <w:tcPr>
            <w:tcW w:w="1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D7CE6" w:rsidRPr="00FD7CE6" w:rsidRDefault="00FD7CE6" w:rsidP="00FD7CE6">
            <w:pPr>
              <w:rPr>
                <w:rFonts w:ascii="Arial" w:hAnsi="Arial" w:cs="Arial"/>
              </w:rPr>
            </w:pPr>
            <w:r w:rsidRPr="00FD7CE6">
              <w:rPr>
                <w:rFonts w:ascii="Arial" w:hAnsi="Arial" w:cs="Arial"/>
                <w:sz w:val="16"/>
                <w:szCs w:val="16"/>
              </w:rPr>
              <w:t>1 semana</w:t>
            </w:r>
          </w:p>
        </w:tc>
        <w:tc>
          <w:tcPr>
            <w:tcW w:w="13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D7CE6" w:rsidRPr="00FD7CE6" w:rsidRDefault="00FD7CE6" w:rsidP="00FD7CE6">
            <w:pPr>
              <w:rPr>
                <w:rFonts w:ascii="Arial" w:hAnsi="Arial" w:cs="Arial"/>
              </w:rPr>
            </w:pPr>
            <w:r w:rsidRPr="00FD7CE6">
              <w:rPr>
                <w:rFonts w:ascii="Arial" w:hAnsi="Arial" w:cs="Arial"/>
                <w:sz w:val="16"/>
                <w:szCs w:val="16"/>
              </w:rPr>
              <w:t>8h</w:t>
            </w:r>
          </w:p>
        </w:tc>
        <w:tc>
          <w:tcPr>
            <w:tcW w:w="13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D7CE6" w:rsidRPr="00FD7CE6" w:rsidRDefault="00FD7CE6" w:rsidP="00FD7CE6">
            <w:pPr>
              <w:rPr>
                <w:rFonts w:ascii="Arial" w:hAnsi="Arial" w:cs="Arial"/>
              </w:rPr>
            </w:pPr>
            <w:r w:rsidRPr="00FD7CE6">
              <w:rPr>
                <w:rFonts w:ascii="Arial" w:hAnsi="Arial" w:cs="Arial"/>
                <w:sz w:val="16"/>
                <w:szCs w:val="16"/>
              </w:rPr>
              <w:t>MVP acadêmico</w:t>
            </w:r>
          </w:p>
        </w:tc>
      </w:tr>
      <w:tr w:rsidR="00FD7CE6" w:rsidRPr="00FD7CE6">
        <w:tc>
          <w:tcPr>
            <w:tcW w:w="900" w:type="dxa"/>
            <w:shd w:val="clear" w:color="auto" w:fill="F4F7FD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D7CE6" w:rsidRPr="00FD7CE6" w:rsidRDefault="00FD7CE6" w:rsidP="00FD7CE6">
            <w:pPr>
              <w:rPr>
                <w:rFonts w:ascii="Arial" w:hAnsi="Arial" w:cs="Arial"/>
              </w:rPr>
            </w:pPr>
            <w:r w:rsidRPr="00FD7CE6">
              <w:rPr>
                <w:rFonts w:ascii="Arial" w:hAnsi="Arial" w:cs="Arial"/>
                <w:sz w:val="16"/>
                <w:szCs w:val="16"/>
              </w:rPr>
              <w:t>4.6</w:t>
            </w:r>
          </w:p>
        </w:tc>
        <w:tc>
          <w:tcPr>
            <w:tcW w:w="3200" w:type="dxa"/>
            <w:shd w:val="clear" w:color="auto" w:fill="F4F7FD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D7CE6" w:rsidRPr="00FD7CE6" w:rsidRDefault="00FD7CE6" w:rsidP="00FD7CE6">
            <w:pPr>
              <w:rPr>
                <w:rFonts w:ascii="Arial" w:hAnsi="Arial" w:cs="Arial"/>
              </w:rPr>
            </w:pPr>
            <w:r w:rsidRPr="00FD7CE6">
              <w:rPr>
                <w:rFonts w:ascii="Arial" w:hAnsi="Arial" w:cs="Arial"/>
                <w:sz w:val="16"/>
                <w:szCs w:val="16"/>
              </w:rPr>
              <w:t>Negociação</w:t>
            </w:r>
          </w:p>
        </w:tc>
        <w:tc>
          <w:tcPr>
            <w:tcW w:w="1400" w:type="dxa"/>
            <w:shd w:val="clear" w:color="auto" w:fill="F4F7FD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D7CE6" w:rsidRPr="00FD7CE6" w:rsidRDefault="00FD7CE6" w:rsidP="00FD7CE6">
            <w:pPr>
              <w:rPr>
                <w:rFonts w:ascii="Arial" w:hAnsi="Arial" w:cs="Arial"/>
              </w:rPr>
            </w:pPr>
            <w:r w:rsidRPr="00FD7CE6">
              <w:rPr>
                <w:rFonts w:ascii="Arial" w:hAnsi="Arial" w:cs="Arial"/>
                <w:sz w:val="16"/>
                <w:szCs w:val="16"/>
              </w:rPr>
              <w:t>Pedro Henrique Pinheiro Tanaka (</w:t>
            </w:r>
            <w:proofErr w:type="spellStart"/>
            <w:r w:rsidRPr="00FD7CE6">
              <w:rPr>
                <w:rFonts w:ascii="Arial" w:hAnsi="Arial" w:cs="Arial"/>
                <w:sz w:val="16"/>
                <w:szCs w:val="16"/>
              </w:rPr>
              <w:t>Frontend</w:t>
            </w:r>
            <w:proofErr w:type="spellEnd"/>
            <w:r w:rsidRPr="00FD7CE6">
              <w:rPr>
                <w:rFonts w:ascii="Arial" w:hAnsi="Arial" w:cs="Arial"/>
                <w:sz w:val="16"/>
                <w:szCs w:val="16"/>
              </w:rPr>
              <w:t>)</w:t>
            </w:r>
          </w:p>
        </w:tc>
        <w:tc>
          <w:tcPr>
            <w:tcW w:w="1200" w:type="dxa"/>
            <w:shd w:val="clear" w:color="auto" w:fill="F4F7FD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D7CE6" w:rsidRPr="00FD7CE6" w:rsidRDefault="00FD7CE6" w:rsidP="00FD7CE6">
            <w:pPr>
              <w:rPr>
                <w:rFonts w:ascii="Arial" w:hAnsi="Arial" w:cs="Arial"/>
              </w:rPr>
            </w:pPr>
            <w:r w:rsidRPr="00FD7CE6">
              <w:rPr>
                <w:rFonts w:ascii="Arial" w:hAnsi="Arial" w:cs="Arial"/>
                <w:sz w:val="16"/>
                <w:szCs w:val="16"/>
              </w:rPr>
              <w:t>1 semana</w:t>
            </w:r>
          </w:p>
        </w:tc>
        <w:tc>
          <w:tcPr>
            <w:tcW w:w="1300" w:type="dxa"/>
            <w:shd w:val="clear" w:color="auto" w:fill="F4F7FD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D7CE6" w:rsidRPr="00FD7CE6" w:rsidRDefault="00FD7CE6" w:rsidP="00FD7CE6">
            <w:pPr>
              <w:rPr>
                <w:rFonts w:ascii="Arial" w:hAnsi="Arial" w:cs="Arial"/>
              </w:rPr>
            </w:pPr>
            <w:r w:rsidRPr="00FD7CE6">
              <w:rPr>
                <w:rFonts w:ascii="Arial" w:hAnsi="Arial" w:cs="Arial"/>
                <w:sz w:val="16"/>
                <w:szCs w:val="16"/>
              </w:rPr>
              <w:t>10h</w:t>
            </w:r>
          </w:p>
        </w:tc>
        <w:tc>
          <w:tcPr>
            <w:tcW w:w="1300" w:type="dxa"/>
            <w:shd w:val="clear" w:color="auto" w:fill="F4F7FD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D7CE6" w:rsidRPr="00FD7CE6" w:rsidRDefault="00FD7CE6" w:rsidP="00FD7CE6">
            <w:pPr>
              <w:rPr>
                <w:rFonts w:ascii="Arial" w:hAnsi="Arial" w:cs="Arial"/>
              </w:rPr>
            </w:pPr>
            <w:r w:rsidRPr="00FD7CE6">
              <w:rPr>
                <w:rFonts w:ascii="Arial" w:hAnsi="Arial" w:cs="Arial"/>
                <w:sz w:val="16"/>
                <w:szCs w:val="16"/>
              </w:rPr>
              <w:t>MVP acadêmico</w:t>
            </w:r>
          </w:p>
        </w:tc>
      </w:tr>
      <w:tr w:rsidR="00FD7CE6" w:rsidRPr="00FD7CE6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D7CE6" w:rsidRPr="00FD7CE6" w:rsidRDefault="00FD7CE6" w:rsidP="00FD7CE6">
            <w:pPr>
              <w:rPr>
                <w:rFonts w:ascii="Arial" w:hAnsi="Arial" w:cs="Arial"/>
              </w:rPr>
            </w:pPr>
            <w:r w:rsidRPr="00FD7CE6">
              <w:rPr>
                <w:rFonts w:ascii="Arial" w:hAnsi="Arial" w:cs="Arial"/>
                <w:sz w:val="16"/>
                <w:szCs w:val="16"/>
              </w:rPr>
              <w:t>4.7</w:t>
            </w:r>
          </w:p>
        </w:tc>
        <w:tc>
          <w:tcPr>
            <w:tcW w:w="3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D7CE6" w:rsidRPr="00FD7CE6" w:rsidRDefault="00FD7CE6" w:rsidP="00FD7CE6">
            <w:pPr>
              <w:rPr>
                <w:rFonts w:ascii="Arial" w:hAnsi="Arial" w:cs="Arial"/>
              </w:rPr>
            </w:pPr>
            <w:r w:rsidRPr="00FD7CE6">
              <w:rPr>
                <w:rFonts w:ascii="Arial" w:hAnsi="Arial" w:cs="Arial"/>
                <w:sz w:val="16"/>
                <w:szCs w:val="16"/>
              </w:rPr>
              <w:t>Dashboard</w:t>
            </w:r>
          </w:p>
        </w:tc>
        <w:tc>
          <w:tcPr>
            <w:tcW w:w="1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D7CE6" w:rsidRPr="00FD7CE6" w:rsidRDefault="00FD7CE6" w:rsidP="00FD7CE6">
            <w:pPr>
              <w:rPr>
                <w:rFonts w:ascii="Arial" w:hAnsi="Arial" w:cs="Arial"/>
              </w:rPr>
            </w:pPr>
            <w:r w:rsidRPr="00FD7CE6">
              <w:rPr>
                <w:rFonts w:ascii="Arial" w:hAnsi="Arial" w:cs="Arial"/>
                <w:sz w:val="16"/>
                <w:szCs w:val="16"/>
              </w:rPr>
              <w:t>Pedro Henrique Pinheiro Tanaka (</w:t>
            </w:r>
            <w:proofErr w:type="spellStart"/>
            <w:r w:rsidRPr="00FD7CE6">
              <w:rPr>
                <w:rFonts w:ascii="Arial" w:hAnsi="Arial" w:cs="Arial"/>
                <w:sz w:val="16"/>
                <w:szCs w:val="16"/>
              </w:rPr>
              <w:t>Dev</w:t>
            </w:r>
            <w:proofErr w:type="spellEnd"/>
            <w:r w:rsidRPr="00FD7CE6">
              <w:rPr>
                <w:rFonts w:ascii="Arial" w:hAnsi="Arial" w:cs="Arial"/>
                <w:sz w:val="16"/>
                <w:szCs w:val="16"/>
              </w:rPr>
              <w:t xml:space="preserve"> </w:t>
            </w:r>
            <w:proofErr w:type="spellStart"/>
            <w:r w:rsidRPr="00FD7CE6">
              <w:rPr>
                <w:rFonts w:ascii="Arial" w:hAnsi="Arial" w:cs="Arial"/>
                <w:sz w:val="16"/>
                <w:szCs w:val="16"/>
              </w:rPr>
              <w:t>Frontend</w:t>
            </w:r>
            <w:proofErr w:type="spellEnd"/>
            <w:r w:rsidRPr="00FD7CE6">
              <w:rPr>
                <w:rFonts w:ascii="Arial" w:hAnsi="Arial" w:cs="Arial"/>
                <w:sz w:val="16"/>
                <w:szCs w:val="16"/>
              </w:rPr>
              <w:t>)</w:t>
            </w:r>
          </w:p>
        </w:tc>
        <w:tc>
          <w:tcPr>
            <w:tcW w:w="1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D7CE6" w:rsidRPr="00FD7CE6" w:rsidRDefault="00FD7CE6" w:rsidP="00FD7CE6">
            <w:pPr>
              <w:rPr>
                <w:rFonts w:ascii="Arial" w:hAnsi="Arial" w:cs="Arial"/>
              </w:rPr>
            </w:pPr>
            <w:r w:rsidRPr="00FD7CE6">
              <w:rPr>
                <w:rFonts w:ascii="Arial" w:hAnsi="Arial" w:cs="Arial"/>
                <w:sz w:val="16"/>
                <w:szCs w:val="16"/>
              </w:rPr>
              <w:t>1 semana</w:t>
            </w:r>
          </w:p>
        </w:tc>
        <w:tc>
          <w:tcPr>
            <w:tcW w:w="13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D7CE6" w:rsidRPr="00FD7CE6" w:rsidRDefault="00FD7CE6" w:rsidP="00FD7CE6">
            <w:pPr>
              <w:rPr>
                <w:rFonts w:ascii="Arial" w:hAnsi="Arial" w:cs="Arial"/>
              </w:rPr>
            </w:pPr>
            <w:r w:rsidRPr="00FD7CE6">
              <w:rPr>
                <w:rFonts w:ascii="Arial" w:hAnsi="Arial" w:cs="Arial"/>
                <w:sz w:val="16"/>
                <w:szCs w:val="16"/>
              </w:rPr>
              <w:t>8h</w:t>
            </w:r>
          </w:p>
        </w:tc>
        <w:tc>
          <w:tcPr>
            <w:tcW w:w="13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D7CE6" w:rsidRPr="00FD7CE6" w:rsidRDefault="00FD7CE6" w:rsidP="00FD7CE6">
            <w:pPr>
              <w:rPr>
                <w:rFonts w:ascii="Arial" w:hAnsi="Arial" w:cs="Arial"/>
              </w:rPr>
            </w:pPr>
            <w:r w:rsidRPr="00FD7CE6">
              <w:rPr>
                <w:rFonts w:ascii="Arial" w:hAnsi="Arial" w:cs="Arial"/>
                <w:sz w:val="16"/>
                <w:szCs w:val="16"/>
              </w:rPr>
              <w:t>MVP acadêmico</w:t>
            </w:r>
          </w:p>
        </w:tc>
      </w:tr>
      <w:tr w:rsidR="00FD7CE6" w:rsidRPr="00FD7CE6">
        <w:tc>
          <w:tcPr>
            <w:tcW w:w="900" w:type="dxa"/>
            <w:shd w:val="clear" w:color="auto" w:fill="F4F7FD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D7CE6" w:rsidRPr="00FD7CE6" w:rsidRDefault="00FD7CE6" w:rsidP="00FD7CE6">
            <w:pPr>
              <w:rPr>
                <w:rFonts w:ascii="Arial" w:hAnsi="Arial" w:cs="Arial"/>
              </w:rPr>
            </w:pPr>
            <w:r w:rsidRPr="00FD7CE6">
              <w:rPr>
                <w:rFonts w:ascii="Arial" w:hAnsi="Arial" w:cs="Arial"/>
                <w:sz w:val="16"/>
                <w:szCs w:val="16"/>
              </w:rPr>
              <w:t>5.1</w:t>
            </w:r>
          </w:p>
        </w:tc>
        <w:tc>
          <w:tcPr>
            <w:tcW w:w="3200" w:type="dxa"/>
            <w:shd w:val="clear" w:color="auto" w:fill="F4F7FD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D7CE6" w:rsidRPr="00FD7CE6" w:rsidRDefault="00FD7CE6" w:rsidP="00FD7CE6">
            <w:pPr>
              <w:rPr>
                <w:rFonts w:ascii="Arial" w:hAnsi="Arial" w:cs="Arial"/>
              </w:rPr>
            </w:pPr>
            <w:r w:rsidRPr="00FD7CE6">
              <w:rPr>
                <w:rFonts w:ascii="Arial" w:hAnsi="Arial" w:cs="Arial"/>
                <w:sz w:val="16"/>
                <w:szCs w:val="16"/>
              </w:rPr>
              <w:t>Inteligência de mercado</w:t>
            </w:r>
          </w:p>
        </w:tc>
        <w:tc>
          <w:tcPr>
            <w:tcW w:w="1400" w:type="dxa"/>
            <w:shd w:val="clear" w:color="auto" w:fill="F4F7FD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D7CE6" w:rsidRPr="00FD7CE6" w:rsidRDefault="00FD7CE6" w:rsidP="00FD7CE6">
            <w:pPr>
              <w:rPr>
                <w:rFonts w:ascii="Arial" w:hAnsi="Arial" w:cs="Arial"/>
              </w:rPr>
            </w:pPr>
            <w:r w:rsidRPr="00FD7CE6">
              <w:rPr>
                <w:rFonts w:ascii="Arial" w:hAnsi="Arial" w:cs="Arial"/>
                <w:sz w:val="16"/>
                <w:szCs w:val="16"/>
              </w:rPr>
              <w:t>Gustavo Lima dos Reis (Eng. de IA)</w:t>
            </w:r>
          </w:p>
        </w:tc>
        <w:tc>
          <w:tcPr>
            <w:tcW w:w="1200" w:type="dxa"/>
            <w:shd w:val="clear" w:color="auto" w:fill="F4F7FD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D7CE6" w:rsidRPr="00FD7CE6" w:rsidRDefault="00FD7CE6" w:rsidP="00FD7CE6">
            <w:pPr>
              <w:rPr>
                <w:rFonts w:ascii="Arial" w:hAnsi="Arial" w:cs="Arial"/>
              </w:rPr>
            </w:pPr>
            <w:r w:rsidRPr="00FD7CE6">
              <w:rPr>
                <w:rFonts w:ascii="Arial" w:hAnsi="Arial" w:cs="Arial"/>
                <w:sz w:val="16"/>
                <w:szCs w:val="16"/>
              </w:rPr>
              <w:t>1 semana</w:t>
            </w:r>
          </w:p>
        </w:tc>
        <w:tc>
          <w:tcPr>
            <w:tcW w:w="1300" w:type="dxa"/>
            <w:shd w:val="clear" w:color="auto" w:fill="F4F7FD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D7CE6" w:rsidRPr="00FD7CE6" w:rsidRDefault="00FD7CE6" w:rsidP="00FD7CE6">
            <w:pPr>
              <w:rPr>
                <w:rFonts w:ascii="Arial" w:hAnsi="Arial" w:cs="Arial"/>
              </w:rPr>
            </w:pPr>
            <w:r w:rsidRPr="00FD7CE6">
              <w:rPr>
                <w:rFonts w:ascii="Arial" w:hAnsi="Arial" w:cs="Arial"/>
                <w:sz w:val="16"/>
                <w:szCs w:val="16"/>
              </w:rPr>
              <w:t>10h</w:t>
            </w:r>
          </w:p>
        </w:tc>
        <w:tc>
          <w:tcPr>
            <w:tcW w:w="1300" w:type="dxa"/>
            <w:shd w:val="clear" w:color="auto" w:fill="F4F7FD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D7CE6" w:rsidRPr="00FD7CE6" w:rsidRDefault="00FD7CE6" w:rsidP="00FD7CE6">
            <w:pPr>
              <w:rPr>
                <w:rFonts w:ascii="Arial" w:hAnsi="Arial" w:cs="Arial"/>
              </w:rPr>
            </w:pPr>
            <w:r w:rsidRPr="00FD7CE6">
              <w:rPr>
                <w:rFonts w:ascii="Arial" w:hAnsi="Arial" w:cs="Arial"/>
                <w:sz w:val="16"/>
                <w:szCs w:val="16"/>
              </w:rPr>
              <w:t>MVP acadêmico</w:t>
            </w:r>
          </w:p>
        </w:tc>
      </w:tr>
      <w:tr w:rsidR="00FD7CE6" w:rsidRPr="00FD7CE6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D7CE6" w:rsidRPr="00FD7CE6" w:rsidRDefault="00FD7CE6" w:rsidP="00FD7CE6">
            <w:pPr>
              <w:rPr>
                <w:rFonts w:ascii="Arial" w:hAnsi="Arial" w:cs="Arial"/>
              </w:rPr>
            </w:pPr>
            <w:r w:rsidRPr="00FD7CE6">
              <w:rPr>
                <w:rFonts w:ascii="Arial" w:hAnsi="Arial" w:cs="Arial"/>
                <w:sz w:val="16"/>
                <w:szCs w:val="16"/>
              </w:rPr>
              <w:t>5.2</w:t>
            </w:r>
          </w:p>
        </w:tc>
        <w:tc>
          <w:tcPr>
            <w:tcW w:w="3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D7CE6" w:rsidRPr="00FD7CE6" w:rsidRDefault="00FD7CE6" w:rsidP="00FD7CE6">
            <w:pPr>
              <w:rPr>
                <w:rFonts w:ascii="Arial" w:hAnsi="Arial" w:cs="Arial"/>
              </w:rPr>
            </w:pPr>
            <w:r w:rsidRPr="00FD7CE6">
              <w:rPr>
                <w:rFonts w:ascii="Arial" w:hAnsi="Arial" w:cs="Arial"/>
                <w:sz w:val="16"/>
                <w:szCs w:val="16"/>
              </w:rPr>
              <w:t>Precificação inteligente</w:t>
            </w:r>
          </w:p>
        </w:tc>
        <w:tc>
          <w:tcPr>
            <w:tcW w:w="1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D7CE6" w:rsidRPr="00FD7CE6" w:rsidRDefault="00FD7CE6" w:rsidP="00FD7CE6">
            <w:pPr>
              <w:rPr>
                <w:rFonts w:ascii="Arial" w:hAnsi="Arial" w:cs="Arial"/>
              </w:rPr>
            </w:pPr>
            <w:r w:rsidRPr="00FD7CE6">
              <w:rPr>
                <w:rFonts w:ascii="Arial" w:hAnsi="Arial" w:cs="Arial"/>
                <w:sz w:val="16"/>
                <w:szCs w:val="16"/>
              </w:rPr>
              <w:t>Gustavo Lima dos Reis (Eng. de IA)</w:t>
            </w:r>
          </w:p>
        </w:tc>
        <w:tc>
          <w:tcPr>
            <w:tcW w:w="1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D7CE6" w:rsidRPr="00FD7CE6" w:rsidRDefault="00FD7CE6" w:rsidP="00FD7CE6">
            <w:pPr>
              <w:rPr>
                <w:rFonts w:ascii="Arial" w:hAnsi="Arial" w:cs="Arial"/>
              </w:rPr>
            </w:pPr>
            <w:r w:rsidRPr="00FD7CE6">
              <w:rPr>
                <w:rFonts w:ascii="Arial" w:hAnsi="Arial" w:cs="Arial"/>
                <w:sz w:val="16"/>
                <w:szCs w:val="16"/>
              </w:rPr>
              <w:t>1 semana</w:t>
            </w:r>
          </w:p>
        </w:tc>
        <w:tc>
          <w:tcPr>
            <w:tcW w:w="13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D7CE6" w:rsidRPr="00FD7CE6" w:rsidRDefault="00FD7CE6" w:rsidP="00FD7CE6">
            <w:pPr>
              <w:rPr>
                <w:rFonts w:ascii="Arial" w:hAnsi="Arial" w:cs="Arial"/>
              </w:rPr>
            </w:pPr>
            <w:r w:rsidRPr="00FD7CE6">
              <w:rPr>
                <w:rFonts w:ascii="Arial" w:hAnsi="Arial" w:cs="Arial"/>
                <w:sz w:val="16"/>
                <w:szCs w:val="16"/>
              </w:rPr>
              <w:t>8h</w:t>
            </w:r>
          </w:p>
        </w:tc>
        <w:tc>
          <w:tcPr>
            <w:tcW w:w="13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D7CE6" w:rsidRPr="00FD7CE6" w:rsidRDefault="00FD7CE6" w:rsidP="00FD7CE6">
            <w:pPr>
              <w:rPr>
                <w:rFonts w:ascii="Arial" w:hAnsi="Arial" w:cs="Arial"/>
              </w:rPr>
            </w:pPr>
            <w:r w:rsidRPr="00FD7CE6">
              <w:rPr>
                <w:rFonts w:ascii="Arial" w:hAnsi="Arial" w:cs="Arial"/>
                <w:sz w:val="16"/>
                <w:szCs w:val="16"/>
              </w:rPr>
              <w:t>MVP acadêmico</w:t>
            </w:r>
          </w:p>
        </w:tc>
      </w:tr>
      <w:tr w:rsidR="00FD7CE6" w:rsidRPr="00FD7CE6">
        <w:tc>
          <w:tcPr>
            <w:tcW w:w="900" w:type="dxa"/>
            <w:shd w:val="clear" w:color="auto" w:fill="F4F7FD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D7CE6" w:rsidRPr="00FD7CE6" w:rsidRDefault="00FD7CE6" w:rsidP="00FD7CE6">
            <w:pPr>
              <w:rPr>
                <w:rFonts w:ascii="Arial" w:hAnsi="Arial" w:cs="Arial"/>
              </w:rPr>
            </w:pPr>
            <w:r w:rsidRPr="00FD7CE6">
              <w:rPr>
                <w:rFonts w:ascii="Arial" w:hAnsi="Arial" w:cs="Arial"/>
                <w:sz w:val="16"/>
                <w:szCs w:val="16"/>
              </w:rPr>
              <w:lastRenderedPageBreak/>
              <w:t>5.3</w:t>
            </w:r>
          </w:p>
        </w:tc>
        <w:tc>
          <w:tcPr>
            <w:tcW w:w="3200" w:type="dxa"/>
            <w:shd w:val="clear" w:color="auto" w:fill="F4F7FD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D7CE6" w:rsidRPr="00FD7CE6" w:rsidRDefault="00FD7CE6" w:rsidP="00FD7CE6">
            <w:pPr>
              <w:rPr>
                <w:rFonts w:ascii="Arial" w:hAnsi="Arial" w:cs="Arial"/>
              </w:rPr>
            </w:pPr>
            <w:r w:rsidRPr="00FD7CE6">
              <w:rPr>
                <w:rFonts w:ascii="Arial" w:hAnsi="Arial" w:cs="Arial"/>
                <w:sz w:val="16"/>
                <w:szCs w:val="16"/>
              </w:rPr>
              <w:t>Resíduo → Aplicação/Produto</w:t>
            </w:r>
          </w:p>
        </w:tc>
        <w:tc>
          <w:tcPr>
            <w:tcW w:w="1400" w:type="dxa"/>
            <w:shd w:val="clear" w:color="auto" w:fill="F4F7FD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D7CE6" w:rsidRPr="00FD7CE6" w:rsidRDefault="00FD7CE6" w:rsidP="00FD7CE6">
            <w:pPr>
              <w:rPr>
                <w:rFonts w:ascii="Arial" w:hAnsi="Arial" w:cs="Arial"/>
              </w:rPr>
            </w:pPr>
            <w:r w:rsidRPr="00FD7CE6">
              <w:rPr>
                <w:rFonts w:ascii="Arial" w:hAnsi="Arial" w:cs="Arial"/>
                <w:sz w:val="16"/>
                <w:szCs w:val="16"/>
              </w:rPr>
              <w:t>Gustavo Lima dos Reis (Eng. de IA)</w:t>
            </w:r>
          </w:p>
        </w:tc>
        <w:tc>
          <w:tcPr>
            <w:tcW w:w="1200" w:type="dxa"/>
            <w:shd w:val="clear" w:color="auto" w:fill="F4F7FD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D7CE6" w:rsidRPr="00FD7CE6" w:rsidRDefault="00FD7CE6" w:rsidP="00FD7CE6">
            <w:pPr>
              <w:rPr>
                <w:rFonts w:ascii="Arial" w:hAnsi="Arial" w:cs="Arial"/>
              </w:rPr>
            </w:pPr>
            <w:r w:rsidRPr="00FD7CE6">
              <w:rPr>
                <w:rFonts w:ascii="Arial" w:hAnsi="Arial" w:cs="Arial"/>
                <w:sz w:val="16"/>
                <w:szCs w:val="16"/>
              </w:rPr>
              <w:t>1 semana</w:t>
            </w:r>
          </w:p>
        </w:tc>
        <w:tc>
          <w:tcPr>
            <w:tcW w:w="1300" w:type="dxa"/>
            <w:shd w:val="clear" w:color="auto" w:fill="F4F7FD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D7CE6" w:rsidRPr="00FD7CE6" w:rsidRDefault="00FD7CE6" w:rsidP="00FD7CE6">
            <w:pPr>
              <w:rPr>
                <w:rFonts w:ascii="Arial" w:hAnsi="Arial" w:cs="Arial"/>
              </w:rPr>
            </w:pPr>
            <w:r w:rsidRPr="00FD7CE6">
              <w:rPr>
                <w:rFonts w:ascii="Arial" w:hAnsi="Arial" w:cs="Arial"/>
                <w:sz w:val="16"/>
                <w:szCs w:val="16"/>
              </w:rPr>
              <w:t>8h</w:t>
            </w:r>
          </w:p>
        </w:tc>
        <w:tc>
          <w:tcPr>
            <w:tcW w:w="1300" w:type="dxa"/>
            <w:shd w:val="clear" w:color="auto" w:fill="F4F7FD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D7CE6" w:rsidRPr="00FD7CE6" w:rsidRDefault="00FD7CE6" w:rsidP="00FD7CE6">
            <w:pPr>
              <w:rPr>
                <w:rFonts w:ascii="Arial" w:hAnsi="Arial" w:cs="Arial"/>
              </w:rPr>
            </w:pPr>
            <w:r w:rsidRPr="00FD7CE6">
              <w:rPr>
                <w:rFonts w:ascii="Arial" w:hAnsi="Arial" w:cs="Arial"/>
                <w:i/>
                <w:iCs/>
                <w:color w:val="B5651D"/>
                <w:sz w:val="16"/>
                <w:szCs w:val="16"/>
              </w:rPr>
              <w:t>Evolução futura</w:t>
            </w:r>
          </w:p>
        </w:tc>
      </w:tr>
      <w:tr w:rsidR="00FD7CE6" w:rsidRPr="00FD7CE6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D7CE6" w:rsidRPr="00FD7CE6" w:rsidRDefault="00FD7CE6" w:rsidP="00FD7CE6">
            <w:pPr>
              <w:rPr>
                <w:rFonts w:ascii="Arial" w:hAnsi="Arial" w:cs="Arial"/>
              </w:rPr>
            </w:pPr>
            <w:r w:rsidRPr="00FD7CE6">
              <w:rPr>
                <w:rFonts w:ascii="Arial" w:hAnsi="Arial" w:cs="Arial"/>
                <w:sz w:val="16"/>
                <w:szCs w:val="16"/>
              </w:rPr>
              <w:t>5.4</w:t>
            </w:r>
          </w:p>
        </w:tc>
        <w:tc>
          <w:tcPr>
            <w:tcW w:w="3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D7CE6" w:rsidRPr="00FD7CE6" w:rsidRDefault="00FD7CE6" w:rsidP="00FD7CE6">
            <w:pPr>
              <w:rPr>
                <w:rFonts w:ascii="Arial" w:hAnsi="Arial" w:cs="Arial"/>
              </w:rPr>
            </w:pPr>
            <w:r w:rsidRPr="00FD7CE6">
              <w:rPr>
                <w:rFonts w:ascii="Arial" w:hAnsi="Arial" w:cs="Arial"/>
                <w:sz w:val="16"/>
                <w:szCs w:val="16"/>
              </w:rPr>
              <w:t>Match inteligente entre empresas</w:t>
            </w:r>
          </w:p>
        </w:tc>
        <w:tc>
          <w:tcPr>
            <w:tcW w:w="1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D7CE6" w:rsidRPr="00FD7CE6" w:rsidRDefault="00FD7CE6" w:rsidP="00FD7CE6">
            <w:pPr>
              <w:rPr>
                <w:rFonts w:ascii="Arial" w:hAnsi="Arial" w:cs="Arial"/>
              </w:rPr>
            </w:pPr>
            <w:r w:rsidRPr="00FD7CE6">
              <w:rPr>
                <w:rFonts w:ascii="Arial" w:hAnsi="Arial" w:cs="Arial"/>
                <w:sz w:val="16"/>
                <w:szCs w:val="16"/>
              </w:rPr>
              <w:t>Gustavo Lima dos Reis (Eng. de IA)</w:t>
            </w:r>
          </w:p>
        </w:tc>
        <w:tc>
          <w:tcPr>
            <w:tcW w:w="1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D7CE6" w:rsidRPr="00FD7CE6" w:rsidRDefault="00FD7CE6" w:rsidP="00FD7CE6">
            <w:pPr>
              <w:rPr>
                <w:rFonts w:ascii="Arial" w:hAnsi="Arial" w:cs="Arial"/>
              </w:rPr>
            </w:pPr>
            <w:r w:rsidRPr="00FD7CE6">
              <w:rPr>
                <w:rFonts w:ascii="Arial" w:hAnsi="Arial" w:cs="Arial"/>
                <w:sz w:val="16"/>
                <w:szCs w:val="16"/>
              </w:rPr>
              <w:t>1 semana</w:t>
            </w:r>
          </w:p>
        </w:tc>
        <w:tc>
          <w:tcPr>
            <w:tcW w:w="13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D7CE6" w:rsidRPr="00FD7CE6" w:rsidRDefault="00FD7CE6" w:rsidP="00FD7CE6">
            <w:pPr>
              <w:rPr>
                <w:rFonts w:ascii="Arial" w:hAnsi="Arial" w:cs="Arial"/>
              </w:rPr>
            </w:pPr>
            <w:r w:rsidRPr="00FD7CE6">
              <w:rPr>
                <w:rFonts w:ascii="Arial" w:hAnsi="Arial" w:cs="Arial"/>
                <w:sz w:val="16"/>
                <w:szCs w:val="16"/>
              </w:rPr>
              <w:t>10h</w:t>
            </w:r>
          </w:p>
        </w:tc>
        <w:tc>
          <w:tcPr>
            <w:tcW w:w="13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D7CE6" w:rsidRPr="00FD7CE6" w:rsidRDefault="00FD7CE6" w:rsidP="00FD7CE6">
            <w:pPr>
              <w:rPr>
                <w:rFonts w:ascii="Arial" w:hAnsi="Arial" w:cs="Arial"/>
              </w:rPr>
            </w:pPr>
            <w:r w:rsidRPr="00FD7CE6">
              <w:rPr>
                <w:rFonts w:ascii="Arial" w:hAnsi="Arial" w:cs="Arial"/>
                <w:i/>
                <w:iCs/>
                <w:color w:val="B5651D"/>
                <w:sz w:val="16"/>
                <w:szCs w:val="16"/>
              </w:rPr>
              <w:t>Evolução futura</w:t>
            </w:r>
          </w:p>
        </w:tc>
      </w:tr>
      <w:tr w:rsidR="00FD7CE6" w:rsidRPr="00FD7CE6">
        <w:tc>
          <w:tcPr>
            <w:tcW w:w="900" w:type="dxa"/>
            <w:shd w:val="clear" w:color="auto" w:fill="F4F7FD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D7CE6" w:rsidRPr="00FD7CE6" w:rsidRDefault="00FD7CE6" w:rsidP="00FD7CE6">
            <w:pPr>
              <w:rPr>
                <w:rFonts w:ascii="Arial" w:hAnsi="Arial" w:cs="Arial"/>
              </w:rPr>
            </w:pPr>
            <w:r w:rsidRPr="00FD7CE6">
              <w:rPr>
                <w:rFonts w:ascii="Arial" w:hAnsi="Arial" w:cs="Arial"/>
                <w:sz w:val="16"/>
                <w:szCs w:val="16"/>
              </w:rPr>
              <w:t>5.5</w:t>
            </w:r>
          </w:p>
        </w:tc>
        <w:tc>
          <w:tcPr>
            <w:tcW w:w="3200" w:type="dxa"/>
            <w:shd w:val="clear" w:color="auto" w:fill="F4F7FD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D7CE6" w:rsidRPr="00FD7CE6" w:rsidRDefault="00FD7CE6" w:rsidP="00FD7CE6">
            <w:pPr>
              <w:rPr>
                <w:rFonts w:ascii="Arial" w:hAnsi="Arial" w:cs="Arial"/>
              </w:rPr>
            </w:pPr>
            <w:r w:rsidRPr="00FD7CE6">
              <w:rPr>
                <w:rFonts w:ascii="Arial" w:hAnsi="Arial" w:cs="Arial"/>
                <w:sz w:val="16"/>
                <w:szCs w:val="16"/>
              </w:rPr>
              <w:t>Assistente conversacional</w:t>
            </w:r>
          </w:p>
        </w:tc>
        <w:tc>
          <w:tcPr>
            <w:tcW w:w="1400" w:type="dxa"/>
            <w:shd w:val="clear" w:color="auto" w:fill="F4F7FD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D7CE6" w:rsidRPr="00FD7CE6" w:rsidRDefault="00FD7CE6" w:rsidP="00FD7CE6">
            <w:pPr>
              <w:rPr>
                <w:rFonts w:ascii="Arial" w:hAnsi="Arial" w:cs="Arial"/>
              </w:rPr>
            </w:pPr>
            <w:r w:rsidRPr="00FD7CE6">
              <w:rPr>
                <w:rFonts w:ascii="Arial" w:hAnsi="Arial" w:cs="Arial"/>
                <w:sz w:val="16"/>
                <w:szCs w:val="16"/>
              </w:rPr>
              <w:t>Gustavo Lima dos Reis (Eng. de IA)</w:t>
            </w:r>
          </w:p>
        </w:tc>
        <w:tc>
          <w:tcPr>
            <w:tcW w:w="1200" w:type="dxa"/>
            <w:shd w:val="clear" w:color="auto" w:fill="F4F7FD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D7CE6" w:rsidRPr="00FD7CE6" w:rsidRDefault="00FD7CE6" w:rsidP="00FD7CE6">
            <w:pPr>
              <w:rPr>
                <w:rFonts w:ascii="Arial" w:hAnsi="Arial" w:cs="Arial"/>
              </w:rPr>
            </w:pPr>
            <w:r w:rsidRPr="00FD7CE6">
              <w:rPr>
                <w:rFonts w:ascii="Arial" w:hAnsi="Arial" w:cs="Arial"/>
                <w:sz w:val="16"/>
                <w:szCs w:val="16"/>
              </w:rPr>
              <w:t>1 semana</w:t>
            </w:r>
          </w:p>
        </w:tc>
        <w:tc>
          <w:tcPr>
            <w:tcW w:w="1300" w:type="dxa"/>
            <w:shd w:val="clear" w:color="auto" w:fill="F4F7FD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D7CE6" w:rsidRPr="00FD7CE6" w:rsidRDefault="00FD7CE6" w:rsidP="00FD7CE6">
            <w:pPr>
              <w:rPr>
                <w:rFonts w:ascii="Arial" w:hAnsi="Arial" w:cs="Arial"/>
              </w:rPr>
            </w:pPr>
            <w:r w:rsidRPr="00FD7CE6">
              <w:rPr>
                <w:rFonts w:ascii="Arial" w:hAnsi="Arial" w:cs="Arial"/>
                <w:sz w:val="16"/>
                <w:szCs w:val="16"/>
              </w:rPr>
              <w:t>10h</w:t>
            </w:r>
          </w:p>
        </w:tc>
        <w:tc>
          <w:tcPr>
            <w:tcW w:w="1300" w:type="dxa"/>
            <w:shd w:val="clear" w:color="auto" w:fill="F4F7FD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D7CE6" w:rsidRPr="00FD7CE6" w:rsidRDefault="00FD7CE6" w:rsidP="00FD7CE6">
            <w:pPr>
              <w:rPr>
                <w:rFonts w:ascii="Arial" w:hAnsi="Arial" w:cs="Arial"/>
              </w:rPr>
            </w:pPr>
            <w:r w:rsidRPr="00FD7CE6">
              <w:rPr>
                <w:rFonts w:ascii="Arial" w:hAnsi="Arial" w:cs="Arial"/>
                <w:i/>
                <w:iCs/>
                <w:color w:val="B5651D"/>
                <w:sz w:val="16"/>
                <w:szCs w:val="16"/>
              </w:rPr>
              <w:t>Evolução futura</w:t>
            </w:r>
          </w:p>
        </w:tc>
      </w:tr>
      <w:tr w:rsidR="00FD7CE6" w:rsidRPr="00FD7CE6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D7CE6" w:rsidRPr="00FD7CE6" w:rsidRDefault="00FD7CE6" w:rsidP="00FD7CE6">
            <w:pPr>
              <w:rPr>
                <w:rFonts w:ascii="Arial" w:hAnsi="Arial" w:cs="Arial"/>
              </w:rPr>
            </w:pPr>
            <w:r w:rsidRPr="00FD7CE6">
              <w:rPr>
                <w:rFonts w:ascii="Arial" w:hAnsi="Arial" w:cs="Arial"/>
                <w:sz w:val="16"/>
                <w:szCs w:val="16"/>
              </w:rPr>
              <w:t>6.1</w:t>
            </w:r>
          </w:p>
        </w:tc>
        <w:tc>
          <w:tcPr>
            <w:tcW w:w="3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D7CE6" w:rsidRPr="00FD7CE6" w:rsidRDefault="00FD7CE6" w:rsidP="00FD7CE6">
            <w:pPr>
              <w:rPr>
                <w:rFonts w:ascii="Arial" w:hAnsi="Arial" w:cs="Arial"/>
              </w:rPr>
            </w:pPr>
            <w:r w:rsidRPr="00FD7CE6">
              <w:rPr>
                <w:rFonts w:ascii="Arial" w:hAnsi="Arial" w:cs="Arial"/>
                <w:sz w:val="16"/>
                <w:szCs w:val="16"/>
              </w:rPr>
              <w:t>Gestão de pedidos</w:t>
            </w:r>
          </w:p>
        </w:tc>
        <w:tc>
          <w:tcPr>
            <w:tcW w:w="1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D7CE6" w:rsidRPr="00FD7CE6" w:rsidRDefault="00FD7CE6" w:rsidP="00FD7CE6">
            <w:pPr>
              <w:rPr>
                <w:rFonts w:ascii="Arial" w:hAnsi="Arial" w:cs="Arial"/>
              </w:rPr>
            </w:pPr>
            <w:r w:rsidRPr="00FD7CE6">
              <w:rPr>
                <w:rFonts w:ascii="Arial" w:hAnsi="Arial" w:cs="Arial"/>
                <w:sz w:val="16"/>
                <w:szCs w:val="16"/>
              </w:rPr>
              <w:t xml:space="preserve">Matheus </w:t>
            </w:r>
            <w:proofErr w:type="spellStart"/>
            <w:r w:rsidRPr="00FD7CE6">
              <w:rPr>
                <w:rFonts w:ascii="Arial" w:hAnsi="Arial" w:cs="Arial"/>
                <w:sz w:val="16"/>
                <w:szCs w:val="16"/>
              </w:rPr>
              <w:t>Jacintho</w:t>
            </w:r>
            <w:proofErr w:type="spellEnd"/>
            <w:r w:rsidRPr="00FD7CE6">
              <w:rPr>
                <w:rFonts w:ascii="Arial" w:hAnsi="Arial" w:cs="Arial"/>
                <w:sz w:val="16"/>
                <w:szCs w:val="16"/>
              </w:rPr>
              <w:t xml:space="preserve"> </w:t>
            </w:r>
            <w:proofErr w:type="spellStart"/>
            <w:r w:rsidRPr="00FD7CE6">
              <w:rPr>
                <w:rFonts w:ascii="Arial" w:hAnsi="Arial" w:cs="Arial"/>
                <w:sz w:val="16"/>
                <w:szCs w:val="16"/>
              </w:rPr>
              <w:t>Pasqualoto</w:t>
            </w:r>
            <w:proofErr w:type="spellEnd"/>
            <w:r w:rsidRPr="00FD7CE6">
              <w:rPr>
                <w:rFonts w:ascii="Arial" w:hAnsi="Arial" w:cs="Arial"/>
                <w:sz w:val="16"/>
                <w:szCs w:val="16"/>
              </w:rPr>
              <w:t xml:space="preserve"> (</w:t>
            </w:r>
            <w:proofErr w:type="spellStart"/>
            <w:r w:rsidRPr="00FD7CE6">
              <w:rPr>
                <w:rFonts w:ascii="Arial" w:hAnsi="Arial" w:cs="Arial"/>
                <w:sz w:val="16"/>
                <w:szCs w:val="16"/>
              </w:rPr>
              <w:t>Dev</w:t>
            </w:r>
            <w:proofErr w:type="spellEnd"/>
            <w:r w:rsidRPr="00FD7CE6">
              <w:rPr>
                <w:rFonts w:ascii="Arial" w:hAnsi="Arial" w:cs="Arial"/>
                <w:sz w:val="16"/>
                <w:szCs w:val="16"/>
              </w:rPr>
              <w:t xml:space="preserve"> </w:t>
            </w:r>
            <w:proofErr w:type="spellStart"/>
            <w:r w:rsidRPr="00FD7CE6">
              <w:rPr>
                <w:rFonts w:ascii="Arial" w:hAnsi="Arial" w:cs="Arial"/>
                <w:sz w:val="16"/>
                <w:szCs w:val="16"/>
              </w:rPr>
              <w:t>Backend</w:t>
            </w:r>
            <w:proofErr w:type="spellEnd"/>
            <w:r w:rsidRPr="00FD7CE6">
              <w:rPr>
                <w:rFonts w:ascii="Arial" w:hAnsi="Arial" w:cs="Arial"/>
                <w:sz w:val="16"/>
                <w:szCs w:val="16"/>
              </w:rPr>
              <w:t>)</w:t>
            </w:r>
          </w:p>
        </w:tc>
        <w:tc>
          <w:tcPr>
            <w:tcW w:w="1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D7CE6" w:rsidRPr="00FD7CE6" w:rsidRDefault="00FD7CE6" w:rsidP="00FD7CE6">
            <w:pPr>
              <w:rPr>
                <w:rFonts w:ascii="Arial" w:hAnsi="Arial" w:cs="Arial"/>
              </w:rPr>
            </w:pPr>
            <w:r w:rsidRPr="00FD7CE6">
              <w:rPr>
                <w:rFonts w:ascii="Arial" w:hAnsi="Arial" w:cs="Arial"/>
                <w:sz w:val="16"/>
                <w:szCs w:val="16"/>
              </w:rPr>
              <w:t>1 semana</w:t>
            </w:r>
          </w:p>
        </w:tc>
        <w:tc>
          <w:tcPr>
            <w:tcW w:w="13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D7CE6" w:rsidRPr="00FD7CE6" w:rsidRDefault="00FD7CE6" w:rsidP="00FD7CE6">
            <w:pPr>
              <w:rPr>
                <w:rFonts w:ascii="Arial" w:hAnsi="Arial" w:cs="Arial"/>
              </w:rPr>
            </w:pPr>
            <w:r w:rsidRPr="00FD7CE6">
              <w:rPr>
                <w:rFonts w:ascii="Arial" w:hAnsi="Arial" w:cs="Arial"/>
                <w:sz w:val="16"/>
                <w:szCs w:val="16"/>
              </w:rPr>
              <w:t>8h</w:t>
            </w:r>
          </w:p>
        </w:tc>
        <w:tc>
          <w:tcPr>
            <w:tcW w:w="13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D7CE6" w:rsidRPr="00FD7CE6" w:rsidRDefault="00FD7CE6" w:rsidP="00FD7CE6">
            <w:pPr>
              <w:rPr>
                <w:rFonts w:ascii="Arial" w:hAnsi="Arial" w:cs="Arial"/>
              </w:rPr>
            </w:pPr>
            <w:r w:rsidRPr="00FD7CE6">
              <w:rPr>
                <w:rFonts w:ascii="Arial" w:hAnsi="Arial" w:cs="Arial"/>
                <w:sz w:val="16"/>
                <w:szCs w:val="16"/>
              </w:rPr>
              <w:t>MVP acadêmico</w:t>
            </w:r>
          </w:p>
        </w:tc>
      </w:tr>
      <w:tr w:rsidR="00FD7CE6" w:rsidRPr="00FD7CE6">
        <w:tc>
          <w:tcPr>
            <w:tcW w:w="900" w:type="dxa"/>
            <w:shd w:val="clear" w:color="auto" w:fill="F4F7FD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D7CE6" w:rsidRPr="00FD7CE6" w:rsidRDefault="00FD7CE6" w:rsidP="00FD7CE6">
            <w:pPr>
              <w:rPr>
                <w:rFonts w:ascii="Arial" w:hAnsi="Arial" w:cs="Arial"/>
              </w:rPr>
            </w:pPr>
            <w:r w:rsidRPr="00FD7CE6">
              <w:rPr>
                <w:rFonts w:ascii="Arial" w:hAnsi="Arial" w:cs="Arial"/>
                <w:sz w:val="16"/>
                <w:szCs w:val="16"/>
              </w:rPr>
              <w:t>6.2</w:t>
            </w:r>
          </w:p>
        </w:tc>
        <w:tc>
          <w:tcPr>
            <w:tcW w:w="3200" w:type="dxa"/>
            <w:shd w:val="clear" w:color="auto" w:fill="F4F7FD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D7CE6" w:rsidRPr="00FD7CE6" w:rsidRDefault="00FD7CE6" w:rsidP="00FD7CE6">
            <w:pPr>
              <w:rPr>
                <w:rFonts w:ascii="Arial" w:hAnsi="Arial" w:cs="Arial"/>
              </w:rPr>
            </w:pPr>
            <w:r w:rsidRPr="00FD7CE6">
              <w:rPr>
                <w:rFonts w:ascii="Arial" w:hAnsi="Arial" w:cs="Arial"/>
                <w:sz w:val="16"/>
                <w:szCs w:val="16"/>
              </w:rPr>
              <w:t>Pagamento em conta garantia</w:t>
            </w:r>
          </w:p>
        </w:tc>
        <w:tc>
          <w:tcPr>
            <w:tcW w:w="1400" w:type="dxa"/>
            <w:shd w:val="clear" w:color="auto" w:fill="F4F7FD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D7CE6" w:rsidRPr="00FD7CE6" w:rsidRDefault="00FD7CE6" w:rsidP="00FD7CE6">
            <w:pPr>
              <w:rPr>
                <w:rFonts w:ascii="Arial" w:hAnsi="Arial" w:cs="Arial"/>
              </w:rPr>
            </w:pPr>
            <w:r w:rsidRPr="00FD7CE6">
              <w:rPr>
                <w:rFonts w:ascii="Arial" w:hAnsi="Arial" w:cs="Arial"/>
                <w:sz w:val="16"/>
                <w:szCs w:val="16"/>
              </w:rPr>
              <w:t xml:space="preserve">Matheus </w:t>
            </w:r>
            <w:proofErr w:type="spellStart"/>
            <w:r w:rsidRPr="00FD7CE6">
              <w:rPr>
                <w:rFonts w:ascii="Arial" w:hAnsi="Arial" w:cs="Arial"/>
                <w:sz w:val="16"/>
                <w:szCs w:val="16"/>
              </w:rPr>
              <w:t>Jacintho</w:t>
            </w:r>
            <w:proofErr w:type="spellEnd"/>
            <w:r w:rsidRPr="00FD7CE6">
              <w:rPr>
                <w:rFonts w:ascii="Arial" w:hAnsi="Arial" w:cs="Arial"/>
                <w:sz w:val="16"/>
                <w:szCs w:val="16"/>
              </w:rPr>
              <w:t xml:space="preserve"> </w:t>
            </w:r>
            <w:proofErr w:type="spellStart"/>
            <w:r w:rsidRPr="00FD7CE6">
              <w:rPr>
                <w:rFonts w:ascii="Arial" w:hAnsi="Arial" w:cs="Arial"/>
                <w:sz w:val="16"/>
                <w:szCs w:val="16"/>
              </w:rPr>
              <w:t>Pasqualoto</w:t>
            </w:r>
            <w:proofErr w:type="spellEnd"/>
            <w:r w:rsidRPr="00FD7CE6">
              <w:rPr>
                <w:rFonts w:ascii="Arial" w:hAnsi="Arial" w:cs="Arial"/>
                <w:sz w:val="16"/>
                <w:szCs w:val="16"/>
              </w:rPr>
              <w:t xml:space="preserve"> (</w:t>
            </w:r>
            <w:proofErr w:type="spellStart"/>
            <w:r w:rsidRPr="00FD7CE6">
              <w:rPr>
                <w:rFonts w:ascii="Arial" w:hAnsi="Arial" w:cs="Arial"/>
                <w:sz w:val="16"/>
                <w:szCs w:val="16"/>
              </w:rPr>
              <w:t>Dev</w:t>
            </w:r>
            <w:proofErr w:type="spellEnd"/>
            <w:r w:rsidRPr="00FD7CE6">
              <w:rPr>
                <w:rFonts w:ascii="Arial" w:hAnsi="Arial" w:cs="Arial"/>
                <w:sz w:val="16"/>
                <w:szCs w:val="16"/>
              </w:rPr>
              <w:t xml:space="preserve"> </w:t>
            </w:r>
            <w:proofErr w:type="spellStart"/>
            <w:r w:rsidRPr="00FD7CE6">
              <w:rPr>
                <w:rFonts w:ascii="Arial" w:hAnsi="Arial" w:cs="Arial"/>
                <w:sz w:val="16"/>
                <w:szCs w:val="16"/>
              </w:rPr>
              <w:t>Backend</w:t>
            </w:r>
            <w:proofErr w:type="spellEnd"/>
            <w:r w:rsidRPr="00FD7CE6">
              <w:rPr>
                <w:rFonts w:ascii="Arial" w:hAnsi="Arial" w:cs="Arial"/>
                <w:sz w:val="16"/>
                <w:szCs w:val="16"/>
              </w:rPr>
              <w:t>)</w:t>
            </w:r>
            <w:r>
              <w:rPr>
                <w:rFonts w:ascii="Arial" w:hAnsi="Arial" w:cs="Arial"/>
                <w:sz w:val="16"/>
                <w:szCs w:val="16"/>
              </w:rPr>
              <w:t xml:space="preserve"> e </w:t>
            </w:r>
            <w:r w:rsidRPr="00FD7CE6">
              <w:rPr>
                <w:rFonts w:ascii="Arial" w:hAnsi="Arial" w:cs="Arial"/>
                <w:sz w:val="16"/>
                <w:szCs w:val="16"/>
              </w:rPr>
              <w:t xml:space="preserve">Matheus Santos Amaral (Arquiteto de </w:t>
            </w:r>
            <w:proofErr w:type="spellStart"/>
            <w:r w:rsidRPr="00FD7CE6">
              <w:rPr>
                <w:rFonts w:ascii="Arial" w:hAnsi="Arial" w:cs="Arial"/>
                <w:sz w:val="16"/>
                <w:szCs w:val="16"/>
              </w:rPr>
              <w:t>Software</w:t>
            </w:r>
            <w:proofErr w:type="spellEnd"/>
            <w:r w:rsidRPr="00FD7CE6">
              <w:rPr>
                <w:rFonts w:ascii="Arial" w:hAnsi="Arial" w:cs="Arial"/>
                <w:sz w:val="16"/>
                <w:szCs w:val="16"/>
              </w:rPr>
              <w:t>)</w:t>
            </w:r>
          </w:p>
        </w:tc>
        <w:tc>
          <w:tcPr>
            <w:tcW w:w="1200" w:type="dxa"/>
            <w:shd w:val="clear" w:color="auto" w:fill="F4F7FD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D7CE6" w:rsidRPr="00FD7CE6" w:rsidRDefault="00FD7CE6" w:rsidP="00FD7CE6">
            <w:pPr>
              <w:rPr>
                <w:rFonts w:ascii="Arial" w:hAnsi="Arial" w:cs="Arial"/>
              </w:rPr>
            </w:pPr>
            <w:r w:rsidRPr="00FD7CE6">
              <w:rPr>
                <w:rFonts w:ascii="Arial" w:hAnsi="Arial" w:cs="Arial"/>
                <w:sz w:val="16"/>
                <w:szCs w:val="16"/>
              </w:rPr>
              <w:t>1 semana</w:t>
            </w:r>
          </w:p>
        </w:tc>
        <w:tc>
          <w:tcPr>
            <w:tcW w:w="1300" w:type="dxa"/>
            <w:shd w:val="clear" w:color="auto" w:fill="F4F7FD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D7CE6" w:rsidRPr="00FD7CE6" w:rsidRDefault="00FD7CE6" w:rsidP="00FD7CE6">
            <w:pPr>
              <w:rPr>
                <w:rFonts w:ascii="Arial" w:hAnsi="Arial" w:cs="Arial"/>
              </w:rPr>
            </w:pPr>
            <w:r w:rsidRPr="00FD7CE6">
              <w:rPr>
                <w:rFonts w:ascii="Arial" w:hAnsi="Arial" w:cs="Arial"/>
                <w:sz w:val="16"/>
                <w:szCs w:val="16"/>
              </w:rPr>
              <w:t>10h</w:t>
            </w:r>
          </w:p>
        </w:tc>
        <w:tc>
          <w:tcPr>
            <w:tcW w:w="1300" w:type="dxa"/>
            <w:shd w:val="clear" w:color="auto" w:fill="F4F7FD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D7CE6" w:rsidRPr="00FD7CE6" w:rsidRDefault="00FD7CE6" w:rsidP="00FD7CE6">
            <w:pPr>
              <w:rPr>
                <w:rFonts w:ascii="Arial" w:hAnsi="Arial" w:cs="Arial"/>
              </w:rPr>
            </w:pPr>
            <w:r w:rsidRPr="00FD7CE6">
              <w:rPr>
                <w:rFonts w:ascii="Arial" w:hAnsi="Arial" w:cs="Arial"/>
                <w:sz w:val="16"/>
                <w:szCs w:val="16"/>
              </w:rPr>
              <w:t>MVP acadêmico</w:t>
            </w:r>
          </w:p>
        </w:tc>
      </w:tr>
      <w:tr w:rsidR="00FD7CE6" w:rsidRPr="00FD7CE6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D7CE6" w:rsidRPr="00FD7CE6" w:rsidRDefault="00FD7CE6" w:rsidP="00FD7CE6">
            <w:pPr>
              <w:rPr>
                <w:rFonts w:ascii="Arial" w:hAnsi="Arial" w:cs="Arial"/>
              </w:rPr>
            </w:pPr>
            <w:r w:rsidRPr="00FD7CE6">
              <w:rPr>
                <w:rFonts w:ascii="Arial" w:hAnsi="Arial" w:cs="Arial"/>
                <w:sz w:val="16"/>
                <w:szCs w:val="16"/>
              </w:rPr>
              <w:t>6.3</w:t>
            </w:r>
          </w:p>
        </w:tc>
        <w:tc>
          <w:tcPr>
            <w:tcW w:w="3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D7CE6" w:rsidRPr="00FD7CE6" w:rsidRDefault="00FD7CE6" w:rsidP="00FD7CE6">
            <w:pPr>
              <w:rPr>
                <w:rFonts w:ascii="Arial" w:hAnsi="Arial" w:cs="Arial"/>
              </w:rPr>
            </w:pPr>
            <w:r w:rsidRPr="00FD7CE6">
              <w:rPr>
                <w:rFonts w:ascii="Arial" w:hAnsi="Arial" w:cs="Arial"/>
                <w:sz w:val="16"/>
                <w:szCs w:val="16"/>
              </w:rPr>
              <w:t>Gestão de transportadoras</w:t>
            </w:r>
          </w:p>
        </w:tc>
        <w:tc>
          <w:tcPr>
            <w:tcW w:w="1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D7CE6" w:rsidRPr="00FD7CE6" w:rsidRDefault="00FD7CE6" w:rsidP="00FD7CE6">
            <w:pPr>
              <w:rPr>
                <w:rFonts w:ascii="Arial" w:hAnsi="Arial" w:cs="Arial"/>
              </w:rPr>
            </w:pPr>
            <w:r w:rsidRPr="00FD7CE6">
              <w:rPr>
                <w:rFonts w:ascii="Arial" w:hAnsi="Arial" w:cs="Arial"/>
                <w:sz w:val="16"/>
                <w:szCs w:val="16"/>
              </w:rPr>
              <w:t xml:space="preserve">Matheus </w:t>
            </w:r>
            <w:proofErr w:type="spellStart"/>
            <w:r w:rsidRPr="00FD7CE6">
              <w:rPr>
                <w:rFonts w:ascii="Arial" w:hAnsi="Arial" w:cs="Arial"/>
                <w:sz w:val="16"/>
                <w:szCs w:val="16"/>
              </w:rPr>
              <w:t>Jacintho</w:t>
            </w:r>
            <w:proofErr w:type="spellEnd"/>
            <w:r w:rsidRPr="00FD7CE6">
              <w:rPr>
                <w:rFonts w:ascii="Arial" w:hAnsi="Arial" w:cs="Arial"/>
                <w:sz w:val="16"/>
                <w:szCs w:val="16"/>
              </w:rPr>
              <w:t xml:space="preserve"> </w:t>
            </w:r>
            <w:proofErr w:type="spellStart"/>
            <w:r w:rsidRPr="00FD7CE6">
              <w:rPr>
                <w:rFonts w:ascii="Arial" w:hAnsi="Arial" w:cs="Arial"/>
                <w:sz w:val="16"/>
                <w:szCs w:val="16"/>
              </w:rPr>
              <w:t>Pasqualoto</w:t>
            </w:r>
            <w:proofErr w:type="spellEnd"/>
            <w:r w:rsidRPr="00FD7CE6">
              <w:rPr>
                <w:rFonts w:ascii="Arial" w:hAnsi="Arial" w:cs="Arial"/>
                <w:sz w:val="16"/>
                <w:szCs w:val="16"/>
              </w:rPr>
              <w:t xml:space="preserve"> (</w:t>
            </w:r>
            <w:proofErr w:type="spellStart"/>
            <w:r w:rsidRPr="00FD7CE6">
              <w:rPr>
                <w:rFonts w:ascii="Arial" w:hAnsi="Arial" w:cs="Arial"/>
                <w:sz w:val="16"/>
                <w:szCs w:val="16"/>
              </w:rPr>
              <w:t>Dev</w:t>
            </w:r>
            <w:proofErr w:type="spellEnd"/>
            <w:r w:rsidRPr="00FD7CE6">
              <w:rPr>
                <w:rFonts w:ascii="Arial" w:hAnsi="Arial" w:cs="Arial"/>
                <w:sz w:val="16"/>
                <w:szCs w:val="16"/>
              </w:rPr>
              <w:t xml:space="preserve"> </w:t>
            </w:r>
            <w:proofErr w:type="spellStart"/>
            <w:r w:rsidRPr="00FD7CE6">
              <w:rPr>
                <w:rFonts w:ascii="Arial" w:hAnsi="Arial" w:cs="Arial"/>
                <w:sz w:val="16"/>
                <w:szCs w:val="16"/>
              </w:rPr>
              <w:t>Backend</w:t>
            </w:r>
            <w:proofErr w:type="spellEnd"/>
            <w:r w:rsidRPr="00FD7CE6">
              <w:rPr>
                <w:rFonts w:ascii="Arial" w:hAnsi="Arial" w:cs="Arial"/>
                <w:sz w:val="16"/>
                <w:szCs w:val="16"/>
              </w:rPr>
              <w:t>)</w:t>
            </w:r>
          </w:p>
        </w:tc>
        <w:tc>
          <w:tcPr>
            <w:tcW w:w="1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D7CE6" w:rsidRPr="00FD7CE6" w:rsidRDefault="00FD7CE6" w:rsidP="00FD7CE6">
            <w:pPr>
              <w:rPr>
                <w:rFonts w:ascii="Arial" w:hAnsi="Arial" w:cs="Arial"/>
              </w:rPr>
            </w:pPr>
            <w:r w:rsidRPr="00FD7CE6">
              <w:rPr>
                <w:rFonts w:ascii="Arial" w:hAnsi="Arial" w:cs="Arial"/>
                <w:sz w:val="16"/>
                <w:szCs w:val="16"/>
              </w:rPr>
              <w:t>1 semana</w:t>
            </w:r>
          </w:p>
        </w:tc>
        <w:tc>
          <w:tcPr>
            <w:tcW w:w="13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D7CE6" w:rsidRPr="00FD7CE6" w:rsidRDefault="00FD7CE6" w:rsidP="00FD7CE6">
            <w:pPr>
              <w:rPr>
                <w:rFonts w:ascii="Arial" w:hAnsi="Arial" w:cs="Arial"/>
              </w:rPr>
            </w:pPr>
            <w:r w:rsidRPr="00FD7CE6">
              <w:rPr>
                <w:rFonts w:ascii="Arial" w:hAnsi="Arial" w:cs="Arial"/>
                <w:sz w:val="16"/>
                <w:szCs w:val="16"/>
              </w:rPr>
              <w:t>6h</w:t>
            </w:r>
          </w:p>
        </w:tc>
        <w:tc>
          <w:tcPr>
            <w:tcW w:w="13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D7CE6" w:rsidRPr="00FD7CE6" w:rsidRDefault="00FD7CE6" w:rsidP="00FD7CE6">
            <w:pPr>
              <w:rPr>
                <w:rFonts w:ascii="Arial" w:hAnsi="Arial" w:cs="Arial"/>
              </w:rPr>
            </w:pPr>
            <w:r w:rsidRPr="00FD7CE6">
              <w:rPr>
                <w:rFonts w:ascii="Arial" w:hAnsi="Arial" w:cs="Arial"/>
                <w:sz w:val="16"/>
                <w:szCs w:val="16"/>
              </w:rPr>
              <w:t>MVP acadêmico</w:t>
            </w:r>
          </w:p>
        </w:tc>
      </w:tr>
      <w:tr w:rsidR="00FD7CE6" w:rsidRPr="00FD7CE6">
        <w:tc>
          <w:tcPr>
            <w:tcW w:w="900" w:type="dxa"/>
            <w:shd w:val="clear" w:color="auto" w:fill="F4F7FD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D7CE6" w:rsidRPr="00FD7CE6" w:rsidRDefault="00FD7CE6" w:rsidP="00FD7CE6">
            <w:pPr>
              <w:rPr>
                <w:rFonts w:ascii="Arial" w:hAnsi="Arial" w:cs="Arial"/>
              </w:rPr>
            </w:pPr>
            <w:r w:rsidRPr="00FD7CE6">
              <w:rPr>
                <w:rFonts w:ascii="Arial" w:hAnsi="Arial" w:cs="Arial"/>
                <w:sz w:val="16"/>
                <w:szCs w:val="16"/>
              </w:rPr>
              <w:t>6.4</w:t>
            </w:r>
          </w:p>
        </w:tc>
        <w:tc>
          <w:tcPr>
            <w:tcW w:w="3200" w:type="dxa"/>
            <w:shd w:val="clear" w:color="auto" w:fill="F4F7FD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D7CE6" w:rsidRPr="00FD7CE6" w:rsidRDefault="00FD7CE6" w:rsidP="00FD7CE6">
            <w:pPr>
              <w:rPr>
                <w:rFonts w:ascii="Arial" w:hAnsi="Arial" w:cs="Arial"/>
              </w:rPr>
            </w:pPr>
            <w:r w:rsidRPr="00FD7CE6">
              <w:rPr>
                <w:rFonts w:ascii="Arial" w:hAnsi="Arial" w:cs="Arial"/>
                <w:sz w:val="16"/>
                <w:szCs w:val="16"/>
              </w:rPr>
              <w:t>Cálculo de frete</w:t>
            </w:r>
          </w:p>
        </w:tc>
        <w:tc>
          <w:tcPr>
            <w:tcW w:w="1400" w:type="dxa"/>
            <w:shd w:val="clear" w:color="auto" w:fill="F4F7FD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D7CE6" w:rsidRPr="00FD7CE6" w:rsidRDefault="00FD7CE6" w:rsidP="00FD7CE6">
            <w:pPr>
              <w:rPr>
                <w:rFonts w:ascii="Arial" w:hAnsi="Arial" w:cs="Arial"/>
              </w:rPr>
            </w:pPr>
            <w:r w:rsidRPr="00FD7CE6">
              <w:rPr>
                <w:rFonts w:ascii="Arial" w:hAnsi="Arial" w:cs="Arial"/>
                <w:sz w:val="16"/>
                <w:szCs w:val="16"/>
              </w:rPr>
              <w:t>Gustavo Lima dos Reis (Eng. de IA)</w:t>
            </w:r>
          </w:p>
        </w:tc>
        <w:tc>
          <w:tcPr>
            <w:tcW w:w="1200" w:type="dxa"/>
            <w:shd w:val="clear" w:color="auto" w:fill="F4F7FD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D7CE6" w:rsidRPr="00FD7CE6" w:rsidRDefault="00FD7CE6" w:rsidP="00FD7CE6">
            <w:pPr>
              <w:rPr>
                <w:rFonts w:ascii="Arial" w:hAnsi="Arial" w:cs="Arial"/>
              </w:rPr>
            </w:pPr>
            <w:r w:rsidRPr="00FD7CE6">
              <w:rPr>
                <w:rFonts w:ascii="Arial" w:hAnsi="Arial" w:cs="Arial"/>
                <w:sz w:val="16"/>
                <w:szCs w:val="16"/>
              </w:rPr>
              <w:t>1 semana</w:t>
            </w:r>
          </w:p>
        </w:tc>
        <w:tc>
          <w:tcPr>
            <w:tcW w:w="1300" w:type="dxa"/>
            <w:shd w:val="clear" w:color="auto" w:fill="F4F7FD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D7CE6" w:rsidRPr="00FD7CE6" w:rsidRDefault="00FD7CE6" w:rsidP="00FD7CE6">
            <w:pPr>
              <w:rPr>
                <w:rFonts w:ascii="Arial" w:hAnsi="Arial" w:cs="Arial"/>
              </w:rPr>
            </w:pPr>
            <w:r w:rsidRPr="00FD7CE6">
              <w:rPr>
                <w:rFonts w:ascii="Arial" w:hAnsi="Arial" w:cs="Arial"/>
                <w:sz w:val="16"/>
                <w:szCs w:val="16"/>
              </w:rPr>
              <w:t>10h</w:t>
            </w:r>
          </w:p>
        </w:tc>
        <w:tc>
          <w:tcPr>
            <w:tcW w:w="1300" w:type="dxa"/>
            <w:shd w:val="clear" w:color="auto" w:fill="F4F7FD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D7CE6" w:rsidRPr="00FD7CE6" w:rsidRDefault="00FD7CE6" w:rsidP="00FD7CE6">
            <w:pPr>
              <w:rPr>
                <w:rFonts w:ascii="Arial" w:hAnsi="Arial" w:cs="Arial"/>
              </w:rPr>
            </w:pPr>
            <w:r w:rsidRPr="00FD7CE6">
              <w:rPr>
                <w:rFonts w:ascii="Arial" w:hAnsi="Arial" w:cs="Arial"/>
                <w:sz w:val="16"/>
                <w:szCs w:val="16"/>
              </w:rPr>
              <w:t>MVP acadêmico</w:t>
            </w:r>
          </w:p>
        </w:tc>
      </w:tr>
      <w:tr w:rsidR="00FD7CE6" w:rsidRPr="00FD7CE6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D7CE6" w:rsidRPr="00FD7CE6" w:rsidRDefault="00FD7CE6" w:rsidP="00FD7CE6">
            <w:pPr>
              <w:rPr>
                <w:rFonts w:ascii="Arial" w:hAnsi="Arial" w:cs="Arial"/>
              </w:rPr>
            </w:pPr>
            <w:r w:rsidRPr="00FD7CE6">
              <w:rPr>
                <w:rFonts w:ascii="Arial" w:hAnsi="Arial" w:cs="Arial"/>
                <w:sz w:val="16"/>
                <w:szCs w:val="16"/>
              </w:rPr>
              <w:t>6.5</w:t>
            </w:r>
          </w:p>
        </w:tc>
        <w:tc>
          <w:tcPr>
            <w:tcW w:w="3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D7CE6" w:rsidRPr="00FD7CE6" w:rsidRDefault="00FD7CE6" w:rsidP="00FD7CE6">
            <w:pPr>
              <w:rPr>
                <w:rFonts w:ascii="Arial" w:hAnsi="Arial" w:cs="Arial"/>
              </w:rPr>
            </w:pPr>
            <w:r w:rsidRPr="00FD7CE6">
              <w:rPr>
                <w:rFonts w:ascii="Arial" w:hAnsi="Arial" w:cs="Arial"/>
                <w:sz w:val="16"/>
                <w:szCs w:val="16"/>
              </w:rPr>
              <w:t>Rota de menor impacto</w:t>
            </w:r>
          </w:p>
        </w:tc>
        <w:tc>
          <w:tcPr>
            <w:tcW w:w="1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D7CE6" w:rsidRPr="00FD7CE6" w:rsidRDefault="00FD7CE6" w:rsidP="00FD7CE6">
            <w:pPr>
              <w:rPr>
                <w:rFonts w:ascii="Arial" w:hAnsi="Arial" w:cs="Arial"/>
              </w:rPr>
            </w:pPr>
            <w:r w:rsidRPr="00FD7CE6">
              <w:rPr>
                <w:rFonts w:ascii="Arial" w:hAnsi="Arial" w:cs="Arial"/>
                <w:sz w:val="16"/>
                <w:szCs w:val="16"/>
              </w:rPr>
              <w:t>Gustavo Lima dos Reis (Eng. de IA)</w:t>
            </w:r>
          </w:p>
        </w:tc>
        <w:tc>
          <w:tcPr>
            <w:tcW w:w="1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D7CE6" w:rsidRPr="00FD7CE6" w:rsidRDefault="00FD7CE6" w:rsidP="00FD7CE6">
            <w:pPr>
              <w:rPr>
                <w:rFonts w:ascii="Arial" w:hAnsi="Arial" w:cs="Arial"/>
              </w:rPr>
            </w:pPr>
            <w:r w:rsidRPr="00FD7CE6">
              <w:rPr>
                <w:rFonts w:ascii="Arial" w:hAnsi="Arial" w:cs="Arial"/>
                <w:sz w:val="16"/>
                <w:szCs w:val="16"/>
              </w:rPr>
              <w:t>1 semana</w:t>
            </w:r>
          </w:p>
        </w:tc>
        <w:tc>
          <w:tcPr>
            <w:tcW w:w="13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D7CE6" w:rsidRPr="00FD7CE6" w:rsidRDefault="00FD7CE6" w:rsidP="00FD7CE6">
            <w:pPr>
              <w:rPr>
                <w:rFonts w:ascii="Arial" w:hAnsi="Arial" w:cs="Arial"/>
              </w:rPr>
            </w:pPr>
            <w:r w:rsidRPr="00FD7CE6">
              <w:rPr>
                <w:rFonts w:ascii="Arial" w:hAnsi="Arial" w:cs="Arial"/>
                <w:sz w:val="16"/>
                <w:szCs w:val="16"/>
              </w:rPr>
              <w:t>8h</w:t>
            </w:r>
          </w:p>
        </w:tc>
        <w:tc>
          <w:tcPr>
            <w:tcW w:w="13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D7CE6" w:rsidRPr="00FD7CE6" w:rsidRDefault="00FD7CE6" w:rsidP="00FD7CE6">
            <w:pPr>
              <w:rPr>
                <w:rFonts w:ascii="Arial" w:hAnsi="Arial" w:cs="Arial"/>
              </w:rPr>
            </w:pPr>
            <w:r w:rsidRPr="00FD7CE6">
              <w:rPr>
                <w:rFonts w:ascii="Arial" w:hAnsi="Arial" w:cs="Arial"/>
                <w:i/>
                <w:iCs/>
                <w:color w:val="B5651D"/>
                <w:sz w:val="16"/>
                <w:szCs w:val="16"/>
              </w:rPr>
              <w:t>Evolução futura</w:t>
            </w:r>
          </w:p>
        </w:tc>
      </w:tr>
      <w:tr w:rsidR="00FD7CE6" w:rsidRPr="00FD7CE6">
        <w:tc>
          <w:tcPr>
            <w:tcW w:w="900" w:type="dxa"/>
            <w:shd w:val="clear" w:color="auto" w:fill="F4F7FD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D7CE6" w:rsidRPr="00FD7CE6" w:rsidRDefault="00FD7CE6" w:rsidP="00FD7CE6">
            <w:pPr>
              <w:rPr>
                <w:rFonts w:ascii="Arial" w:hAnsi="Arial" w:cs="Arial"/>
              </w:rPr>
            </w:pPr>
            <w:r w:rsidRPr="00FD7CE6">
              <w:rPr>
                <w:rFonts w:ascii="Arial" w:hAnsi="Arial" w:cs="Arial"/>
                <w:sz w:val="16"/>
                <w:szCs w:val="16"/>
              </w:rPr>
              <w:t>6.6</w:t>
            </w:r>
          </w:p>
        </w:tc>
        <w:tc>
          <w:tcPr>
            <w:tcW w:w="3200" w:type="dxa"/>
            <w:shd w:val="clear" w:color="auto" w:fill="F4F7FD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D7CE6" w:rsidRPr="00FD7CE6" w:rsidRDefault="00FD7CE6" w:rsidP="00FD7CE6">
            <w:pPr>
              <w:rPr>
                <w:rFonts w:ascii="Arial" w:hAnsi="Arial" w:cs="Arial"/>
              </w:rPr>
            </w:pPr>
            <w:r w:rsidRPr="00FD7CE6">
              <w:rPr>
                <w:rFonts w:ascii="Arial" w:hAnsi="Arial" w:cs="Arial"/>
                <w:sz w:val="16"/>
                <w:szCs w:val="16"/>
              </w:rPr>
              <w:t>MTR</w:t>
            </w:r>
          </w:p>
        </w:tc>
        <w:tc>
          <w:tcPr>
            <w:tcW w:w="1400" w:type="dxa"/>
            <w:shd w:val="clear" w:color="auto" w:fill="F4F7FD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D7CE6" w:rsidRPr="00FD7CE6" w:rsidRDefault="00FD7CE6" w:rsidP="00FD7CE6">
            <w:pPr>
              <w:rPr>
                <w:rFonts w:ascii="Arial" w:hAnsi="Arial" w:cs="Arial"/>
              </w:rPr>
            </w:pPr>
            <w:r w:rsidRPr="00FD7CE6">
              <w:rPr>
                <w:rFonts w:ascii="Arial" w:hAnsi="Arial" w:cs="Arial"/>
                <w:sz w:val="16"/>
                <w:szCs w:val="16"/>
              </w:rPr>
              <w:t xml:space="preserve">Matheus </w:t>
            </w:r>
            <w:proofErr w:type="spellStart"/>
            <w:r w:rsidRPr="00FD7CE6">
              <w:rPr>
                <w:rFonts w:ascii="Arial" w:hAnsi="Arial" w:cs="Arial"/>
                <w:sz w:val="16"/>
                <w:szCs w:val="16"/>
              </w:rPr>
              <w:t>Jacintho</w:t>
            </w:r>
            <w:proofErr w:type="spellEnd"/>
            <w:r w:rsidRPr="00FD7CE6">
              <w:rPr>
                <w:rFonts w:ascii="Arial" w:hAnsi="Arial" w:cs="Arial"/>
                <w:sz w:val="16"/>
                <w:szCs w:val="16"/>
              </w:rPr>
              <w:t xml:space="preserve"> </w:t>
            </w:r>
            <w:proofErr w:type="spellStart"/>
            <w:r w:rsidRPr="00FD7CE6">
              <w:rPr>
                <w:rFonts w:ascii="Arial" w:hAnsi="Arial" w:cs="Arial"/>
                <w:sz w:val="16"/>
                <w:szCs w:val="16"/>
              </w:rPr>
              <w:t>Pasqualoto</w:t>
            </w:r>
            <w:proofErr w:type="spellEnd"/>
            <w:r w:rsidRPr="00FD7CE6">
              <w:rPr>
                <w:rFonts w:ascii="Arial" w:hAnsi="Arial" w:cs="Arial"/>
                <w:sz w:val="16"/>
                <w:szCs w:val="16"/>
              </w:rPr>
              <w:t xml:space="preserve"> (</w:t>
            </w:r>
            <w:proofErr w:type="spellStart"/>
            <w:r w:rsidRPr="00FD7CE6">
              <w:rPr>
                <w:rFonts w:ascii="Arial" w:hAnsi="Arial" w:cs="Arial"/>
                <w:sz w:val="16"/>
                <w:szCs w:val="16"/>
              </w:rPr>
              <w:t>Backend</w:t>
            </w:r>
            <w:proofErr w:type="spellEnd"/>
            <w:r w:rsidRPr="00FD7CE6">
              <w:rPr>
                <w:rFonts w:ascii="Arial" w:hAnsi="Arial" w:cs="Arial"/>
                <w:sz w:val="16"/>
                <w:szCs w:val="16"/>
              </w:rPr>
              <w:t>)</w:t>
            </w:r>
            <w:r>
              <w:rPr>
                <w:rFonts w:ascii="Arial" w:hAnsi="Arial" w:cs="Arial"/>
                <w:sz w:val="16"/>
                <w:szCs w:val="16"/>
              </w:rPr>
              <w:t xml:space="preserve"> e </w:t>
            </w:r>
            <w:r w:rsidRPr="00FD7CE6">
              <w:rPr>
                <w:rFonts w:ascii="Arial" w:hAnsi="Arial" w:cs="Arial"/>
                <w:sz w:val="16"/>
                <w:szCs w:val="16"/>
              </w:rPr>
              <w:t xml:space="preserve">Matheus Santos Amaral (Arquiteto de </w:t>
            </w:r>
            <w:proofErr w:type="spellStart"/>
            <w:r w:rsidRPr="00FD7CE6">
              <w:rPr>
                <w:rFonts w:ascii="Arial" w:hAnsi="Arial" w:cs="Arial"/>
                <w:sz w:val="16"/>
                <w:szCs w:val="16"/>
              </w:rPr>
              <w:t>Software</w:t>
            </w:r>
            <w:proofErr w:type="spellEnd"/>
            <w:r w:rsidRPr="00FD7CE6">
              <w:rPr>
                <w:rFonts w:ascii="Arial" w:hAnsi="Arial" w:cs="Arial"/>
                <w:sz w:val="16"/>
                <w:szCs w:val="16"/>
              </w:rPr>
              <w:t>)</w:t>
            </w:r>
          </w:p>
        </w:tc>
        <w:tc>
          <w:tcPr>
            <w:tcW w:w="1200" w:type="dxa"/>
            <w:shd w:val="clear" w:color="auto" w:fill="F4F7FD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D7CE6" w:rsidRPr="00FD7CE6" w:rsidRDefault="00FD7CE6" w:rsidP="00FD7CE6">
            <w:pPr>
              <w:rPr>
                <w:rFonts w:ascii="Arial" w:hAnsi="Arial" w:cs="Arial"/>
              </w:rPr>
            </w:pPr>
            <w:r w:rsidRPr="00FD7CE6">
              <w:rPr>
                <w:rFonts w:ascii="Arial" w:hAnsi="Arial" w:cs="Arial"/>
                <w:sz w:val="16"/>
                <w:szCs w:val="16"/>
              </w:rPr>
              <w:t>2 semanas</w:t>
            </w:r>
          </w:p>
        </w:tc>
        <w:tc>
          <w:tcPr>
            <w:tcW w:w="1300" w:type="dxa"/>
            <w:shd w:val="clear" w:color="auto" w:fill="F4F7FD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D7CE6" w:rsidRPr="00FD7CE6" w:rsidRDefault="00FD7CE6" w:rsidP="00FD7CE6">
            <w:pPr>
              <w:rPr>
                <w:rFonts w:ascii="Arial" w:hAnsi="Arial" w:cs="Arial"/>
              </w:rPr>
            </w:pPr>
            <w:r w:rsidRPr="00FD7CE6">
              <w:rPr>
                <w:rFonts w:ascii="Arial" w:hAnsi="Arial" w:cs="Arial"/>
                <w:sz w:val="16"/>
                <w:szCs w:val="16"/>
              </w:rPr>
              <w:t>16h</w:t>
            </w:r>
          </w:p>
        </w:tc>
        <w:tc>
          <w:tcPr>
            <w:tcW w:w="1300" w:type="dxa"/>
            <w:shd w:val="clear" w:color="auto" w:fill="F4F7FD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D7CE6" w:rsidRPr="00FD7CE6" w:rsidRDefault="00FD7CE6" w:rsidP="00FD7CE6">
            <w:pPr>
              <w:rPr>
                <w:rFonts w:ascii="Arial" w:hAnsi="Arial" w:cs="Arial"/>
              </w:rPr>
            </w:pPr>
            <w:r w:rsidRPr="00FD7CE6">
              <w:rPr>
                <w:rFonts w:ascii="Arial" w:hAnsi="Arial" w:cs="Arial"/>
                <w:sz w:val="16"/>
                <w:szCs w:val="16"/>
              </w:rPr>
              <w:t>MVP acadêmico</w:t>
            </w:r>
          </w:p>
        </w:tc>
      </w:tr>
      <w:tr w:rsidR="00FD7CE6" w:rsidRPr="00FD7CE6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D7CE6" w:rsidRPr="00FD7CE6" w:rsidRDefault="00FD7CE6" w:rsidP="00FD7CE6">
            <w:pPr>
              <w:rPr>
                <w:rFonts w:ascii="Arial" w:hAnsi="Arial" w:cs="Arial"/>
              </w:rPr>
            </w:pPr>
            <w:r w:rsidRPr="00FD7CE6">
              <w:rPr>
                <w:rFonts w:ascii="Arial" w:hAnsi="Arial" w:cs="Arial"/>
                <w:sz w:val="16"/>
                <w:szCs w:val="16"/>
              </w:rPr>
              <w:t>6.7</w:t>
            </w:r>
          </w:p>
        </w:tc>
        <w:tc>
          <w:tcPr>
            <w:tcW w:w="3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D7CE6" w:rsidRPr="00FD7CE6" w:rsidRDefault="00FD7CE6" w:rsidP="00FD7CE6">
            <w:pPr>
              <w:rPr>
                <w:rFonts w:ascii="Arial" w:hAnsi="Arial" w:cs="Arial"/>
              </w:rPr>
            </w:pPr>
            <w:r w:rsidRPr="00FD7CE6">
              <w:rPr>
                <w:rFonts w:ascii="Arial" w:hAnsi="Arial" w:cs="Arial"/>
                <w:sz w:val="16"/>
                <w:szCs w:val="16"/>
              </w:rPr>
              <w:t xml:space="preserve">QR </w:t>
            </w:r>
            <w:proofErr w:type="spellStart"/>
            <w:r w:rsidRPr="00FD7CE6">
              <w:rPr>
                <w:rFonts w:ascii="Arial" w:hAnsi="Arial" w:cs="Arial"/>
                <w:sz w:val="16"/>
                <w:szCs w:val="16"/>
              </w:rPr>
              <w:t>Code</w:t>
            </w:r>
            <w:proofErr w:type="spellEnd"/>
          </w:p>
        </w:tc>
        <w:tc>
          <w:tcPr>
            <w:tcW w:w="1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D7CE6" w:rsidRPr="00FD7CE6" w:rsidRDefault="00FD7CE6" w:rsidP="00FD7CE6">
            <w:pPr>
              <w:rPr>
                <w:rFonts w:ascii="Arial" w:hAnsi="Arial" w:cs="Arial"/>
              </w:rPr>
            </w:pPr>
            <w:r w:rsidRPr="00FD7CE6">
              <w:rPr>
                <w:rFonts w:ascii="Arial" w:hAnsi="Arial" w:cs="Arial"/>
                <w:sz w:val="16"/>
                <w:szCs w:val="16"/>
              </w:rPr>
              <w:t>Pedro Henrique Pinheiro Tanaka (</w:t>
            </w:r>
            <w:proofErr w:type="spellStart"/>
            <w:r w:rsidRPr="00FD7CE6">
              <w:rPr>
                <w:rFonts w:ascii="Arial" w:hAnsi="Arial" w:cs="Arial"/>
                <w:sz w:val="16"/>
                <w:szCs w:val="16"/>
              </w:rPr>
              <w:t>Frontend</w:t>
            </w:r>
            <w:proofErr w:type="spellEnd"/>
            <w:r w:rsidRPr="00FD7CE6">
              <w:rPr>
                <w:rFonts w:ascii="Arial" w:hAnsi="Arial" w:cs="Arial"/>
                <w:sz w:val="16"/>
                <w:szCs w:val="16"/>
              </w:rPr>
              <w:t>)</w:t>
            </w:r>
          </w:p>
        </w:tc>
        <w:tc>
          <w:tcPr>
            <w:tcW w:w="1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D7CE6" w:rsidRPr="00FD7CE6" w:rsidRDefault="00FD7CE6" w:rsidP="00FD7CE6">
            <w:pPr>
              <w:rPr>
                <w:rFonts w:ascii="Arial" w:hAnsi="Arial" w:cs="Arial"/>
              </w:rPr>
            </w:pPr>
            <w:r w:rsidRPr="00FD7CE6">
              <w:rPr>
                <w:rFonts w:ascii="Arial" w:hAnsi="Arial" w:cs="Arial"/>
                <w:sz w:val="16"/>
                <w:szCs w:val="16"/>
              </w:rPr>
              <w:t>1 semana</w:t>
            </w:r>
          </w:p>
        </w:tc>
        <w:tc>
          <w:tcPr>
            <w:tcW w:w="13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D7CE6" w:rsidRPr="00FD7CE6" w:rsidRDefault="00FD7CE6" w:rsidP="00FD7CE6">
            <w:pPr>
              <w:rPr>
                <w:rFonts w:ascii="Arial" w:hAnsi="Arial" w:cs="Arial"/>
              </w:rPr>
            </w:pPr>
            <w:r w:rsidRPr="00FD7CE6">
              <w:rPr>
                <w:rFonts w:ascii="Arial" w:hAnsi="Arial" w:cs="Arial"/>
                <w:sz w:val="16"/>
                <w:szCs w:val="16"/>
              </w:rPr>
              <w:t>8h</w:t>
            </w:r>
          </w:p>
        </w:tc>
        <w:tc>
          <w:tcPr>
            <w:tcW w:w="13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D7CE6" w:rsidRPr="00FD7CE6" w:rsidRDefault="00FD7CE6" w:rsidP="00FD7CE6">
            <w:pPr>
              <w:rPr>
                <w:rFonts w:ascii="Arial" w:hAnsi="Arial" w:cs="Arial"/>
              </w:rPr>
            </w:pPr>
            <w:r w:rsidRPr="00FD7CE6">
              <w:rPr>
                <w:rFonts w:ascii="Arial" w:hAnsi="Arial" w:cs="Arial"/>
                <w:sz w:val="16"/>
                <w:szCs w:val="16"/>
              </w:rPr>
              <w:t>MVP acadêmico</w:t>
            </w:r>
          </w:p>
        </w:tc>
      </w:tr>
      <w:tr w:rsidR="00FD7CE6" w:rsidRPr="00FD7CE6">
        <w:tc>
          <w:tcPr>
            <w:tcW w:w="900" w:type="dxa"/>
            <w:shd w:val="clear" w:color="auto" w:fill="F4F7FD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D7CE6" w:rsidRPr="00FD7CE6" w:rsidRDefault="00FD7CE6" w:rsidP="00FD7CE6">
            <w:pPr>
              <w:rPr>
                <w:rFonts w:ascii="Arial" w:hAnsi="Arial" w:cs="Arial"/>
              </w:rPr>
            </w:pPr>
            <w:r w:rsidRPr="00FD7CE6">
              <w:rPr>
                <w:rFonts w:ascii="Arial" w:hAnsi="Arial" w:cs="Arial"/>
                <w:sz w:val="16"/>
                <w:szCs w:val="16"/>
              </w:rPr>
              <w:t>6.8</w:t>
            </w:r>
          </w:p>
        </w:tc>
        <w:tc>
          <w:tcPr>
            <w:tcW w:w="3200" w:type="dxa"/>
            <w:shd w:val="clear" w:color="auto" w:fill="F4F7FD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D7CE6" w:rsidRPr="00FD7CE6" w:rsidRDefault="00FD7CE6" w:rsidP="00FD7CE6">
            <w:pPr>
              <w:rPr>
                <w:rFonts w:ascii="Arial" w:hAnsi="Arial" w:cs="Arial"/>
              </w:rPr>
            </w:pPr>
            <w:r w:rsidRPr="00FD7CE6">
              <w:rPr>
                <w:rFonts w:ascii="Arial" w:hAnsi="Arial" w:cs="Arial"/>
                <w:sz w:val="16"/>
                <w:szCs w:val="16"/>
              </w:rPr>
              <w:t>Recebimento da carga</w:t>
            </w:r>
          </w:p>
        </w:tc>
        <w:tc>
          <w:tcPr>
            <w:tcW w:w="1400" w:type="dxa"/>
            <w:shd w:val="clear" w:color="auto" w:fill="F4F7FD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D7CE6" w:rsidRPr="00FD7CE6" w:rsidRDefault="00FD7CE6" w:rsidP="00FD7CE6">
            <w:pPr>
              <w:rPr>
                <w:rFonts w:ascii="Arial" w:hAnsi="Arial" w:cs="Arial"/>
              </w:rPr>
            </w:pPr>
            <w:r w:rsidRPr="00FD7CE6">
              <w:rPr>
                <w:rFonts w:ascii="Arial" w:hAnsi="Arial" w:cs="Arial"/>
                <w:sz w:val="16"/>
                <w:szCs w:val="16"/>
              </w:rPr>
              <w:t>Pedro Henrique Pinheiro Tanaka (</w:t>
            </w:r>
            <w:proofErr w:type="spellStart"/>
            <w:r w:rsidRPr="00FD7CE6">
              <w:rPr>
                <w:rFonts w:ascii="Arial" w:hAnsi="Arial" w:cs="Arial"/>
                <w:sz w:val="16"/>
                <w:szCs w:val="16"/>
              </w:rPr>
              <w:t>Frontend</w:t>
            </w:r>
            <w:proofErr w:type="spellEnd"/>
            <w:r w:rsidRPr="00FD7CE6">
              <w:rPr>
                <w:rFonts w:ascii="Arial" w:hAnsi="Arial" w:cs="Arial"/>
                <w:sz w:val="16"/>
                <w:szCs w:val="16"/>
              </w:rPr>
              <w:t>)</w:t>
            </w:r>
          </w:p>
        </w:tc>
        <w:tc>
          <w:tcPr>
            <w:tcW w:w="1200" w:type="dxa"/>
            <w:shd w:val="clear" w:color="auto" w:fill="F4F7FD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D7CE6" w:rsidRPr="00FD7CE6" w:rsidRDefault="00FD7CE6" w:rsidP="00FD7CE6">
            <w:pPr>
              <w:rPr>
                <w:rFonts w:ascii="Arial" w:hAnsi="Arial" w:cs="Arial"/>
              </w:rPr>
            </w:pPr>
            <w:r w:rsidRPr="00FD7CE6">
              <w:rPr>
                <w:rFonts w:ascii="Arial" w:hAnsi="Arial" w:cs="Arial"/>
                <w:sz w:val="16"/>
                <w:szCs w:val="16"/>
              </w:rPr>
              <w:t>1 semana</w:t>
            </w:r>
          </w:p>
        </w:tc>
        <w:tc>
          <w:tcPr>
            <w:tcW w:w="1300" w:type="dxa"/>
            <w:shd w:val="clear" w:color="auto" w:fill="F4F7FD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D7CE6" w:rsidRPr="00FD7CE6" w:rsidRDefault="00FD7CE6" w:rsidP="00FD7CE6">
            <w:pPr>
              <w:rPr>
                <w:rFonts w:ascii="Arial" w:hAnsi="Arial" w:cs="Arial"/>
              </w:rPr>
            </w:pPr>
            <w:r w:rsidRPr="00FD7CE6">
              <w:rPr>
                <w:rFonts w:ascii="Arial" w:hAnsi="Arial" w:cs="Arial"/>
                <w:sz w:val="16"/>
                <w:szCs w:val="16"/>
              </w:rPr>
              <w:t>8h</w:t>
            </w:r>
          </w:p>
        </w:tc>
        <w:tc>
          <w:tcPr>
            <w:tcW w:w="1300" w:type="dxa"/>
            <w:shd w:val="clear" w:color="auto" w:fill="F4F7FD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D7CE6" w:rsidRPr="00FD7CE6" w:rsidRDefault="00FD7CE6" w:rsidP="00FD7CE6">
            <w:pPr>
              <w:rPr>
                <w:rFonts w:ascii="Arial" w:hAnsi="Arial" w:cs="Arial"/>
              </w:rPr>
            </w:pPr>
            <w:r w:rsidRPr="00FD7CE6">
              <w:rPr>
                <w:rFonts w:ascii="Arial" w:hAnsi="Arial" w:cs="Arial"/>
                <w:sz w:val="16"/>
                <w:szCs w:val="16"/>
              </w:rPr>
              <w:t>MVP acadêmico</w:t>
            </w:r>
          </w:p>
        </w:tc>
      </w:tr>
      <w:tr w:rsidR="00FD7CE6" w:rsidRPr="00FD7CE6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D7CE6" w:rsidRPr="00FD7CE6" w:rsidRDefault="00FD7CE6" w:rsidP="00FD7CE6">
            <w:pPr>
              <w:rPr>
                <w:rFonts w:ascii="Arial" w:hAnsi="Arial" w:cs="Arial"/>
              </w:rPr>
            </w:pPr>
            <w:r w:rsidRPr="00FD7CE6">
              <w:rPr>
                <w:rFonts w:ascii="Arial" w:hAnsi="Arial" w:cs="Arial"/>
                <w:sz w:val="16"/>
                <w:szCs w:val="16"/>
              </w:rPr>
              <w:t>6.9</w:t>
            </w:r>
          </w:p>
        </w:tc>
        <w:tc>
          <w:tcPr>
            <w:tcW w:w="3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D7CE6" w:rsidRPr="00FD7CE6" w:rsidRDefault="00FD7CE6" w:rsidP="00FD7CE6">
            <w:pPr>
              <w:rPr>
                <w:rFonts w:ascii="Arial" w:hAnsi="Arial" w:cs="Arial"/>
              </w:rPr>
            </w:pPr>
            <w:r w:rsidRPr="00FD7CE6">
              <w:rPr>
                <w:rFonts w:ascii="Arial" w:hAnsi="Arial" w:cs="Arial"/>
                <w:sz w:val="16"/>
                <w:szCs w:val="16"/>
              </w:rPr>
              <w:t>Baixa e rastreabilidade</w:t>
            </w:r>
          </w:p>
        </w:tc>
        <w:tc>
          <w:tcPr>
            <w:tcW w:w="1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D7CE6" w:rsidRPr="00FD7CE6" w:rsidRDefault="00FD7CE6" w:rsidP="00FD7CE6">
            <w:pPr>
              <w:rPr>
                <w:rFonts w:ascii="Arial" w:hAnsi="Arial" w:cs="Arial"/>
              </w:rPr>
            </w:pPr>
            <w:r w:rsidRPr="00FD7CE6">
              <w:rPr>
                <w:rFonts w:ascii="Arial" w:hAnsi="Arial" w:cs="Arial"/>
                <w:sz w:val="16"/>
                <w:szCs w:val="16"/>
              </w:rPr>
              <w:t xml:space="preserve">Matheus </w:t>
            </w:r>
            <w:proofErr w:type="spellStart"/>
            <w:r w:rsidRPr="00FD7CE6">
              <w:rPr>
                <w:rFonts w:ascii="Arial" w:hAnsi="Arial" w:cs="Arial"/>
                <w:sz w:val="16"/>
                <w:szCs w:val="16"/>
              </w:rPr>
              <w:t>Jacintho</w:t>
            </w:r>
            <w:proofErr w:type="spellEnd"/>
            <w:r w:rsidRPr="00FD7CE6">
              <w:rPr>
                <w:rFonts w:ascii="Arial" w:hAnsi="Arial" w:cs="Arial"/>
                <w:sz w:val="16"/>
                <w:szCs w:val="16"/>
              </w:rPr>
              <w:t xml:space="preserve"> </w:t>
            </w:r>
            <w:proofErr w:type="spellStart"/>
            <w:r w:rsidRPr="00FD7CE6">
              <w:rPr>
                <w:rFonts w:ascii="Arial" w:hAnsi="Arial" w:cs="Arial"/>
                <w:sz w:val="16"/>
                <w:szCs w:val="16"/>
              </w:rPr>
              <w:t>Pasqualoto</w:t>
            </w:r>
            <w:proofErr w:type="spellEnd"/>
            <w:r w:rsidRPr="00FD7CE6">
              <w:rPr>
                <w:rFonts w:ascii="Arial" w:hAnsi="Arial" w:cs="Arial"/>
                <w:sz w:val="16"/>
                <w:szCs w:val="16"/>
              </w:rPr>
              <w:t xml:space="preserve"> (</w:t>
            </w:r>
            <w:proofErr w:type="spellStart"/>
            <w:r w:rsidRPr="00FD7CE6">
              <w:rPr>
                <w:rFonts w:ascii="Arial" w:hAnsi="Arial" w:cs="Arial"/>
                <w:sz w:val="16"/>
                <w:szCs w:val="16"/>
              </w:rPr>
              <w:t>Dev</w:t>
            </w:r>
            <w:proofErr w:type="spellEnd"/>
            <w:r w:rsidRPr="00FD7CE6">
              <w:rPr>
                <w:rFonts w:ascii="Arial" w:hAnsi="Arial" w:cs="Arial"/>
                <w:sz w:val="16"/>
                <w:szCs w:val="16"/>
              </w:rPr>
              <w:t xml:space="preserve"> </w:t>
            </w:r>
            <w:proofErr w:type="spellStart"/>
            <w:r w:rsidRPr="00FD7CE6">
              <w:rPr>
                <w:rFonts w:ascii="Arial" w:hAnsi="Arial" w:cs="Arial"/>
                <w:sz w:val="16"/>
                <w:szCs w:val="16"/>
              </w:rPr>
              <w:t>Backend</w:t>
            </w:r>
            <w:proofErr w:type="spellEnd"/>
            <w:r w:rsidRPr="00FD7CE6">
              <w:rPr>
                <w:rFonts w:ascii="Arial" w:hAnsi="Arial" w:cs="Arial"/>
                <w:sz w:val="16"/>
                <w:szCs w:val="16"/>
              </w:rPr>
              <w:t>)</w:t>
            </w:r>
            <w:r>
              <w:rPr>
                <w:rFonts w:ascii="Arial" w:hAnsi="Arial" w:cs="Arial"/>
                <w:sz w:val="16"/>
                <w:szCs w:val="16"/>
              </w:rPr>
              <w:t xml:space="preserve"> e </w:t>
            </w:r>
            <w:r w:rsidRPr="00FD7CE6">
              <w:rPr>
                <w:rFonts w:ascii="Arial" w:hAnsi="Arial" w:cs="Arial"/>
                <w:sz w:val="16"/>
                <w:szCs w:val="16"/>
              </w:rPr>
              <w:t xml:space="preserve">Matheus Santos Amaral (Arquiteto de </w:t>
            </w:r>
            <w:proofErr w:type="spellStart"/>
            <w:r w:rsidRPr="00FD7CE6">
              <w:rPr>
                <w:rFonts w:ascii="Arial" w:hAnsi="Arial" w:cs="Arial"/>
                <w:sz w:val="16"/>
                <w:szCs w:val="16"/>
              </w:rPr>
              <w:t>Software</w:t>
            </w:r>
            <w:proofErr w:type="spellEnd"/>
            <w:r w:rsidRPr="00FD7CE6">
              <w:rPr>
                <w:rFonts w:ascii="Arial" w:hAnsi="Arial" w:cs="Arial"/>
                <w:sz w:val="16"/>
                <w:szCs w:val="16"/>
              </w:rPr>
              <w:t>)</w:t>
            </w:r>
          </w:p>
        </w:tc>
        <w:tc>
          <w:tcPr>
            <w:tcW w:w="1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D7CE6" w:rsidRPr="00FD7CE6" w:rsidRDefault="00FD7CE6" w:rsidP="00FD7CE6">
            <w:pPr>
              <w:rPr>
                <w:rFonts w:ascii="Arial" w:hAnsi="Arial" w:cs="Arial"/>
              </w:rPr>
            </w:pPr>
            <w:r w:rsidRPr="00FD7CE6">
              <w:rPr>
                <w:rFonts w:ascii="Arial" w:hAnsi="Arial" w:cs="Arial"/>
                <w:sz w:val="16"/>
                <w:szCs w:val="16"/>
              </w:rPr>
              <w:t>1 semana</w:t>
            </w:r>
          </w:p>
        </w:tc>
        <w:tc>
          <w:tcPr>
            <w:tcW w:w="13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D7CE6" w:rsidRPr="00FD7CE6" w:rsidRDefault="00FD7CE6" w:rsidP="00FD7CE6">
            <w:pPr>
              <w:rPr>
                <w:rFonts w:ascii="Arial" w:hAnsi="Arial" w:cs="Arial"/>
              </w:rPr>
            </w:pPr>
            <w:r w:rsidRPr="00FD7CE6">
              <w:rPr>
                <w:rFonts w:ascii="Arial" w:hAnsi="Arial" w:cs="Arial"/>
                <w:sz w:val="16"/>
                <w:szCs w:val="16"/>
              </w:rPr>
              <w:t>8h</w:t>
            </w:r>
          </w:p>
        </w:tc>
        <w:tc>
          <w:tcPr>
            <w:tcW w:w="13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D7CE6" w:rsidRPr="00FD7CE6" w:rsidRDefault="00FD7CE6" w:rsidP="00FD7CE6">
            <w:pPr>
              <w:rPr>
                <w:rFonts w:ascii="Arial" w:hAnsi="Arial" w:cs="Arial"/>
              </w:rPr>
            </w:pPr>
            <w:r w:rsidRPr="00FD7CE6">
              <w:rPr>
                <w:rFonts w:ascii="Arial" w:hAnsi="Arial" w:cs="Arial"/>
                <w:sz w:val="16"/>
                <w:szCs w:val="16"/>
              </w:rPr>
              <w:t>MVP acadêmico</w:t>
            </w:r>
          </w:p>
        </w:tc>
      </w:tr>
      <w:tr w:rsidR="00FD7CE6" w:rsidRPr="00FD7CE6">
        <w:tc>
          <w:tcPr>
            <w:tcW w:w="900" w:type="dxa"/>
            <w:shd w:val="clear" w:color="auto" w:fill="F4F7FD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D7CE6" w:rsidRPr="00FD7CE6" w:rsidRDefault="00FD7CE6" w:rsidP="00FD7CE6">
            <w:pPr>
              <w:rPr>
                <w:rFonts w:ascii="Arial" w:hAnsi="Arial" w:cs="Arial"/>
              </w:rPr>
            </w:pPr>
            <w:r w:rsidRPr="00FD7CE6">
              <w:rPr>
                <w:rFonts w:ascii="Arial" w:hAnsi="Arial" w:cs="Arial"/>
                <w:sz w:val="16"/>
                <w:szCs w:val="16"/>
              </w:rPr>
              <w:t>7.1</w:t>
            </w:r>
          </w:p>
        </w:tc>
        <w:tc>
          <w:tcPr>
            <w:tcW w:w="3200" w:type="dxa"/>
            <w:shd w:val="clear" w:color="auto" w:fill="F4F7FD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D7CE6" w:rsidRPr="00FD7CE6" w:rsidRDefault="00FD7CE6" w:rsidP="00FD7CE6">
            <w:pPr>
              <w:rPr>
                <w:rFonts w:ascii="Arial" w:hAnsi="Arial" w:cs="Arial"/>
              </w:rPr>
            </w:pPr>
            <w:r w:rsidRPr="00FD7CE6">
              <w:rPr>
                <w:rFonts w:ascii="Arial" w:hAnsi="Arial" w:cs="Arial"/>
                <w:sz w:val="16"/>
                <w:szCs w:val="16"/>
              </w:rPr>
              <w:t>Indicadores ambientais</w:t>
            </w:r>
          </w:p>
        </w:tc>
        <w:tc>
          <w:tcPr>
            <w:tcW w:w="1400" w:type="dxa"/>
            <w:shd w:val="clear" w:color="auto" w:fill="F4F7FD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D7CE6" w:rsidRPr="00FD7CE6" w:rsidRDefault="00FD7CE6" w:rsidP="00FD7CE6">
            <w:pPr>
              <w:rPr>
                <w:rFonts w:ascii="Arial" w:hAnsi="Arial" w:cs="Arial"/>
              </w:rPr>
            </w:pPr>
            <w:r w:rsidRPr="00FD7CE6">
              <w:rPr>
                <w:rFonts w:ascii="Arial" w:hAnsi="Arial" w:cs="Arial"/>
                <w:sz w:val="16"/>
                <w:szCs w:val="16"/>
              </w:rPr>
              <w:t>Gustavo Lima dos Reis (Eng. de IA)</w:t>
            </w:r>
            <w:r>
              <w:rPr>
                <w:rFonts w:ascii="Arial" w:hAnsi="Arial" w:cs="Arial"/>
                <w:sz w:val="16"/>
                <w:szCs w:val="16"/>
              </w:rPr>
              <w:t xml:space="preserve"> e </w:t>
            </w:r>
            <w:r w:rsidRPr="00FD7CE6">
              <w:rPr>
                <w:rFonts w:ascii="Arial" w:hAnsi="Arial" w:cs="Arial"/>
                <w:sz w:val="16"/>
                <w:szCs w:val="16"/>
              </w:rPr>
              <w:t xml:space="preserve">Matheus Santos Amaral (Arquiteto de </w:t>
            </w:r>
            <w:proofErr w:type="spellStart"/>
            <w:r w:rsidRPr="00FD7CE6">
              <w:rPr>
                <w:rFonts w:ascii="Arial" w:hAnsi="Arial" w:cs="Arial"/>
                <w:sz w:val="16"/>
                <w:szCs w:val="16"/>
              </w:rPr>
              <w:t>Software</w:t>
            </w:r>
            <w:proofErr w:type="spellEnd"/>
            <w:r w:rsidRPr="00FD7CE6">
              <w:rPr>
                <w:rFonts w:ascii="Arial" w:hAnsi="Arial" w:cs="Arial"/>
                <w:sz w:val="16"/>
                <w:szCs w:val="16"/>
              </w:rPr>
              <w:t>)</w:t>
            </w:r>
          </w:p>
        </w:tc>
        <w:tc>
          <w:tcPr>
            <w:tcW w:w="1200" w:type="dxa"/>
            <w:shd w:val="clear" w:color="auto" w:fill="F4F7FD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D7CE6" w:rsidRPr="00FD7CE6" w:rsidRDefault="00FD7CE6" w:rsidP="00FD7CE6">
            <w:pPr>
              <w:rPr>
                <w:rFonts w:ascii="Arial" w:hAnsi="Arial" w:cs="Arial"/>
              </w:rPr>
            </w:pPr>
            <w:r w:rsidRPr="00FD7CE6">
              <w:rPr>
                <w:rFonts w:ascii="Arial" w:hAnsi="Arial" w:cs="Arial"/>
                <w:sz w:val="16"/>
                <w:szCs w:val="16"/>
              </w:rPr>
              <w:t>1 semana</w:t>
            </w:r>
          </w:p>
        </w:tc>
        <w:tc>
          <w:tcPr>
            <w:tcW w:w="1300" w:type="dxa"/>
            <w:shd w:val="clear" w:color="auto" w:fill="F4F7FD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D7CE6" w:rsidRPr="00FD7CE6" w:rsidRDefault="00FD7CE6" w:rsidP="00FD7CE6">
            <w:pPr>
              <w:rPr>
                <w:rFonts w:ascii="Arial" w:hAnsi="Arial" w:cs="Arial"/>
              </w:rPr>
            </w:pPr>
            <w:r w:rsidRPr="00FD7CE6">
              <w:rPr>
                <w:rFonts w:ascii="Arial" w:hAnsi="Arial" w:cs="Arial"/>
                <w:sz w:val="16"/>
                <w:szCs w:val="16"/>
              </w:rPr>
              <w:t>6h</w:t>
            </w:r>
          </w:p>
        </w:tc>
        <w:tc>
          <w:tcPr>
            <w:tcW w:w="1300" w:type="dxa"/>
            <w:shd w:val="clear" w:color="auto" w:fill="F4F7FD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D7CE6" w:rsidRPr="00FD7CE6" w:rsidRDefault="00FD7CE6" w:rsidP="00FD7CE6">
            <w:pPr>
              <w:rPr>
                <w:rFonts w:ascii="Arial" w:hAnsi="Arial" w:cs="Arial"/>
              </w:rPr>
            </w:pPr>
            <w:r w:rsidRPr="00FD7CE6">
              <w:rPr>
                <w:rFonts w:ascii="Arial" w:hAnsi="Arial" w:cs="Arial"/>
                <w:sz w:val="16"/>
                <w:szCs w:val="16"/>
              </w:rPr>
              <w:t>MVP acadêmico</w:t>
            </w:r>
          </w:p>
        </w:tc>
      </w:tr>
      <w:tr w:rsidR="00FD7CE6" w:rsidRPr="00FD7CE6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D7CE6" w:rsidRPr="00FD7CE6" w:rsidRDefault="00FD7CE6" w:rsidP="00FD7CE6">
            <w:pPr>
              <w:rPr>
                <w:rFonts w:ascii="Arial" w:hAnsi="Arial" w:cs="Arial"/>
              </w:rPr>
            </w:pPr>
            <w:r w:rsidRPr="00FD7CE6">
              <w:rPr>
                <w:rFonts w:ascii="Arial" w:hAnsi="Arial" w:cs="Arial"/>
                <w:sz w:val="16"/>
                <w:szCs w:val="16"/>
              </w:rPr>
              <w:t>7.2</w:t>
            </w:r>
          </w:p>
        </w:tc>
        <w:tc>
          <w:tcPr>
            <w:tcW w:w="3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D7CE6" w:rsidRPr="00FD7CE6" w:rsidRDefault="00FD7CE6" w:rsidP="00FD7CE6">
            <w:pPr>
              <w:rPr>
                <w:rFonts w:ascii="Arial" w:hAnsi="Arial" w:cs="Arial"/>
              </w:rPr>
            </w:pPr>
            <w:r w:rsidRPr="00FD7CE6">
              <w:rPr>
                <w:rFonts w:ascii="Arial" w:hAnsi="Arial" w:cs="Arial"/>
                <w:sz w:val="16"/>
                <w:szCs w:val="16"/>
              </w:rPr>
              <w:t>Emissões evitadas</w:t>
            </w:r>
          </w:p>
        </w:tc>
        <w:tc>
          <w:tcPr>
            <w:tcW w:w="1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D7CE6" w:rsidRPr="00FD7CE6" w:rsidRDefault="00FD7CE6" w:rsidP="00FD7CE6">
            <w:pPr>
              <w:rPr>
                <w:rFonts w:ascii="Arial" w:hAnsi="Arial" w:cs="Arial"/>
              </w:rPr>
            </w:pPr>
            <w:r w:rsidRPr="00FD7CE6">
              <w:rPr>
                <w:rFonts w:ascii="Arial" w:hAnsi="Arial" w:cs="Arial"/>
                <w:sz w:val="16"/>
                <w:szCs w:val="16"/>
              </w:rPr>
              <w:t>Gustavo Lima dos Reis (Eng. de IA)</w:t>
            </w:r>
            <w:r>
              <w:rPr>
                <w:rFonts w:ascii="Arial" w:hAnsi="Arial" w:cs="Arial"/>
                <w:sz w:val="16"/>
                <w:szCs w:val="16"/>
              </w:rPr>
              <w:t xml:space="preserve"> e </w:t>
            </w:r>
            <w:r w:rsidRPr="00FD7CE6">
              <w:rPr>
                <w:rFonts w:ascii="Arial" w:hAnsi="Arial" w:cs="Arial"/>
                <w:sz w:val="16"/>
                <w:szCs w:val="16"/>
              </w:rPr>
              <w:t xml:space="preserve">Matheus </w:t>
            </w:r>
            <w:r w:rsidRPr="00FD7CE6">
              <w:rPr>
                <w:rFonts w:ascii="Arial" w:hAnsi="Arial" w:cs="Arial"/>
                <w:sz w:val="16"/>
                <w:szCs w:val="16"/>
              </w:rPr>
              <w:lastRenderedPageBreak/>
              <w:t>Santos Amaral (Arquiteto de Software)</w:t>
            </w:r>
          </w:p>
        </w:tc>
        <w:tc>
          <w:tcPr>
            <w:tcW w:w="1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D7CE6" w:rsidRPr="00FD7CE6" w:rsidRDefault="00FD7CE6" w:rsidP="00FD7CE6">
            <w:pPr>
              <w:rPr>
                <w:rFonts w:ascii="Arial" w:hAnsi="Arial" w:cs="Arial"/>
              </w:rPr>
            </w:pPr>
            <w:r w:rsidRPr="00FD7CE6">
              <w:rPr>
                <w:rFonts w:ascii="Arial" w:hAnsi="Arial" w:cs="Arial"/>
                <w:sz w:val="16"/>
                <w:szCs w:val="16"/>
              </w:rPr>
              <w:lastRenderedPageBreak/>
              <w:t>1 semana</w:t>
            </w:r>
          </w:p>
        </w:tc>
        <w:tc>
          <w:tcPr>
            <w:tcW w:w="13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D7CE6" w:rsidRPr="00FD7CE6" w:rsidRDefault="00FD7CE6" w:rsidP="00FD7CE6">
            <w:pPr>
              <w:rPr>
                <w:rFonts w:ascii="Arial" w:hAnsi="Arial" w:cs="Arial"/>
              </w:rPr>
            </w:pPr>
            <w:r w:rsidRPr="00FD7CE6">
              <w:rPr>
                <w:rFonts w:ascii="Arial" w:hAnsi="Arial" w:cs="Arial"/>
                <w:sz w:val="16"/>
                <w:szCs w:val="16"/>
              </w:rPr>
              <w:t>8h</w:t>
            </w:r>
          </w:p>
        </w:tc>
        <w:tc>
          <w:tcPr>
            <w:tcW w:w="13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D7CE6" w:rsidRPr="00FD7CE6" w:rsidRDefault="00FD7CE6" w:rsidP="00FD7CE6">
            <w:pPr>
              <w:rPr>
                <w:rFonts w:ascii="Arial" w:hAnsi="Arial" w:cs="Arial"/>
              </w:rPr>
            </w:pPr>
            <w:r w:rsidRPr="00FD7CE6">
              <w:rPr>
                <w:rFonts w:ascii="Arial" w:hAnsi="Arial" w:cs="Arial"/>
                <w:sz w:val="16"/>
                <w:szCs w:val="16"/>
              </w:rPr>
              <w:t>MVP acadêmico</w:t>
            </w:r>
          </w:p>
        </w:tc>
      </w:tr>
      <w:tr w:rsidR="00FD7CE6" w:rsidRPr="00FD7CE6">
        <w:tc>
          <w:tcPr>
            <w:tcW w:w="900" w:type="dxa"/>
            <w:shd w:val="clear" w:color="auto" w:fill="F4F7FD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D7CE6" w:rsidRPr="00FD7CE6" w:rsidRDefault="00FD7CE6" w:rsidP="00FD7CE6">
            <w:pPr>
              <w:rPr>
                <w:rFonts w:ascii="Arial" w:hAnsi="Arial" w:cs="Arial"/>
              </w:rPr>
            </w:pPr>
            <w:r w:rsidRPr="00FD7CE6">
              <w:rPr>
                <w:rFonts w:ascii="Arial" w:hAnsi="Arial" w:cs="Arial"/>
                <w:sz w:val="16"/>
                <w:szCs w:val="16"/>
              </w:rPr>
              <w:t>7.3</w:t>
            </w:r>
          </w:p>
        </w:tc>
        <w:tc>
          <w:tcPr>
            <w:tcW w:w="3200" w:type="dxa"/>
            <w:shd w:val="clear" w:color="auto" w:fill="F4F7FD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D7CE6" w:rsidRPr="00FD7CE6" w:rsidRDefault="00FD7CE6" w:rsidP="00FD7CE6">
            <w:pPr>
              <w:rPr>
                <w:rFonts w:ascii="Arial" w:hAnsi="Arial" w:cs="Arial"/>
              </w:rPr>
            </w:pPr>
            <w:r w:rsidRPr="00FD7CE6">
              <w:rPr>
                <w:rFonts w:ascii="Arial" w:hAnsi="Arial" w:cs="Arial"/>
                <w:sz w:val="16"/>
                <w:szCs w:val="16"/>
              </w:rPr>
              <w:t>Índice de circularidade</w:t>
            </w:r>
          </w:p>
        </w:tc>
        <w:tc>
          <w:tcPr>
            <w:tcW w:w="1400" w:type="dxa"/>
            <w:shd w:val="clear" w:color="auto" w:fill="F4F7FD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D7CE6" w:rsidRPr="00FD7CE6" w:rsidRDefault="00FD7CE6" w:rsidP="00FD7CE6">
            <w:pPr>
              <w:rPr>
                <w:rFonts w:ascii="Arial" w:hAnsi="Arial" w:cs="Arial"/>
              </w:rPr>
            </w:pPr>
            <w:r w:rsidRPr="00FD7CE6">
              <w:rPr>
                <w:rFonts w:ascii="Arial" w:hAnsi="Arial" w:cs="Arial"/>
                <w:sz w:val="16"/>
                <w:szCs w:val="16"/>
              </w:rPr>
              <w:t>Gustavo Lima dos Reis (Eng. de IA)</w:t>
            </w:r>
          </w:p>
        </w:tc>
        <w:tc>
          <w:tcPr>
            <w:tcW w:w="1200" w:type="dxa"/>
            <w:shd w:val="clear" w:color="auto" w:fill="F4F7FD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D7CE6" w:rsidRPr="00FD7CE6" w:rsidRDefault="00FD7CE6" w:rsidP="00FD7CE6">
            <w:pPr>
              <w:rPr>
                <w:rFonts w:ascii="Arial" w:hAnsi="Arial" w:cs="Arial"/>
              </w:rPr>
            </w:pPr>
            <w:r w:rsidRPr="00FD7CE6">
              <w:rPr>
                <w:rFonts w:ascii="Arial" w:hAnsi="Arial" w:cs="Arial"/>
                <w:sz w:val="16"/>
                <w:szCs w:val="16"/>
              </w:rPr>
              <w:t>1 semana</w:t>
            </w:r>
          </w:p>
        </w:tc>
        <w:tc>
          <w:tcPr>
            <w:tcW w:w="1300" w:type="dxa"/>
            <w:shd w:val="clear" w:color="auto" w:fill="F4F7FD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D7CE6" w:rsidRPr="00FD7CE6" w:rsidRDefault="00FD7CE6" w:rsidP="00FD7CE6">
            <w:pPr>
              <w:rPr>
                <w:rFonts w:ascii="Arial" w:hAnsi="Arial" w:cs="Arial"/>
              </w:rPr>
            </w:pPr>
            <w:r w:rsidRPr="00FD7CE6">
              <w:rPr>
                <w:rFonts w:ascii="Arial" w:hAnsi="Arial" w:cs="Arial"/>
                <w:sz w:val="16"/>
                <w:szCs w:val="16"/>
              </w:rPr>
              <w:t>6h</w:t>
            </w:r>
          </w:p>
        </w:tc>
        <w:tc>
          <w:tcPr>
            <w:tcW w:w="1300" w:type="dxa"/>
            <w:shd w:val="clear" w:color="auto" w:fill="F4F7FD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D7CE6" w:rsidRPr="00FD7CE6" w:rsidRDefault="00FD7CE6" w:rsidP="00FD7CE6">
            <w:pPr>
              <w:rPr>
                <w:rFonts w:ascii="Arial" w:hAnsi="Arial" w:cs="Arial"/>
              </w:rPr>
            </w:pPr>
            <w:r w:rsidRPr="00FD7CE6">
              <w:rPr>
                <w:rFonts w:ascii="Arial" w:hAnsi="Arial" w:cs="Arial"/>
                <w:i/>
                <w:iCs/>
                <w:color w:val="B5651D"/>
                <w:sz w:val="16"/>
                <w:szCs w:val="16"/>
              </w:rPr>
              <w:t>Evolução futura</w:t>
            </w:r>
          </w:p>
        </w:tc>
      </w:tr>
      <w:tr w:rsidR="00FD7CE6" w:rsidRPr="00FD7CE6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D7CE6" w:rsidRPr="00FD7CE6" w:rsidRDefault="00FD7CE6" w:rsidP="00FD7CE6">
            <w:pPr>
              <w:rPr>
                <w:rFonts w:ascii="Arial" w:hAnsi="Arial" w:cs="Arial"/>
              </w:rPr>
            </w:pPr>
            <w:r w:rsidRPr="00FD7CE6">
              <w:rPr>
                <w:rFonts w:ascii="Arial" w:hAnsi="Arial" w:cs="Arial"/>
                <w:sz w:val="16"/>
                <w:szCs w:val="16"/>
              </w:rPr>
              <w:t>7.4</w:t>
            </w:r>
          </w:p>
        </w:tc>
        <w:tc>
          <w:tcPr>
            <w:tcW w:w="3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D7CE6" w:rsidRPr="00FD7CE6" w:rsidRDefault="00FD7CE6" w:rsidP="00FD7CE6">
            <w:pPr>
              <w:rPr>
                <w:rFonts w:ascii="Arial" w:hAnsi="Arial" w:cs="Arial"/>
              </w:rPr>
            </w:pPr>
            <w:r w:rsidRPr="00FD7CE6">
              <w:rPr>
                <w:rFonts w:ascii="Arial" w:hAnsi="Arial" w:cs="Arial"/>
                <w:sz w:val="16"/>
                <w:szCs w:val="16"/>
              </w:rPr>
              <w:t>Relatórios ESG</w:t>
            </w:r>
          </w:p>
        </w:tc>
        <w:tc>
          <w:tcPr>
            <w:tcW w:w="1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D7CE6" w:rsidRPr="00FD7CE6" w:rsidRDefault="00FD7CE6" w:rsidP="00FD7CE6">
            <w:pPr>
              <w:rPr>
                <w:rFonts w:ascii="Arial" w:hAnsi="Arial" w:cs="Arial"/>
              </w:rPr>
            </w:pPr>
            <w:r w:rsidRPr="00FD7CE6">
              <w:rPr>
                <w:rFonts w:ascii="Arial" w:hAnsi="Arial" w:cs="Arial"/>
                <w:sz w:val="16"/>
                <w:szCs w:val="16"/>
              </w:rPr>
              <w:t>Pedro Henrique Pinheiro Tanaka (</w:t>
            </w:r>
            <w:proofErr w:type="spellStart"/>
            <w:r w:rsidRPr="00FD7CE6">
              <w:rPr>
                <w:rFonts w:ascii="Arial" w:hAnsi="Arial" w:cs="Arial"/>
                <w:sz w:val="16"/>
                <w:szCs w:val="16"/>
              </w:rPr>
              <w:t>Frontend</w:t>
            </w:r>
            <w:proofErr w:type="spellEnd"/>
            <w:r w:rsidRPr="00FD7CE6">
              <w:rPr>
                <w:rFonts w:ascii="Arial" w:hAnsi="Arial" w:cs="Arial"/>
                <w:sz w:val="16"/>
                <w:szCs w:val="16"/>
              </w:rPr>
              <w:t>)</w:t>
            </w:r>
          </w:p>
        </w:tc>
        <w:tc>
          <w:tcPr>
            <w:tcW w:w="1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D7CE6" w:rsidRPr="00FD7CE6" w:rsidRDefault="00FD7CE6" w:rsidP="00FD7CE6">
            <w:pPr>
              <w:rPr>
                <w:rFonts w:ascii="Arial" w:hAnsi="Arial" w:cs="Arial"/>
              </w:rPr>
            </w:pPr>
            <w:r w:rsidRPr="00FD7CE6">
              <w:rPr>
                <w:rFonts w:ascii="Arial" w:hAnsi="Arial" w:cs="Arial"/>
                <w:sz w:val="16"/>
                <w:szCs w:val="16"/>
              </w:rPr>
              <w:t>1 semana</w:t>
            </w:r>
          </w:p>
        </w:tc>
        <w:tc>
          <w:tcPr>
            <w:tcW w:w="13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D7CE6" w:rsidRPr="00FD7CE6" w:rsidRDefault="00FD7CE6" w:rsidP="00FD7CE6">
            <w:pPr>
              <w:rPr>
                <w:rFonts w:ascii="Arial" w:hAnsi="Arial" w:cs="Arial"/>
              </w:rPr>
            </w:pPr>
            <w:r w:rsidRPr="00FD7CE6">
              <w:rPr>
                <w:rFonts w:ascii="Arial" w:hAnsi="Arial" w:cs="Arial"/>
                <w:sz w:val="16"/>
                <w:szCs w:val="16"/>
              </w:rPr>
              <w:t>8h</w:t>
            </w:r>
          </w:p>
        </w:tc>
        <w:tc>
          <w:tcPr>
            <w:tcW w:w="13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D7CE6" w:rsidRPr="00FD7CE6" w:rsidRDefault="00FD7CE6" w:rsidP="00FD7CE6">
            <w:pPr>
              <w:rPr>
                <w:rFonts w:ascii="Arial" w:hAnsi="Arial" w:cs="Arial"/>
              </w:rPr>
            </w:pPr>
            <w:r w:rsidRPr="00FD7CE6">
              <w:rPr>
                <w:rFonts w:ascii="Arial" w:hAnsi="Arial" w:cs="Arial"/>
                <w:sz w:val="16"/>
                <w:szCs w:val="16"/>
              </w:rPr>
              <w:t>MVP acadêmico</w:t>
            </w:r>
          </w:p>
        </w:tc>
      </w:tr>
      <w:tr w:rsidR="00FD7CE6" w:rsidRPr="00FD7CE6">
        <w:tc>
          <w:tcPr>
            <w:tcW w:w="900" w:type="dxa"/>
            <w:shd w:val="clear" w:color="auto" w:fill="F4F7FD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D7CE6" w:rsidRPr="00FD7CE6" w:rsidRDefault="00FD7CE6" w:rsidP="00FD7CE6">
            <w:pPr>
              <w:rPr>
                <w:rFonts w:ascii="Arial" w:hAnsi="Arial" w:cs="Arial"/>
              </w:rPr>
            </w:pPr>
            <w:r w:rsidRPr="00FD7CE6">
              <w:rPr>
                <w:rFonts w:ascii="Arial" w:hAnsi="Arial" w:cs="Arial"/>
                <w:sz w:val="16"/>
                <w:szCs w:val="16"/>
              </w:rPr>
              <w:t>7.5</w:t>
            </w:r>
          </w:p>
        </w:tc>
        <w:tc>
          <w:tcPr>
            <w:tcW w:w="3200" w:type="dxa"/>
            <w:shd w:val="clear" w:color="auto" w:fill="F4F7FD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D7CE6" w:rsidRPr="00FD7CE6" w:rsidRDefault="00FD7CE6" w:rsidP="00FD7CE6">
            <w:pPr>
              <w:rPr>
                <w:rFonts w:ascii="Arial" w:hAnsi="Arial" w:cs="Arial"/>
              </w:rPr>
            </w:pPr>
            <w:r w:rsidRPr="00FD7CE6">
              <w:rPr>
                <w:rFonts w:ascii="Arial" w:hAnsi="Arial" w:cs="Arial"/>
                <w:sz w:val="16"/>
                <w:szCs w:val="16"/>
              </w:rPr>
              <w:t>Auditoria</w:t>
            </w:r>
          </w:p>
        </w:tc>
        <w:tc>
          <w:tcPr>
            <w:tcW w:w="1400" w:type="dxa"/>
            <w:shd w:val="clear" w:color="auto" w:fill="F4F7FD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D7CE6" w:rsidRPr="00FD7CE6" w:rsidRDefault="00FD7CE6" w:rsidP="00FD7CE6">
            <w:pPr>
              <w:rPr>
                <w:rFonts w:ascii="Arial" w:hAnsi="Arial" w:cs="Arial"/>
              </w:rPr>
            </w:pPr>
            <w:r w:rsidRPr="00FD7CE6">
              <w:rPr>
                <w:rFonts w:ascii="Arial" w:hAnsi="Arial" w:cs="Arial"/>
                <w:sz w:val="16"/>
                <w:szCs w:val="16"/>
              </w:rPr>
              <w:t xml:space="preserve">Matheus </w:t>
            </w:r>
            <w:proofErr w:type="spellStart"/>
            <w:r w:rsidRPr="00FD7CE6">
              <w:rPr>
                <w:rFonts w:ascii="Arial" w:hAnsi="Arial" w:cs="Arial"/>
                <w:sz w:val="16"/>
                <w:szCs w:val="16"/>
              </w:rPr>
              <w:t>Jacintho</w:t>
            </w:r>
            <w:proofErr w:type="spellEnd"/>
            <w:r w:rsidRPr="00FD7CE6">
              <w:rPr>
                <w:rFonts w:ascii="Arial" w:hAnsi="Arial" w:cs="Arial"/>
                <w:sz w:val="16"/>
                <w:szCs w:val="16"/>
              </w:rPr>
              <w:t xml:space="preserve"> </w:t>
            </w:r>
            <w:proofErr w:type="spellStart"/>
            <w:r w:rsidRPr="00FD7CE6">
              <w:rPr>
                <w:rFonts w:ascii="Arial" w:hAnsi="Arial" w:cs="Arial"/>
                <w:sz w:val="16"/>
                <w:szCs w:val="16"/>
              </w:rPr>
              <w:t>Pasqualoto</w:t>
            </w:r>
            <w:proofErr w:type="spellEnd"/>
            <w:r w:rsidRPr="00FD7CE6">
              <w:rPr>
                <w:rFonts w:ascii="Arial" w:hAnsi="Arial" w:cs="Arial"/>
                <w:sz w:val="16"/>
                <w:szCs w:val="16"/>
              </w:rPr>
              <w:t xml:space="preserve"> (</w:t>
            </w:r>
            <w:proofErr w:type="spellStart"/>
            <w:r w:rsidRPr="00FD7CE6">
              <w:rPr>
                <w:rFonts w:ascii="Arial" w:hAnsi="Arial" w:cs="Arial"/>
                <w:sz w:val="16"/>
                <w:szCs w:val="16"/>
              </w:rPr>
              <w:t>Backend</w:t>
            </w:r>
            <w:proofErr w:type="spellEnd"/>
            <w:r w:rsidRPr="00FD7CE6">
              <w:rPr>
                <w:rFonts w:ascii="Arial" w:hAnsi="Arial" w:cs="Arial"/>
                <w:sz w:val="16"/>
                <w:szCs w:val="16"/>
              </w:rPr>
              <w:t>)</w:t>
            </w:r>
          </w:p>
        </w:tc>
        <w:tc>
          <w:tcPr>
            <w:tcW w:w="1200" w:type="dxa"/>
            <w:shd w:val="clear" w:color="auto" w:fill="F4F7FD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D7CE6" w:rsidRPr="00FD7CE6" w:rsidRDefault="00FD7CE6" w:rsidP="00FD7CE6">
            <w:pPr>
              <w:rPr>
                <w:rFonts w:ascii="Arial" w:hAnsi="Arial" w:cs="Arial"/>
              </w:rPr>
            </w:pPr>
            <w:r w:rsidRPr="00FD7CE6">
              <w:rPr>
                <w:rFonts w:ascii="Arial" w:hAnsi="Arial" w:cs="Arial"/>
                <w:sz w:val="16"/>
                <w:szCs w:val="16"/>
              </w:rPr>
              <w:t>1 semana</w:t>
            </w:r>
          </w:p>
        </w:tc>
        <w:tc>
          <w:tcPr>
            <w:tcW w:w="1300" w:type="dxa"/>
            <w:shd w:val="clear" w:color="auto" w:fill="F4F7FD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D7CE6" w:rsidRPr="00FD7CE6" w:rsidRDefault="00FD7CE6" w:rsidP="00FD7CE6">
            <w:pPr>
              <w:rPr>
                <w:rFonts w:ascii="Arial" w:hAnsi="Arial" w:cs="Arial"/>
              </w:rPr>
            </w:pPr>
            <w:r w:rsidRPr="00FD7CE6">
              <w:rPr>
                <w:rFonts w:ascii="Arial" w:hAnsi="Arial" w:cs="Arial"/>
                <w:sz w:val="16"/>
                <w:szCs w:val="16"/>
              </w:rPr>
              <w:t>6h</w:t>
            </w:r>
          </w:p>
        </w:tc>
        <w:tc>
          <w:tcPr>
            <w:tcW w:w="1300" w:type="dxa"/>
            <w:shd w:val="clear" w:color="auto" w:fill="F4F7FD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D7CE6" w:rsidRPr="00FD7CE6" w:rsidRDefault="00FD7CE6" w:rsidP="00FD7CE6">
            <w:pPr>
              <w:rPr>
                <w:rFonts w:ascii="Arial" w:hAnsi="Arial" w:cs="Arial"/>
              </w:rPr>
            </w:pPr>
            <w:r w:rsidRPr="00FD7CE6">
              <w:rPr>
                <w:rFonts w:ascii="Arial" w:hAnsi="Arial" w:cs="Arial"/>
                <w:sz w:val="16"/>
                <w:szCs w:val="16"/>
              </w:rPr>
              <w:t>MVP acadêmico</w:t>
            </w:r>
          </w:p>
        </w:tc>
      </w:tr>
      <w:tr w:rsidR="00FD7CE6" w:rsidRPr="00FD7CE6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D7CE6" w:rsidRPr="00FD7CE6" w:rsidRDefault="00FD7CE6" w:rsidP="00FD7CE6">
            <w:pPr>
              <w:rPr>
                <w:rFonts w:ascii="Arial" w:hAnsi="Arial" w:cs="Arial"/>
              </w:rPr>
            </w:pPr>
            <w:r w:rsidRPr="00FD7CE6">
              <w:rPr>
                <w:rFonts w:ascii="Arial" w:hAnsi="Arial" w:cs="Arial"/>
                <w:sz w:val="16"/>
                <w:szCs w:val="16"/>
              </w:rPr>
              <w:t>7.6</w:t>
            </w:r>
          </w:p>
        </w:tc>
        <w:tc>
          <w:tcPr>
            <w:tcW w:w="3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D7CE6" w:rsidRPr="00FD7CE6" w:rsidRDefault="00FD7CE6" w:rsidP="00FD7CE6">
            <w:pPr>
              <w:rPr>
                <w:rFonts w:ascii="Arial" w:hAnsi="Arial" w:cs="Arial"/>
              </w:rPr>
            </w:pPr>
            <w:r w:rsidRPr="00FD7CE6">
              <w:rPr>
                <w:rFonts w:ascii="Arial" w:hAnsi="Arial" w:cs="Arial"/>
                <w:sz w:val="16"/>
                <w:szCs w:val="16"/>
              </w:rPr>
              <w:t>LGPD e privacidade</w:t>
            </w:r>
          </w:p>
        </w:tc>
        <w:tc>
          <w:tcPr>
            <w:tcW w:w="1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D7CE6" w:rsidRPr="00FD7CE6" w:rsidRDefault="00FD7CE6" w:rsidP="00FD7CE6">
            <w:pPr>
              <w:rPr>
                <w:rFonts w:ascii="Arial" w:hAnsi="Arial" w:cs="Arial"/>
              </w:rPr>
            </w:pPr>
            <w:r w:rsidRPr="00FD7CE6">
              <w:rPr>
                <w:rFonts w:ascii="Arial" w:hAnsi="Arial" w:cs="Arial"/>
                <w:sz w:val="16"/>
                <w:szCs w:val="16"/>
              </w:rPr>
              <w:t xml:space="preserve">Matheus Santos Amaral (Arquiteto de </w:t>
            </w:r>
            <w:proofErr w:type="spellStart"/>
            <w:r w:rsidRPr="00FD7CE6">
              <w:rPr>
                <w:rFonts w:ascii="Arial" w:hAnsi="Arial" w:cs="Arial"/>
                <w:sz w:val="16"/>
                <w:szCs w:val="16"/>
              </w:rPr>
              <w:t>Software</w:t>
            </w:r>
            <w:proofErr w:type="spellEnd"/>
            <w:r w:rsidRPr="00FD7CE6">
              <w:rPr>
                <w:rFonts w:ascii="Arial" w:hAnsi="Arial" w:cs="Arial"/>
                <w:sz w:val="16"/>
                <w:szCs w:val="16"/>
              </w:rPr>
              <w:t>)</w:t>
            </w:r>
          </w:p>
        </w:tc>
        <w:tc>
          <w:tcPr>
            <w:tcW w:w="1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D7CE6" w:rsidRPr="00FD7CE6" w:rsidRDefault="00FD7CE6" w:rsidP="00FD7CE6">
            <w:pPr>
              <w:rPr>
                <w:rFonts w:ascii="Arial" w:hAnsi="Arial" w:cs="Arial"/>
              </w:rPr>
            </w:pPr>
            <w:r w:rsidRPr="00FD7CE6">
              <w:rPr>
                <w:rFonts w:ascii="Arial" w:hAnsi="Arial" w:cs="Arial"/>
                <w:sz w:val="16"/>
                <w:szCs w:val="16"/>
              </w:rPr>
              <w:t>1 semana</w:t>
            </w:r>
          </w:p>
        </w:tc>
        <w:tc>
          <w:tcPr>
            <w:tcW w:w="13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D7CE6" w:rsidRPr="00FD7CE6" w:rsidRDefault="00FD7CE6" w:rsidP="00FD7CE6">
            <w:pPr>
              <w:rPr>
                <w:rFonts w:ascii="Arial" w:hAnsi="Arial" w:cs="Arial"/>
              </w:rPr>
            </w:pPr>
            <w:r w:rsidRPr="00FD7CE6">
              <w:rPr>
                <w:rFonts w:ascii="Arial" w:hAnsi="Arial" w:cs="Arial"/>
                <w:sz w:val="16"/>
                <w:szCs w:val="16"/>
              </w:rPr>
              <w:t>6h</w:t>
            </w:r>
          </w:p>
        </w:tc>
        <w:tc>
          <w:tcPr>
            <w:tcW w:w="13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D7CE6" w:rsidRPr="00FD7CE6" w:rsidRDefault="00FD7CE6" w:rsidP="00FD7CE6">
            <w:pPr>
              <w:rPr>
                <w:rFonts w:ascii="Arial" w:hAnsi="Arial" w:cs="Arial"/>
              </w:rPr>
            </w:pPr>
            <w:r w:rsidRPr="00FD7CE6">
              <w:rPr>
                <w:rFonts w:ascii="Arial" w:hAnsi="Arial" w:cs="Arial"/>
                <w:sz w:val="16"/>
                <w:szCs w:val="16"/>
              </w:rPr>
              <w:t>MVP acadêmico</w:t>
            </w:r>
          </w:p>
        </w:tc>
      </w:tr>
      <w:tr w:rsidR="00FD7CE6" w:rsidRPr="00FD7CE6">
        <w:tc>
          <w:tcPr>
            <w:tcW w:w="900" w:type="dxa"/>
            <w:shd w:val="clear" w:color="auto" w:fill="F4F7FD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D7CE6" w:rsidRPr="00FD7CE6" w:rsidRDefault="00FD7CE6" w:rsidP="00FD7CE6">
            <w:pPr>
              <w:rPr>
                <w:rFonts w:ascii="Arial" w:hAnsi="Arial" w:cs="Arial"/>
              </w:rPr>
            </w:pPr>
            <w:r w:rsidRPr="00FD7CE6">
              <w:rPr>
                <w:rFonts w:ascii="Arial" w:hAnsi="Arial" w:cs="Arial"/>
                <w:sz w:val="16"/>
                <w:szCs w:val="16"/>
              </w:rPr>
              <w:t>8.1</w:t>
            </w:r>
          </w:p>
        </w:tc>
        <w:tc>
          <w:tcPr>
            <w:tcW w:w="3200" w:type="dxa"/>
            <w:shd w:val="clear" w:color="auto" w:fill="F4F7FD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D7CE6" w:rsidRPr="00FD7CE6" w:rsidRDefault="00FD7CE6" w:rsidP="00FD7CE6">
            <w:pPr>
              <w:rPr>
                <w:rFonts w:ascii="Arial" w:hAnsi="Arial" w:cs="Arial"/>
              </w:rPr>
            </w:pPr>
            <w:r w:rsidRPr="00FD7CE6">
              <w:rPr>
                <w:rFonts w:ascii="Arial" w:hAnsi="Arial" w:cs="Arial"/>
                <w:sz w:val="16"/>
                <w:szCs w:val="16"/>
              </w:rPr>
              <w:t>Testes unitários</w:t>
            </w:r>
          </w:p>
        </w:tc>
        <w:tc>
          <w:tcPr>
            <w:tcW w:w="1400" w:type="dxa"/>
            <w:shd w:val="clear" w:color="auto" w:fill="F4F7FD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D7CE6" w:rsidRPr="00FD7CE6" w:rsidRDefault="00FD7CE6" w:rsidP="00FD7CE6">
            <w:pPr>
              <w:rPr>
                <w:rFonts w:ascii="Arial" w:hAnsi="Arial" w:cs="Arial"/>
              </w:rPr>
            </w:pPr>
            <w:r w:rsidRPr="00FD7CE6">
              <w:rPr>
                <w:rFonts w:ascii="Arial" w:hAnsi="Arial" w:cs="Arial"/>
                <w:sz w:val="16"/>
                <w:szCs w:val="16"/>
              </w:rPr>
              <w:t xml:space="preserve">Matheus </w:t>
            </w:r>
            <w:proofErr w:type="spellStart"/>
            <w:r w:rsidRPr="00FD7CE6">
              <w:rPr>
                <w:rFonts w:ascii="Arial" w:hAnsi="Arial" w:cs="Arial"/>
                <w:sz w:val="16"/>
                <w:szCs w:val="16"/>
              </w:rPr>
              <w:t>Jacintho</w:t>
            </w:r>
            <w:proofErr w:type="spellEnd"/>
            <w:r w:rsidRPr="00FD7CE6">
              <w:rPr>
                <w:rFonts w:ascii="Arial" w:hAnsi="Arial" w:cs="Arial"/>
                <w:sz w:val="16"/>
                <w:szCs w:val="16"/>
              </w:rPr>
              <w:t xml:space="preserve"> </w:t>
            </w:r>
            <w:proofErr w:type="spellStart"/>
            <w:r w:rsidRPr="00FD7CE6">
              <w:rPr>
                <w:rFonts w:ascii="Arial" w:hAnsi="Arial" w:cs="Arial"/>
                <w:sz w:val="16"/>
                <w:szCs w:val="16"/>
              </w:rPr>
              <w:t>Pasqualoto</w:t>
            </w:r>
            <w:proofErr w:type="spellEnd"/>
            <w:r w:rsidRPr="00FD7CE6">
              <w:rPr>
                <w:rFonts w:ascii="Arial" w:hAnsi="Arial" w:cs="Arial"/>
                <w:sz w:val="16"/>
                <w:szCs w:val="16"/>
              </w:rPr>
              <w:t xml:space="preserve"> (</w:t>
            </w:r>
            <w:proofErr w:type="spellStart"/>
            <w:r w:rsidRPr="00FD7CE6">
              <w:rPr>
                <w:rFonts w:ascii="Arial" w:hAnsi="Arial" w:cs="Arial"/>
                <w:sz w:val="16"/>
                <w:szCs w:val="16"/>
              </w:rPr>
              <w:t>Dev</w:t>
            </w:r>
            <w:proofErr w:type="spellEnd"/>
            <w:r w:rsidRPr="00FD7CE6">
              <w:rPr>
                <w:rFonts w:ascii="Arial" w:hAnsi="Arial" w:cs="Arial"/>
                <w:sz w:val="16"/>
                <w:szCs w:val="16"/>
              </w:rPr>
              <w:t xml:space="preserve"> </w:t>
            </w:r>
            <w:proofErr w:type="spellStart"/>
            <w:r w:rsidRPr="00FD7CE6">
              <w:rPr>
                <w:rFonts w:ascii="Arial" w:hAnsi="Arial" w:cs="Arial"/>
                <w:sz w:val="16"/>
                <w:szCs w:val="16"/>
              </w:rPr>
              <w:t>Backend</w:t>
            </w:r>
            <w:proofErr w:type="spellEnd"/>
            <w:r w:rsidRPr="00FD7CE6">
              <w:rPr>
                <w:rFonts w:ascii="Arial" w:hAnsi="Arial" w:cs="Arial"/>
                <w:sz w:val="16"/>
                <w:szCs w:val="16"/>
              </w:rPr>
              <w:t>)</w:t>
            </w:r>
          </w:p>
        </w:tc>
        <w:tc>
          <w:tcPr>
            <w:tcW w:w="1200" w:type="dxa"/>
            <w:shd w:val="clear" w:color="auto" w:fill="F4F7FD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D7CE6" w:rsidRPr="00FD7CE6" w:rsidRDefault="00FD7CE6" w:rsidP="00FD7CE6">
            <w:pPr>
              <w:rPr>
                <w:rFonts w:ascii="Arial" w:hAnsi="Arial" w:cs="Arial"/>
              </w:rPr>
            </w:pPr>
            <w:r w:rsidRPr="00FD7CE6">
              <w:rPr>
                <w:rFonts w:ascii="Arial" w:hAnsi="Arial" w:cs="Arial"/>
                <w:sz w:val="16"/>
                <w:szCs w:val="16"/>
              </w:rPr>
              <w:t>1 semana</w:t>
            </w:r>
          </w:p>
        </w:tc>
        <w:tc>
          <w:tcPr>
            <w:tcW w:w="1300" w:type="dxa"/>
            <w:shd w:val="clear" w:color="auto" w:fill="F4F7FD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D7CE6" w:rsidRPr="00FD7CE6" w:rsidRDefault="00FD7CE6" w:rsidP="00FD7CE6">
            <w:pPr>
              <w:rPr>
                <w:rFonts w:ascii="Arial" w:hAnsi="Arial" w:cs="Arial"/>
              </w:rPr>
            </w:pPr>
            <w:r w:rsidRPr="00FD7CE6">
              <w:rPr>
                <w:rFonts w:ascii="Arial" w:hAnsi="Arial" w:cs="Arial"/>
                <w:sz w:val="16"/>
                <w:szCs w:val="16"/>
              </w:rPr>
              <w:t>8h</w:t>
            </w:r>
          </w:p>
        </w:tc>
        <w:tc>
          <w:tcPr>
            <w:tcW w:w="1300" w:type="dxa"/>
            <w:shd w:val="clear" w:color="auto" w:fill="F4F7FD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D7CE6" w:rsidRPr="00FD7CE6" w:rsidRDefault="00FD7CE6" w:rsidP="00FD7CE6">
            <w:pPr>
              <w:rPr>
                <w:rFonts w:ascii="Arial" w:hAnsi="Arial" w:cs="Arial"/>
              </w:rPr>
            </w:pPr>
            <w:r w:rsidRPr="00FD7CE6">
              <w:rPr>
                <w:rFonts w:ascii="Arial" w:hAnsi="Arial" w:cs="Arial"/>
                <w:sz w:val="16"/>
                <w:szCs w:val="16"/>
              </w:rPr>
              <w:t>MVP acadêmico</w:t>
            </w:r>
          </w:p>
        </w:tc>
      </w:tr>
      <w:tr w:rsidR="00FD7CE6" w:rsidRPr="00FD7CE6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D7CE6" w:rsidRPr="00FD7CE6" w:rsidRDefault="00FD7CE6" w:rsidP="00FD7CE6">
            <w:pPr>
              <w:rPr>
                <w:rFonts w:ascii="Arial" w:hAnsi="Arial" w:cs="Arial"/>
              </w:rPr>
            </w:pPr>
            <w:r w:rsidRPr="00FD7CE6">
              <w:rPr>
                <w:rFonts w:ascii="Arial" w:hAnsi="Arial" w:cs="Arial"/>
                <w:sz w:val="16"/>
                <w:szCs w:val="16"/>
              </w:rPr>
              <w:t>8.2</w:t>
            </w:r>
          </w:p>
        </w:tc>
        <w:tc>
          <w:tcPr>
            <w:tcW w:w="3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D7CE6" w:rsidRPr="00FD7CE6" w:rsidRDefault="00FD7CE6" w:rsidP="00FD7CE6">
            <w:pPr>
              <w:rPr>
                <w:rFonts w:ascii="Arial" w:hAnsi="Arial" w:cs="Arial"/>
              </w:rPr>
            </w:pPr>
            <w:r w:rsidRPr="00FD7CE6">
              <w:rPr>
                <w:rFonts w:ascii="Arial" w:hAnsi="Arial" w:cs="Arial"/>
                <w:sz w:val="16"/>
                <w:szCs w:val="16"/>
              </w:rPr>
              <w:t>Testes de integração</w:t>
            </w:r>
          </w:p>
        </w:tc>
        <w:tc>
          <w:tcPr>
            <w:tcW w:w="1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D7CE6" w:rsidRPr="00FD7CE6" w:rsidRDefault="00FD7CE6" w:rsidP="00FD7CE6">
            <w:pPr>
              <w:rPr>
                <w:rFonts w:ascii="Arial" w:hAnsi="Arial" w:cs="Arial"/>
              </w:rPr>
            </w:pPr>
            <w:r w:rsidRPr="00FD7CE6">
              <w:rPr>
                <w:rFonts w:ascii="Arial" w:hAnsi="Arial" w:cs="Arial"/>
                <w:sz w:val="16"/>
                <w:szCs w:val="16"/>
              </w:rPr>
              <w:t xml:space="preserve">Matheus </w:t>
            </w:r>
            <w:proofErr w:type="spellStart"/>
            <w:r w:rsidRPr="00FD7CE6">
              <w:rPr>
                <w:rFonts w:ascii="Arial" w:hAnsi="Arial" w:cs="Arial"/>
                <w:sz w:val="16"/>
                <w:szCs w:val="16"/>
              </w:rPr>
              <w:t>Jacintho</w:t>
            </w:r>
            <w:proofErr w:type="spellEnd"/>
            <w:r w:rsidRPr="00FD7CE6">
              <w:rPr>
                <w:rFonts w:ascii="Arial" w:hAnsi="Arial" w:cs="Arial"/>
                <w:sz w:val="16"/>
                <w:szCs w:val="16"/>
              </w:rPr>
              <w:t xml:space="preserve"> </w:t>
            </w:r>
            <w:proofErr w:type="spellStart"/>
            <w:r w:rsidRPr="00FD7CE6">
              <w:rPr>
                <w:rFonts w:ascii="Arial" w:hAnsi="Arial" w:cs="Arial"/>
                <w:sz w:val="16"/>
                <w:szCs w:val="16"/>
              </w:rPr>
              <w:t>Pasqualoto</w:t>
            </w:r>
            <w:proofErr w:type="spellEnd"/>
            <w:r w:rsidRPr="00FD7CE6">
              <w:rPr>
                <w:rFonts w:ascii="Arial" w:hAnsi="Arial" w:cs="Arial"/>
                <w:sz w:val="16"/>
                <w:szCs w:val="16"/>
              </w:rPr>
              <w:t xml:space="preserve"> (</w:t>
            </w:r>
            <w:proofErr w:type="spellStart"/>
            <w:r w:rsidRPr="00FD7CE6">
              <w:rPr>
                <w:rFonts w:ascii="Arial" w:hAnsi="Arial" w:cs="Arial"/>
                <w:sz w:val="16"/>
                <w:szCs w:val="16"/>
              </w:rPr>
              <w:t>Backend</w:t>
            </w:r>
            <w:proofErr w:type="spellEnd"/>
            <w:r w:rsidRPr="00FD7CE6">
              <w:rPr>
                <w:rFonts w:ascii="Arial" w:hAnsi="Arial" w:cs="Arial"/>
                <w:sz w:val="16"/>
                <w:szCs w:val="16"/>
              </w:rPr>
              <w:t>)</w:t>
            </w:r>
          </w:p>
        </w:tc>
        <w:tc>
          <w:tcPr>
            <w:tcW w:w="1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D7CE6" w:rsidRPr="00FD7CE6" w:rsidRDefault="00FD7CE6" w:rsidP="00FD7CE6">
            <w:pPr>
              <w:rPr>
                <w:rFonts w:ascii="Arial" w:hAnsi="Arial" w:cs="Arial"/>
              </w:rPr>
            </w:pPr>
            <w:r w:rsidRPr="00FD7CE6">
              <w:rPr>
                <w:rFonts w:ascii="Arial" w:hAnsi="Arial" w:cs="Arial"/>
                <w:sz w:val="16"/>
                <w:szCs w:val="16"/>
              </w:rPr>
              <w:t>1 semana</w:t>
            </w:r>
          </w:p>
        </w:tc>
        <w:tc>
          <w:tcPr>
            <w:tcW w:w="13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D7CE6" w:rsidRPr="00FD7CE6" w:rsidRDefault="00FD7CE6" w:rsidP="00FD7CE6">
            <w:pPr>
              <w:rPr>
                <w:rFonts w:ascii="Arial" w:hAnsi="Arial" w:cs="Arial"/>
              </w:rPr>
            </w:pPr>
            <w:r w:rsidRPr="00FD7CE6">
              <w:rPr>
                <w:rFonts w:ascii="Arial" w:hAnsi="Arial" w:cs="Arial"/>
                <w:sz w:val="16"/>
                <w:szCs w:val="16"/>
              </w:rPr>
              <w:t>8h</w:t>
            </w:r>
          </w:p>
        </w:tc>
        <w:tc>
          <w:tcPr>
            <w:tcW w:w="13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D7CE6" w:rsidRPr="00FD7CE6" w:rsidRDefault="00FD7CE6" w:rsidP="00FD7CE6">
            <w:pPr>
              <w:rPr>
                <w:rFonts w:ascii="Arial" w:hAnsi="Arial" w:cs="Arial"/>
              </w:rPr>
            </w:pPr>
            <w:r w:rsidRPr="00FD7CE6">
              <w:rPr>
                <w:rFonts w:ascii="Arial" w:hAnsi="Arial" w:cs="Arial"/>
                <w:sz w:val="16"/>
                <w:szCs w:val="16"/>
              </w:rPr>
              <w:t>MVP acadêmico</w:t>
            </w:r>
          </w:p>
        </w:tc>
      </w:tr>
      <w:tr w:rsidR="00FD7CE6" w:rsidRPr="00FD7CE6">
        <w:tc>
          <w:tcPr>
            <w:tcW w:w="900" w:type="dxa"/>
            <w:shd w:val="clear" w:color="auto" w:fill="F4F7FD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D7CE6" w:rsidRPr="00FD7CE6" w:rsidRDefault="00FD7CE6" w:rsidP="00FD7CE6">
            <w:pPr>
              <w:rPr>
                <w:rFonts w:ascii="Arial" w:hAnsi="Arial" w:cs="Arial"/>
              </w:rPr>
            </w:pPr>
            <w:r w:rsidRPr="00FD7CE6">
              <w:rPr>
                <w:rFonts w:ascii="Arial" w:hAnsi="Arial" w:cs="Arial"/>
                <w:sz w:val="16"/>
                <w:szCs w:val="16"/>
              </w:rPr>
              <w:t>8.3</w:t>
            </w:r>
          </w:p>
        </w:tc>
        <w:tc>
          <w:tcPr>
            <w:tcW w:w="3200" w:type="dxa"/>
            <w:shd w:val="clear" w:color="auto" w:fill="F4F7FD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D7CE6" w:rsidRPr="00FD7CE6" w:rsidRDefault="00FD7CE6" w:rsidP="00FD7CE6">
            <w:pPr>
              <w:rPr>
                <w:rFonts w:ascii="Arial" w:hAnsi="Arial" w:cs="Arial"/>
              </w:rPr>
            </w:pPr>
            <w:r w:rsidRPr="00FD7CE6">
              <w:rPr>
                <w:rFonts w:ascii="Arial" w:hAnsi="Arial" w:cs="Arial"/>
                <w:sz w:val="16"/>
                <w:szCs w:val="16"/>
              </w:rPr>
              <w:t>Testes de aceitação</w:t>
            </w:r>
          </w:p>
        </w:tc>
        <w:tc>
          <w:tcPr>
            <w:tcW w:w="1400" w:type="dxa"/>
            <w:shd w:val="clear" w:color="auto" w:fill="F4F7FD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D7CE6" w:rsidRPr="00FD7CE6" w:rsidRDefault="00FD7CE6" w:rsidP="00FD7CE6">
            <w:pPr>
              <w:rPr>
                <w:rFonts w:ascii="Arial" w:hAnsi="Arial" w:cs="Arial"/>
              </w:rPr>
            </w:pPr>
            <w:r w:rsidRPr="00FD7CE6">
              <w:rPr>
                <w:rFonts w:ascii="Arial" w:hAnsi="Arial" w:cs="Arial"/>
                <w:sz w:val="16"/>
                <w:szCs w:val="16"/>
              </w:rPr>
              <w:t>Felipe Claudiano da Silva (PO)</w:t>
            </w:r>
          </w:p>
        </w:tc>
        <w:tc>
          <w:tcPr>
            <w:tcW w:w="1200" w:type="dxa"/>
            <w:shd w:val="clear" w:color="auto" w:fill="F4F7FD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D7CE6" w:rsidRPr="00FD7CE6" w:rsidRDefault="00FD7CE6" w:rsidP="00FD7CE6">
            <w:pPr>
              <w:rPr>
                <w:rFonts w:ascii="Arial" w:hAnsi="Arial" w:cs="Arial"/>
              </w:rPr>
            </w:pPr>
            <w:r w:rsidRPr="00FD7CE6">
              <w:rPr>
                <w:rFonts w:ascii="Arial" w:hAnsi="Arial" w:cs="Arial"/>
                <w:sz w:val="16"/>
                <w:szCs w:val="16"/>
              </w:rPr>
              <w:t>1 semana</w:t>
            </w:r>
          </w:p>
        </w:tc>
        <w:tc>
          <w:tcPr>
            <w:tcW w:w="1300" w:type="dxa"/>
            <w:shd w:val="clear" w:color="auto" w:fill="F4F7FD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D7CE6" w:rsidRPr="00FD7CE6" w:rsidRDefault="00FD7CE6" w:rsidP="00FD7CE6">
            <w:pPr>
              <w:rPr>
                <w:rFonts w:ascii="Arial" w:hAnsi="Arial" w:cs="Arial"/>
              </w:rPr>
            </w:pPr>
            <w:r w:rsidRPr="00FD7CE6">
              <w:rPr>
                <w:rFonts w:ascii="Arial" w:hAnsi="Arial" w:cs="Arial"/>
                <w:sz w:val="16"/>
                <w:szCs w:val="16"/>
              </w:rPr>
              <w:t>6h</w:t>
            </w:r>
          </w:p>
        </w:tc>
        <w:tc>
          <w:tcPr>
            <w:tcW w:w="1300" w:type="dxa"/>
            <w:shd w:val="clear" w:color="auto" w:fill="F4F7FD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D7CE6" w:rsidRPr="00FD7CE6" w:rsidRDefault="00FD7CE6" w:rsidP="00FD7CE6">
            <w:pPr>
              <w:rPr>
                <w:rFonts w:ascii="Arial" w:hAnsi="Arial" w:cs="Arial"/>
              </w:rPr>
            </w:pPr>
            <w:r w:rsidRPr="00FD7CE6">
              <w:rPr>
                <w:rFonts w:ascii="Arial" w:hAnsi="Arial" w:cs="Arial"/>
                <w:sz w:val="16"/>
                <w:szCs w:val="16"/>
              </w:rPr>
              <w:t>MVP acadêmico</w:t>
            </w:r>
          </w:p>
        </w:tc>
      </w:tr>
      <w:tr w:rsidR="00FD7CE6" w:rsidRPr="00FD7CE6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D7CE6" w:rsidRPr="00FD7CE6" w:rsidRDefault="00FD7CE6" w:rsidP="00FD7CE6">
            <w:pPr>
              <w:rPr>
                <w:rFonts w:ascii="Arial" w:hAnsi="Arial" w:cs="Arial"/>
              </w:rPr>
            </w:pPr>
            <w:r w:rsidRPr="00FD7CE6">
              <w:rPr>
                <w:rFonts w:ascii="Arial" w:hAnsi="Arial" w:cs="Arial"/>
                <w:sz w:val="16"/>
                <w:szCs w:val="16"/>
              </w:rPr>
              <w:t>8.4</w:t>
            </w:r>
          </w:p>
        </w:tc>
        <w:tc>
          <w:tcPr>
            <w:tcW w:w="3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D7CE6" w:rsidRPr="00FD7CE6" w:rsidRDefault="00FD7CE6" w:rsidP="00FD7CE6">
            <w:pPr>
              <w:rPr>
                <w:rFonts w:ascii="Arial" w:hAnsi="Arial" w:cs="Arial"/>
              </w:rPr>
            </w:pPr>
            <w:r w:rsidRPr="00FD7CE6">
              <w:rPr>
                <w:rFonts w:ascii="Arial" w:hAnsi="Arial" w:cs="Arial"/>
                <w:sz w:val="16"/>
                <w:szCs w:val="16"/>
              </w:rPr>
              <w:t>Testes de segurança</w:t>
            </w:r>
          </w:p>
        </w:tc>
        <w:tc>
          <w:tcPr>
            <w:tcW w:w="1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D7CE6" w:rsidRPr="00FD7CE6" w:rsidRDefault="00FD7CE6" w:rsidP="00FD7CE6">
            <w:pPr>
              <w:rPr>
                <w:rFonts w:ascii="Arial" w:hAnsi="Arial" w:cs="Arial"/>
              </w:rPr>
            </w:pPr>
            <w:r w:rsidRPr="00FD7CE6">
              <w:rPr>
                <w:rFonts w:ascii="Arial" w:hAnsi="Arial" w:cs="Arial"/>
                <w:sz w:val="16"/>
                <w:szCs w:val="16"/>
              </w:rPr>
              <w:t xml:space="preserve">Matheus Santos Amaral (Arquiteto de </w:t>
            </w:r>
            <w:proofErr w:type="spellStart"/>
            <w:r w:rsidRPr="00FD7CE6">
              <w:rPr>
                <w:rFonts w:ascii="Arial" w:hAnsi="Arial" w:cs="Arial"/>
                <w:sz w:val="16"/>
                <w:szCs w:val="16"/>
              </w:rPr>
              <w:t>Software</w:t>
            </w:r>
            <w:proofErr w:type="spellEnd"/>
            <w:r w:rsidRPr="00FD7CE6">
              <w:rPr>
                <w:rFonts w:ascii="Arial" w:hAnsi="Arial" w:cs="Arial"/>
                <w:sz w:val="16"/>
                <w:szCs w:val="16"/>
              </w:rPr>
              <w:t>)</w:t>
            </w:r>
          </w:p>
        </w:tc>
        <w:tc>
          <w:tcPr>
            <w:tcW w:w="1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D7CE6" w:rsidRPr="00FD7CE6" w:rsidRDefault="00FD7CE6" w:rsidP="00FD7CE6">
            <w:pPr>
              <w:rPr>
                <w:rFonts w:ascii="Arial" w:hAnsi="Arial" w:cs="Arial"/>
              </w:rPr>
            </w:pPr>
            <w:r w:rsidRPr="00FD7CE6">
              <w:rPr>
                <w:rFonts w:ascii="Arial" w:hAnsi="Arial" w:cs="Arial"/>
                <w:sz w:val="16"/>
                <w:szCs w:val="16"/>
              </w:rPr>
              <w:t>1 semana</w:t>
            </w:r>
          </w:p>
        </w:tc>
        <w:tc>
          <w:tcPr>
            <w:tcW w:w="13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D7CE6" w:rsidRPr="00FD7CE6" w:rsidRDefault="00FD7CE6" w:rsidP="00FD7CE6">
            <w:pPr>
              <w:rPr>
                <w:rFonts w:ascii="Arial" w:hAnsi="Arial" w:cs="Arial"/>
              </w:rPr>
            </w:pPr>
            <w:r w:rsidRPr="00FD7CE6">
              <w:rPr>
                <w:rFonts w:ascii="Arial" w:hAnsi="Arial" w:cs="Arial"/>
                <w:sz w:val="16"/>
                <w:szCs w:val="16"/>
              </w:rPr>
              <w:t>6h</w:t>
            </w:r>
          </w:p>
        </w:tc>
        <w:tc>
          <w:tcPr>
            <w:tcW w:w="13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D7CE6" w:rsidRPr="00FD7CE6" w:rsidRDefault="00FD7CE6" w:rsidP="00FD7CE6">
            <w:pPr>
              <w:rPr>
                <w:rFonts w:ascii="Arial" w:hAnsi="Arial" w:cs="Arial"/>
              </w:rPr>
            </w:pPr>
            <w:r w:rsidRPr="00FD7CE6">
              <w:rPr>
                <w:rFonts w:ascii="Arial" w:hAnsi="Arial" w:cs="Arial"/>
                <w:sz w:val="16"/>
                <w:szCs w:val="16"/>
              </w:rPr>
              <w:t>MVP acadêmico</w:t>
            </w:r>
          </w:p>
        </w:tc>
      </w:tr>
      <w:tr w:rsidR="00FD7CE6" w:rsidRPr="00FD7CE6">
        <w:tc>
          <w:tcPr>
            <w:tcW w:w="900" w:type="dxa"/>
            <w:shd w:val="clear" w:color="auto" w:fill="F4F7FD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D7CE6" w:rsidRPr="00FD7CE6" w:rsidRDefault="00FD7CE6" w:rsidP="00FD7CE6">
            <w:pPr>
              <w:rPr>
                <w:rFonts w:ascii="Arial" w:hAnsi="Arial" w:cs="Arial"/>
              </w:rPr>
            </w:pPr>
            <w:r w:rsidRPr="00FD7CE6">
              <w:rPr>
                <w:rFonts w:ascii="Arial" w:hAnsi="Arial" w:cs="Arial"/>
                <w:sz w:val="16"/>
                <w:szCs w:val="16"/>
              </w:rPr>
              <w:t>8.5</w:t>
            </w:r>
          </w:p>
        </w:tc>
        <w:tc>
          <w:tcPr>
            <w:tcW w:w="3200" w:type="dxa"/>
            <w:shd w:val="clear" w:color="auto" w:fill="F4F7FD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D7CE6" w:rsidRPr="00FD7CE6" w:rsidRDefault="00FD7CE6" w:rsidP="00FD7CE6">
            <w:pPr>
              <w:rPr>
                <w:rFonts w:ascii="Arial" w:hAnsi="Arial" w:cs="Arial"/>
              </w:rPr>
            </w:pPr>
            <w:r w:rsidRPr="00FD7CE6">
              <w:rPr>
                <w:rFonts w:ascii="Arial" w:hAnsi="Arial" w:cs="Arial"/>
                <w:sz w:val="16"/>
                <w:szCs w:val="16"/>
              </w:rPr>
              <w:t>Homologação</w:t>
            </w:r>
          </w:p>
        </w:tc>
        <w:tc>
          <w:tcPr>
            <w:tcW w:w="1400" w:type="dxa"/>
            <w:shd w:val="clear" w:color="auto" w:fill="F4F7FD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D7CE6" w:rsidRPr="00FD7CE6" w:rsidRDefault="00FD7CE6" w:rsidP="00FD7CE6">
            <w:pPr>
              <w:rPr>
                <w:rFonts w:ascii="Arial" w:hAnsi="Arial" w:cs="Arial"/>
              </w:rPr>
            </w:pPr>
            <w:r w:rsidRPr="00FD7CE6">
              <w:rPr>
                <w:rFonts w:ascii="Arial" w:hAnsi="Arial" w:cs="Arial"/>
                <w:sz w:val="16"/>
                <w:szCs w:val="16"/>
              </w:rPr>
              <w:t>Felipe Claudiano da Silva (PO)</w:t>
            </w:r>
          </w:p>
        </w:tc>
        <w:tc>
          <w:tcPr>
            <w:tcW w:w="1200" w:type="dxa"/>
            <w:shd w:val="clear" w:color="auto" w:fill="F4F7FD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D7CE6" w:rsidRPr="00FD7CE6" w:rsidRDefault="00FD7CE6" w:rsidP="00FD7CE6">
            <w:pPr>
              <w:rPr>
                <w:rFonts w:ascii="Arial" w:hAnsi="Arial" w:cs="Arial"/>
              </w:rPr>
            </w:pPr>
            <w:r w:rsidRPr="00FD7CE6">
              <w:rPr>
                <w:rFonts w:ascii="Arial" w:hAnsi="Arial" w:cs="Arial"/>
                <w:sz w:val="16"/>
                <w:szCs w:val="16"/>
              </w:rPr>
              <w:t>1 semana</w:t>
            </w:r>
          </w:p>
        </w:tc>
        <w:tc>
          <w:tcPr>
            <w:tcW w:w="1300" w:type="dxa"/>
            <w:shd w:val="clear" w:color="auto" w:fill="F4F7FD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D7CE6" w:rsidRPr="00FD7CE6" w:rsidRDefault="00FD7CE6" w:rsidP="00FD7CE6">
            <w:pPr>
              <w:rPr>
                <w:rFonts w:ascii="Arial" w:hAnsi="Arial" w:cs="Arial"/>
              </w:rPr>
            </w:pPr>
            <w:r w:rsidRPr="00FD7CE6">
              <w:rPr>
                <w:rFonts w:ascii="Arial" w:hAnsi="Arial" w:cs="Arial"/>
                <w:sz w:val="16"/>
                <w:szCs w:val="16"/>
              </w:rPr>
              <w:t>4h</w:t>
            </w:r>
          </w:p>
        </w:tc>
        <w:tc>
          <w:tcPr>
            <w:tcW w:w="1300" w:type="dxa"/>
            <w:shd w:val="clear" w:color="auto" w:fill="F4F7FD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D7CE6" w:rsidRPr="00FD7CE6" w:rsidRDefault="00FD7CE6" w:rsidP="00FD7CE6">
            <w:pPr>
              <w:rPr>
                <w:rFonts w:ascii="Arial" w:hAnsi="Arial" w:cs="Arial"/>
              </w:rPr>
            </w:pPr>
            <w:r w:rsidRPr="00FD7CE6">
              <w:rPr>
                <w:rFonts w:ascii="Arial" w:hAnsi="Arial" w:cs="Arial"/>
                <w:sz w:val="16"/>
                <w:szCs w:val="16"/>
              </w:rPr>
              <w:t>MVP acadêmico</w:t>
            </w:r>
          </w:p>
        </w:tc>
      </w:tr>
      <w:tr w:rsidR="00FD7CE6" w:rsidRPr="00FD7CE6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D7CE6" w:rsidRPr="00FD7CE6" w:rsidRDefault="00FD7CE6" w:rsidP="00FD7CE6">
            <w:pPr>
              <w:rPr>
                <w:rFonts w:ascii="Arial" w:hAnsi="Arial" w:cs="Arial"/>
              </w:rPr>
            </w:pPr>
            <w:r w:rsidRPr="00FD7CE6">
              <w:rPr>
                <w:rFonts w:ascii="Arial" w:hAnsi="Arial" w:cs="Arial"/>
                <w:sz w:val="16"/>
                <w:szCs w:val="16"/>
              </w:rPr>
              <w:t>8.6</w:t>
            </w:r>
          </w:p>
        </w:tc>
        <w:tc>
          <w:tcPr>
            <w:tcW w:w="3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D7CE6" w:rsidRPr="00FD7CE6" w:rsidRDefault="00FD7CE6" w:rsidP="00FD7CE6">
            <w:pPr>
              <w:rPr>
                <w:rFonts w:ascii="Arial" w:hAnsi="Arial" w:cs="Arial"/>
              </w:rPr>
            </w:pPr>
            <w:r w:rsidRPr="00FD7CE6">
              <w:rPr>
                <w:rFonts w:ascii="Arial" w:hAnsi="Arial" w:cs="Arial"/>
                <w:sz w:val="16"/>
                <w:szCs w:val="16"/>
              </w:rPr>
              <w:t>Implantação</w:t>
            </w:r>
          </w:p>
        </w:tc>
        <w:tc>
          <w:tcPr>
            <w:tcW w:w="1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D7CE6" w:rsidRPr="00FD7CE6" w:rsidRDefault="00FD7CE6" w:rsidP="00FD7CE6">
            <w:pPr>
              <w:rPr>
                <w:rFonts w:ascii="Arial" w:hAnsi="Arial" w:cs="Arial"/>
              </w:rPr>
            </w:pPr>
            <w:r w:rsidRPr="00FD7CE6">
              <w:rPr>
                <w:rFonts w:ascii="Arial" w:hAnsi="Arial" w:cs="Arial"/>
                <w:sz w:val="16"/>
                <w:szCs w:val="16"/>
              </w:rPr>
              <w:t xml:space="preserve">Matheus </w:t>
            </w:r>
            <w:proofErr w:type="spellStart"/>
            <w:r w:rsidRPr="00FD7CE6">
              <w:rPr>
                <w:rFonts w:ascii="Arial" w:hAnsi="Arial" w:cs="Arial"/>
                <w:sz w:val="16"/>
                <w:szCs w:val="16"/>
              </w:rPr>
              <w:t>Jacintho</w:t>
            </w:r>
            <w:proofErr w:type="spellEnd"/>
            <w:r w:rsidRPr="00FD7CE6">
              <w:rPr>
                <w:rFonts w:ascii="Arial" w:hAnsi="Arial" w:cs="Arial"/>
                <w:sz w:val="16"/>
                <w:szCs w:val="16"/>
              </w:rPr>
              <w:t xml:space="preserve"> </w:t>
            </w:r>
            <w:proofErr w:type="spellStart"/>
            <w:r w:rsidRPr="00FD7CE6">
              <w:rPr>
                <w:rFonts w:ascii="Arial" w:hAnsi="Arial" w:cs="Arial"/>
                <w:sz w:val="16"/>
                <w:szCs w:val="16"/>
              </w:rPr>
              <w:t>Pasqualoto</w:t>
            </w:r>
            <w:proofErr w:type="spellEnd"/>
            <w:r w:rsidRPr="00FD7CE6">
              <w:rPr>
                <w:rFonts w:ascii="Arial" w:hAnsi="Arial" w:cs="Arial"/>
                <w:sz w:val="16"/>
                <w:szCs w:val="16"/>
              </w:rPr>
              <w:t xml:space="preserve"> (</w:t>
            </w:r>
            <w:proofErr w:type="spellStart"/>
            <w:r w:rsidRPr="00FD7CE6">
              <w:rPr>
                <w:rFonts w:ascii="Arial" w:hAnsi="Arial" w:cs="Arial"/>
                <w:sz w:val="16"/>
                <w:szCs w:val="16"/>
              </w:rPr>
              <w:t>Backend</w:t>
            </w:r>
            <w:proofErr w:type="spellEnd"/>
            <w:r w:rsidRPr="00FD7CE6">
              <w:rPr>
                <w:rFonts w:ascii="Arial" w:hAnsi="Arial" w:cs="Arial"/>
                <w:sz w:val="16"/>
                <w:szCs w:val="16"/>
              </w:rPr>
              <w:t>)</w:t>
            </w:r>
          </w:p>
        </w:tc>
        <w:tc>
          <w:tcPr>
            <w:tcW w:w="1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D7CE6" w:rsidRPr="00FD7CE6" w:rsidRDefault="00FD7CE6" w:rsidP="00FD7CE6">
            <w:pPr>
              <w:rPr>
                <w:rFonts w:ascii="Arial" w:hAnsi="Arial" w:cs="Arial"/>
              </w:rPr>
            </w:pPr>
            <w:r w:rsidRPr="00FD7CE6">
              <w:rPr>
                <w:rFonts w:ascii="Arial" w:hAnsi="Arial" w:cs="Arial"/>
                <w:sz w:val="16"/>
                <w:szCs w:val="16"/>
              </w:rPr>
              <w:t>1 semana</w:t>
            </w:r>
          </w:p>
        </w:tc>
        <w:tc>
          <w:tcPr>
            <w:tcW w:w="13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D7CE6" w:rsidRPr="00FD7CE6" w:rsidRDefault="00FD7CE6" w:rsidP="00FD7CE6">
            <w:pPr>
              <w:rPr>
                <w:rFonts w:ascii="Arial" w:hAnsi="Arial" w:cs="Arial"/>
              </w:rPr>
            </w:pPr>
            <w:r w:rsidRPr="00FD7CE6">
              <w:rPr>
                <w:rFonts w:ascii="Arial" w:hAnsi="Arial" w:cs="Arial"/>
                <w:sz w:val="16"/>
                <w:szCs w:val="16"/>
              </w:rPr>
              <w:t>6h</w:t>
            </w:r>
          </w:p>
        </w:tc>
        <w:tc>
          <w:tcPr>
            <w:tcW w:w="13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D7CE6" w:rsidRPr="00FD7CE6" w:rsidRDefault="00FD7CE6" w:rsidP="00FD7CE6">
            <w:pPr>
              <w:rPr>
                <w:rFonts w:ascii="Arial" w:hAnsi="Arial" w:cs="Arial"/>
              </w:rPr>
            </w:pPr>
            <w:r w:rsidRPr="00FD7CE6">
              <w:rPr>
                <w:rFonts w:ascii="Arial" w:hAnsi="Arial" w:cs="Arial"/>
                <w:sz w:val="16"/>
                <w:szCs w:val="16"/>
              </w:rPr>
              <w:t>MVP acadêmico</w:t>
            </w:r>
          </w:p>
        </w:tc>
      </w:tr>
      <w:tr w:rsidR="00FD7CE6" w:rsidRPr="00FD7CE6">
        <w:tc>
          <w:tcPr>
            <w:tcW w:w="900" w:type="dxa"/>
            <w:shd w:val="clear" w:color="auto" w:fill="F4F7FD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D7CE6" w:rsidRPr="00FD7CE6" w:rsidRDefault="00FD7CE6" w:rsidP="00FD7CE6">
            <w:pPr>
              <w:rPr>
                <w:rFonts w:ascii="Arial" w:hAnsi="Arial" w:cs="Arial"/>
              </w:rPr>
            </w:pPr>
            <w:r w:rsidRPr="00FD7CE6">
              <w:rPr>
                <w:rFonts w:ascii="Arial" w:hAnsi="Arial" w:cs="Arial"/>
                <w:sz w:val="16"/>
                <w:szCs w:val="16"/>
              </w:rPr>
              <w:t>8.7</w:t>
            </w:r>
          </w:p>
        </w:tc>
        <w:tc>
          <w:tcPr>
            <w:tcW w:w="3200" w:type="dxa"/>
            <w:shd w:val="clear" w:color="auto" w:fill="F4F7FD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D7CE6" w:rsidRPr="00FD7CE6" w:rsidRDefault="00FD7CE6" w:rsidP="00FD7CE6">
            <w:pPr>
              <w:rPr>
                <w:rFonts w:ascii="Arial" w:hAnsi="Arial" w:cs="Arial"/>
              </w:rPr>
            </w:pPr>
            <w:r w:rsidRPr="00FD7CE6">
              <w:rPr>
                <w:rFonts w:ascii="Arial" w:hAnsi="Arial" w:cs="Arial"/>
                <w:sz w:val="16"/>
                <w:szCs w:val="16"/>
              </w:rPr>
              <w:t>Documentação técnica</w:t>
            </w:r>
          </w:p>
        </w:tc>
        <w:tc>
          <w:tcPr>
            <w:tcW w:w="1400" w:type="dxa"/>
            <w:shd w:val="clear" w:color="auto" w:fill="F4F7FD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D7CE6" w:rsidRPr="00FD7CE6" w:rsidRDefault="00FD7CE6" w:rsidP="00FD7CE6">
            <w:pPr>
              <w:rPr>
                <w:rFonts w:ascii="Arial" w:hAnsi="Arial" w:cs="Arial"/>
              </w:rPr>
            </w:pPr>
            <w:r w:rsidRPr="00FD7CE6">
              <w:rPr>
                <w:rFonts w:ascii="Arial" w:hAnsi="Arial" w:cs="Arial"/>
                <w:sz w:val="16"/>
                <w:szCs w:val="16"/>
              </w:rPr>
              <w:t xml:space="preserve">Matheus Santos Amaral (Arquiteto de </w:t>
            </w:r>
            <w:proofErr w:type="spellStart"/>
            <w:r w:rsidRPr="00FD7CE6">
              <w:rPr>
                <w:rFonts w:ascii="Arial" w:hAnsi="Arial" w:cs="Arial"/>
                <w:sz w:val="16"/>
                <w:szCs w:val="16"/>
              </w:rPr>
              <w:t>Software</w:t>
            </w:r>
            <w:proofErr w:type="spellEnd"/>
            <w:r w:rsidRPr="00FD7CE6">
              <w:rPr>
                <w:rFonts w:ascii="Arial" w:hAnsi="Arial" w:cs="Arial"/>
                <w:sz w:val="16"/>
                <w:szCs w:val="16"/>
              </w:rPr>
              <w:t>)</w:t>
            </w:r>
          </w:p>
        </w:tc>
        <w:tc>
          <w:tcPr>
            <w:tcW w:w="1200" w:type="dxa"/>
            <w:shd w:val="clear" w:color="auto" w:fill="F4F7FD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D7CE6" w:rsidRPr="00FD7CE6" w:rsidRDefault="00FD7CE6" w:rsidP="00FD7CE6">
            <w:pPr>
              <w:rPr>
                <w:rFonts w:ascii="Arial" w:hAnsi="Arial" w:cs="Arial"/>
              </w:rPr>
            </w:pPr>
            <w:r w:rsidRPr="00FD7CE6">
              <w:rPr>
                <w:rFonts w:ascii="Arial" w:hAnsi="Arial" w:cs="Arial"/>
                <w:sz w:val="16"/>
                <w:szCs w:val="16"/>
              </w:rPr>
              <w:t>1 semana</w:t>
            </w:r>
          </w:p>
        </w:tc>
        <w:tc>
          <w:tcPr>
            <w:tcW w:w="1300" w:type="dxa"/>
            <w:shd w:val="clear" w:color="auto" w:fill="F4F7FD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D7CE6" w:rsidRPr="00FD7CE6" w:rsidRDefault="00FD7CE6" w:rsidP="00FD7CE6">
            <w:pPr>
              <w:rPr>
                <w:rFonts w:ascii="Arial" w:hAnsi="Arial" w:cs="Arial"/>
              </w:rPr>
            </w:pPr>
            <w:r w:rsidRPr="00FD7CE6">
              <w:rPr>
                <w:rFonts w:ascii="Arial" w:hAnsi="Arial" w:cs="Arial"/>
                <w:sz w:val="16"/>
                <w:szCs w:val="16"/>
              </w:rPr>
              <w:t>6h</w:t>
            </w:r>
          </w:p>
        </w:tc>
        <w:tc>
          <w:tcPr>
            <w:tcW w:w="1300" w:type="dxa"/>
            <w:shd w:val="clear" w:color="auto" w:fill="F4F7FD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D7CE6" w:rsidRPr="00FD7CE6" w:rsidRDefault="00FD7CE6" w:rsidP="00FD7CE6">
            <w:pPr>
              <w:rPr>
                <w:rFonts w:ascii="Arial" w:hAnsi="Arial" w:cs="Arial"/>
              </w:rPr>
            </w:pPr>
            <w:r w:rsidRPr="00FD7CE6">
              <w:rPr>
                <w:rFonts w:ascii="Arial" w:hAnsi="Arial" w:cs="Arial"/>
                <w:sz w:val="16"/>
                <w:szCs w:val="16"/>
              </w:rPr>
              <w:t>MVP acadêmico</w:t>
            </w:r>
          </w:p>
        </w:tc>
      </w:tr>
      <w:tr w:rsidR="00FD7CE6" w:rsidRPr="00FD7CE6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D7CE6" w:rsidRPr="00FD7CE6" w:rsidRDefault="00FD7CE6" w:rsidP="00FD7CE6">
            <w:pPr>
              <w:rPr>
                <w:rFonts w:ascii="Arial" w:hAnsi="Arial" w:cs="Arial"/>
              </w:rPr>
            </w:pPr>
            <w:r w:rsidRPr="00FD7CE6">
              <w:rPr>
                <w:rFonts w:ascii="Arial" w:hAnsi="Arial" w:cs="Arial"/>
                <w:sz w:val="16"/>
                <w:szCs w:val="16"/>
              </w:rPr>
              <w:t>8.8</w:t>
            </w:r>
          </w:p>
        </w:tc>
        <w:tc>
          <w:tcPr>
            <w:tcW w:w="3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D7CE6" w:rsidRPr="00FD7CE6" w:rsidRDefault="00FD7CE6" w:rsidP="00FD7CE6">
            <w:pPr>
              <w:rPr>
                <w:rFonts w:ascii="Arial" w:hAnsi="Arial" w:cs="Arial"/>
              </w:rPr>
            </w:pPr>
            <w:r w:rsidRPr="00FD7CE6">
              <w:rPr>
                <w:rFonts w:ascii="Arial" w:hAnsi="Arial" w:cs="Arial"/>
                <w:sz w:val="16"/>
                <w:szCs w:val="16"/>
              </w:rPr>
              <w:t>Entrega do produto</w:t>
            </w:r>
          </w:p>
        </w:tc>
        <w:tc>
          <w:tcPr>
            <w:tcW w:w="1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D7CE6" w:rsidRPr="00FD7CE6" w:rsidRDefault="00FD7CE6" w:rsidP="00FD7CE6">
            <w:pPr>
              <w:rPr>
                <w:rFonts w:ascii="Arial" w:hAnsi="Arial" w:cs="Arial"/>
              </w:rPr>
            </w:pPr>
            <w:r w:rsidRPr="00FD7CE6">
              <w:rPr>
                <w:rFonts w:ascii="Arial" w:hAnsi="Arial" w:cs="Arial"/>
                <w:sz w:val="16"/>
                <w:szCs w:val="16"/>
              </w:rPr>
              <w:t>Felipe Claudiano da Silva (PO)</w:t>
            </w:r>
          </w:p>
        </w:tc>
        <w:tc>
          <w:tcPr>
            <w:tcW w:w="1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D7CE6" w:rsidRPr="00FD7CE6" w:rsidRDefault="00FD7CE6" w:rsidP="00FD7CE6">
            <w:pPr>
              <w:rPr>
                <w:rFonts w:ascii="Arial" w:hAnsi="Arial" w:cs="Arial"/>
              </w:rPr>
            </w:pPr>
            <w:r w:rsidRPr="00FD7CE6">
              <w:rPr>
                <w:rFonts w:ascii="Arial" w:hAnsi="Arial" w:cs="Arial"/>
                <w:sz w:val="16"/>
                <w:szCs w:val="16"/>
              </w:rPr>
              <w:t>1 semana</w:t>
            </w:r>
          </w:p>
        </w:tc>
        <w:tc>
          <w:tcPr>
            <w:tcW w:w="13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D7CE6" w:rsidRPr="00FD7CE6" w:rsidRDefault="00FD7CE6" w:rsidP="00FD7CE6">
            <w:pPr>
              <w:rPr>
                <w:rFonts w:ascii="Arial" w:hAnsi="Arial" w:cs="Arial"/>
              </w:rPr>
            </w:pPr>
            <w:r w:rsidRPr="00FD7CE6">
              <w:rPr>
                <w:rFonts w:ascii="Arial" w:hAnsi="Arial" w:cs="Arial"/>
                <w:sz w:val="16"/>
                <w:szCs w:val="16"/>
              </w:rPr>
              <w:t>4h</w:t>
            </w:r>
          </w:p>
        </w:tc>
        <w:tc>
          <w:tcPr>
            <w:tcW w:w="13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D7CE6" w:rsidRPr="00FD7CE6" w:rsidRDefault="00FD7CE6" w:rsidP="00FD7CE6">
            <w:pPr>
              <w:rPr>
                <w:rFonts w:ascii="Arial" w:hAnsi="Arial" w:cs="Arial"/>
              </w:rPr>
            </w:pPr>
            <w:r w:rsidRPr="00FD7CE6">
              <w:rPr>
                <w:rFonts w:ascii="Arial" w:hAnsi="Arial" w:cs="Arial"/>
                <w:sz w:val="16"/>
                <w:szCs w:val="16"/>
              </w:rPr>
              <w:t>MVP acadêmico</w:t>
            </w:r>
          </w:p>
        </w:tc>
      </w:tr>
    </w:tbl>
    <w:p w:rsidR="009A4FC2" w:rsidRPr="00FD7CE6" w:rsidRDefault="00FD7CE6">
      <w:pPr>
        <w:spacing w:before="200" w:after="60"/>
        <w:rPr>
          <w:rFonts w:ascii="Arial" w:hAnsi="Arial" w:cs="Arial"/>
        </w:rPr>
      </w:pPr>
      <w:r w:rsidRPr="00FD7CE6">
        <w:rPr>
          <w:rFonts w:ascii="Arial" w:hAnsi="Arial" w:cs="Arial"/>
          <w:b/>
          <w:bCs/>
        </w:rPr>
        <w:t xml:space="preserve">Esforço total mapeado na EAP: </w:t>
      </w:r>
      <w:r w:rsidRPr="00FD7CE6">
        <w:rPr>
          <w:rFonts w:ascii="Arial" w:hAnsi="Arial" w:cs="Arial"/>
        </w:rPr>
        <w:t>388h (~R$ 31040,00)</w:t>
      </w:r>
    </w:p>
    <w:p w:rsidR="009A4FC2" w:rsidRPr="00FD7CE6" w:rsidRDefault="00FD7CE6">
      <w:pPr>
        <w:spacing w:after="60"/>
        <w:rPr>
          <w:rFonts w:ascii="Arial" w:hAnsi="Arial" w:cs="Arial"/>
        </w:rPr>
      </w:pPr>
      <w:r w:rsidRPr="00FD7CE6">
        <w:rPr>
          <w:rFonts w:ascii="Arial" w:hAnsi="Arial" w:cs="Arial"/>
          <w:b/>
          <w:bCs/>
        </w:rPr>
        <w:t xml:space="preserve">Esforço do MVP acadêmico (excluindo itens de evolução futura): </w:t>
      </w:r>
      <w:r w:rsidRPr="00FD7CE6">
        <w:rPr>
          <w:rFonts w:ascii="Arial" w:hAnsi="Arial" w:cs="Arial"/>
        </w:rPr>
        <w:t>346h (~R$ 27680,00)</w:t>
      </w:r>
    </w:p>
    <w:p w:rsidR="009A4FC2" w:rsidRPr="00FD7CE6" w:rsidRDefault="00FD7CE6">
      <w:pPr>
        <w:spacing w:after="60"/>
        <w:rPr>
          <w:rFonts w:ascii="Arial" w:hAnsi="Arial" w:cs="Arial"/>
        </w:rPr>
      </w:pPr>
      <w:r w:rsidRPr="00FD7CE6">
        <w:rPr>
          <w:rFonts w:ascii="Arial" w:hAnsi="Arial" w:cs="Arial"/>
          <w:b/>
          <w:bCs/>
        </w:rPr>
        <w:t xml:space="preserve">Itens classificados como evolução futura: </w:t>
      </w:r>
      <w:r w:rsidRPr="00FD7CE6">
        <w:rPr>
          <w:rFonts w:ascii="Arial" w:hAnsi="Arial" w:cs="Arial"/>
        </w:rPr>
        <w:t>42h (~R$ 3360,00)</w:t>
      </w:r>
    </w:p>
    <w:p w:rsidR="009A4FC2" w:rsidRPr="00FD7CE6" w:rsidRDefault="00FD7CE6">
      <w:pPr>
        <w:spacing w:after="140" w:line="280" w:lineRule="auto"/>
        <w:jc w:val="both"/>
        <w:rPr>
          <w:rFonts w:ascii="Arial" w:hAnsi="Arial" w:cs="Arial"/>
        </w:rPr>
      </w:pPr>
      <w:r w:rsidRPr="00FD7CE6">
        <w:rPr>
          <w:rFonts w:ascii="Arial" w:hAnsi="Arial" w:cs="Arial"/>
          <w:i/>
          <w:iCs/>
        </w:rPr>
        <w:t>Observação: o esforço mapeado aqui (346h no MVP) é maior do que as 178h de PFNA estimadas no TAP, pois a EAP inclui atividades de gestão, testes, documentação e implantação que não entram na contagem de Pontos de Função, além do escopo mais amplo já confirmado na proposta atual do PI-IV (automação regulatória do MTR, frete por IA e painéis ESG). Recomenda-se recalcular o PFNA do TAP com base nesta EAP antes da próxima entrega.</w:t>
      </w:r>
    </w:p>
    <w:p w:rsidR="009A4FC2" w:rsidRPr="00FD7CE6" w:rsidRDefault="009A4FC2">
      <w:pPr>
        <w:rPr>
          <w:rFonts w:ascii="Arial" w:hAnsi="Arial" w:cs="Arial"/>
        </w:rPr>
      </w:pPr>
    </w:p>
    <w:sectPr w:rsidR="009A4FC2" w:rsidRPr="00FD7CE6">
      <w:pgSz w:w="12240" w:h="15840"/>
      <w:pgMar w:top="1000" w:right="1100" w:bottom="1000" w:left="11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6DC7EB5"/>
    <w:multiLevelType w:val="hybridMultilevel"/>
    <w:tmpl w:val="8B8268AA"/>
    <w:lvl w:ilvl="0" w:tplc="BF080DF2">
      <w:start w:val="1"/>
      <w:numFmt w:val="bullet"/>
      <w:lvlText w:val="●"/>
      <w:lvlJc w:val="left"/>
      <w:pPr>
        <w:ind w:left="720" w:hanging="360"/>
      </w:pPr>
    </w:lvl>
    <w:lvl w:ilvl="1" w:tplc="7AE8B392">
      <w:start w:val="1"/>
      <w:numFmt w:val="bullet"/>
      <w:lvlText w:val="○"/>
      <w:lvlJc w:val="left"/>
      <w:pPr>
        <w:ind w:left="1440" w:hanging="360"/>
      </w:pPr>
    </w:lvl>
    <w:lvl w:ilvl="2" w:tplc="6F466D72">
      <w:start w:val="1"/>
      <w:numFmt w:val="bullet"/>
      <w:lvlText w:val="■"/>
      <w:lvlJc w:val="left"/>
      <w:pPr>
        <w:ind w:left="2160" w:hanging="360"/>
      </w:pPr>
    </w:lvl>
    <w:lvl w:ilvl="3" w:tplc="2E445002">
      <w:start w:val="1"/>
      <w:numFmt w:val="bullet"/>
      <w:lvlText w:val="●"/>
      <w:lvlJc w:val="left"/>
      <w:pPr>
        <w:ind w:left="2880" w:hanging="360"/>
      </w:pPr>
    </w:lvl>
    <w:lvl w:ilvl="4" w:tplc="DAF2376C">
      <w:start w:val="1"/>
      <w:numFmt w:val="bullet"/>
      <w:lvlText w:val="○"/>
      <w:lvlJc w:val="left"/>
      <w:pPr>
        <w:ind w:left="3600" w:hanging="360"/>
      </w:pPr>
    </w:lvl>
    <w:lvl w:ilvl="5" w:tplc="8204520E">
      <w:start w:val="1"/>
      <w:numFmt w:val="bullet"/>
      <w:lvlText w:val="■"/>
      <w:lvlJc w:val="left"/>
      <w:pPr>
        <w:ind w:left="4320" w:hanging="360"/>
      </w:pPr>
    </w:lvl>
    <w:lvl w:ilvl="6" w:tplc="3CF2684C">
      <w:start w:val="1"/>
      <w:numFmt w:val="bullet"/>
      <w:lvlText w:val="●"/>
      <w:lvlJc w:val="left"/>
      <w:pPr>
        <w:ind w:left="5040" w:hanging="360"/>
      </w:pPr>
    </w:lvl>
    <w:lvl w:ilvl="7" w:tplc="AB7063BE">
      <w:start w:val="1"/>
      <w:numFmt w:val="bullet"/>
      <w:lvlText w:val="●"/>
      <w:lvlJc w:val="left"/>
      <w:pPr>
        <w:ind w:left="5760" w:hanging="360"/>
      </w:pPr>
    </w:lvl>
    <w:lvl w:ilvl="8" w:tplc="D1F42232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A4FC2"/>
    <w:rsid w:val="009A4FC2"/>
    <w:rsid w:val="00E859B3"/>
    <w:rsid w:val="00FD7C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5D99C6"/>
  <w15:docId w15:val="{AC809AA5-D2D1-40A8-8C76-53EEE6010E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lang w:val="pt-BR" w:eastAsia="pt-B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1047</Words>
  <Characters>5659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matheus</cp:lastModifiedBy>
  <cp:revision>2</cp:revision>
  <dcterms:created xsi:type="dcterms:W3CDTF">2026-09-01T22:55:00Z</dcterms:created>
  <dcterms:modified xsi:type="dcterms:W3CDTF">2026-09-01T22:55:00Z</dcterms:modified>
</cp:coreProperties>
</file>