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D5EFE0" w14:textId="77777777" w:rsidR="00863F86" w:rsidRDefault="00000000">
      <w:pPr>
        <w:pStyle w:val="Title"/>
      </w:pPr>
      <w:r>
        <w:t>Executive summary templates</w:t>
      </w:r>
    </w:p>
    <w:p w14:paraId="39603D8A" w14:textId="77777777" w:rsidR="00863F86" w:rsidRDefault="00000000">
      <w:pPr>
        <w:pStyle w:val="Heading1"/>
      </w:pPr>
      <w:r>
        <w:t>Use the Layout dropdown menu to select a template or build your own using these layouts as inspiration.</w:t>
      </w:r>
    </w:p>
    <w:p w14:paraId="3C25B6D1" w14:textId="77777777" w:rsidR="00863F86" w:rsidRDefault="00863F86"/>
    <w:p w14:paraId="0DE3480B" w14:textId="4FD67B6D" w:rsidR="00863F86" w:rsidRDefault="00000000">
      <w:pPr>
        <w:pStyle w:val="Heading3"/>
      </w:pPr>
      <w:r>
        <w:t>AI and the Future of Remote Work: Beyond Productivity Tools</w:t>
      </w:r>
    </w:p>
    <w:p w14:paraId="634F98D9" w14:textId="77777777" w:rsidR="00863F86" w:rsidRDefault="00000000">
      <w:r>
        <w:t>Subtitle</w:t>
      </w:r>
      <w:r>
        <w:rPr>
          <w:i/>
        </w:rPr>
        <w:br/>
        <w:t>Transforming Remote Work with AI-Driven Solutions Beyond Basic Productivity</w:t>
      </w:r>
    </w:p>
    <w:p w14:paraId="7FA7A847" w14:textId="77777777" w:rsidR="00863F86" w:rsidRDefault="00863F86"/>
    <w:p w14:paraId="5DEF97C3" w14:textId="77777777" w:rsidR="00863F86" w:rsidRDefault="00000000">
      <w:r>
        <w:t>The image below illustrates the integration of AI in remote work settings, showcasing AI-driven team management, VR meetings, and mental health monitoring.</w:t>
      </w:r>
    </w:p>
    <w:p w14:paraId="19E3DDF6" w14:textId="77777777" w:rsidR="000F03E6" w:rsidRDefault="00000000">
      <w:r>
        <w:t>Project Overview</w:t>
      </w:r>
      <w:r>
        <w:br/>
      </w:r>
    </w:p>
    <w:p w14:paraId="4B9E0A4D" w14:textId="7249F25D" w:rsidR="00863F86" w:rsidRDefault="00000000">
      <w:r>
        <w:t>This project explores how AI is reshaping remote work beyond conventional tools like Zoom and Slack. The focus is on AI-driven team management, virtual reality (VR) meetings, and AI in mental health monitoring for remote employees, highlighting how these technologies are setting the stage for the future of work.</w:t>
      </w:r>
    </w:p>
    <w:p w14:paraId="27A5BAB6" w14:textId="77777777" w:rsidR="00863F86" w:rsidRDefault="00000000">
      <w:pPr>
        <w:pStyle w:val="Heading2"/>
      </w:pPr>
      <w:r>
        <w:t>Details</w:t>
      </w:r>
      <w:r>
        <w:br/>
        <w:t>- AI-Driven Team Management: AI algorithms are optimizing team performance by automating task assignments, monitoring progress, and predicting project timelines.</w:t>
      </w:r>
      <w:r>
        <w:br/>
        <w:t>- Virtual Reality Meetings: VR technology is transforming remote meetings, creating immersive environments that go beyond video calls.</w:t>
      </w:r>
      <w:r>
        <w:br/>
        <w:t>- AI in Mental Health Monitoring: AI tools monitor employees’ mental health, identifying signs of burnout, stress, or disengagement.</w:t>
      </w:r>
    </w:p>
    <w:p w14:paraId="17B898B9" w14:textId="77777777" w:rsidR="000F03E6" w:rsidRDefault="000F03E6"/>
    <w:p w14:paraId="1BF89D5A" w14:textId="02C3419B" w:rsidR="00863F86" w:rsidRDefault="00000000">
      <w:r>
        <w:t>The following image highlights how AI extends beyond traditional productivity tools, fundamentally changing the remote work environment.</w:t>
      </w:r>
    </w:p>
    <w:p w14:paraId="2BB9593E" w14:textId="77777777" w:rsidR="00863F86" w:rsidRDefault="00000000">
      <w:r>
        <w:t>Key Insights</w:t>
      </w:r>
      <w:r>
        <w:br/>
        <w:t>- AI integration into remote work extends beyond mere productivity enhancement; it fundamentally alters how teams are managed and interact.</w:t>
      </w:r>
      <w:r>
        <w:br/>
        <w:t>- Virtual reality creates new possibilities for engagement, making remote work feel less isolating and more connected.</w:t>
      </w:r>
      <w:r>
        <w:br/>
      </w:r>
      <w:r>
        <w:lastRenderedPageBreak/>
        <w:t>- AI-driven mental health tools provide a proactive approach to employee care, offering early interventions that can prevent more serious issues.</w:t>
      </w:r>
    </w:p>
    <w:p w14:paraId="7A1E814B" w14:textId="77777777" w:rsidR="00863F86" w:rsidRDefault="00000000">
      <w:pPr>
        <w:pStyle w:val="Heading2"/>
      </w:pPr>
      <w:r>
        <w:t>Next Steps</w:t>
      </w:r>
      <w:r>
        <w:br/>
        <w:t>- Research Expansion: Further investigate the long-term effects of AI-driven remote management on team dynamics and company culture.</w:t>
      </w:r>
      <w:r>
        <w:br/>
        <w:t>- Pilot Programs: Develop pilot programs to test AI mental health monitoring tools within diverse organizational settings.</w:t>
      </w:r>
      <w:r>
        <w:br/>
        <w:t>- Adopt VR Meetings: Encourage the adoption of VR meeting platforms for key team interactions, analyzing their impact on meeting effectiveness and team morale.</w:t>
      </w:r>
    </w:p>
    <w:p w14:paraId="308112AA" w14:textId="4C4FF05B" w:rsidR="00863F86" w:rsidRDefault="00000000">
      <w:pPr>
        <w:pStyle w:val="Heading3"/>
      </w:pPr>
      <w:r>
        <w:t>AI and the Future of Remote Work: Beyond Productivity Tools</w:t>
      </w:r>
    </w:p>
    <w:p w14:paraId="62B5E04B" w14:textId="31C4B78A" w:rsidR="00863F86" w:rsidRDefault="00000000">
      <w:r>
        <w:rPr>
          <w:i/>
        </w:rPr>
        <w:br/>
        <w:t>Transforming Remote Work with AI-Driven Solutions Beyond Basic Productivity</w:t>
      </w:r>
    </w:p>
    <w:p w14:paraId="766A8398" w14:textId="504C0B9D" w:rsidR="00863F86" w:rsidRDefault="009D7DE6">
      <w:r>
        <w:rPr>
          <w:noProof/>
        </w:rPr>
        <w:drawing>
          <wp:anchor distT="0" distB="0" distL="114300" distR="114300" simplePos="0" relativeHeight="251658240" behindDoc="1" locked="0" layoutInCell="1" allowOverlap="1" wp14:anchorId="36BD25FF" wp14:editId="7C613048">
            <wp:simplePos x="0" y="0"/>
            <wp:positionH relativeFrom="column">
              <wp:posOffset>3355816</wp:posOffset>
            </wp:positionH>
            <wp:positionV relativeFrom="paragraph">
              <wp:posOffset>129699</wp:posOffset>
            </wp:positionV>
            <wp:extent cx="2307431" cy="2307431"/>
            <wp:effectExtent l="12700" t="0" r="17145" b="677545"/>
            <wp:wrapNone/>
            <wp:docPr id="1" name="Picture 1" descr="People in an office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ople in an office with computers&#10;&#10;Description automatically generated"/>
                    <pic:cNvPicPr/>
                  </pic:nvPicPr>
                  <pic:blipFill>
                    <a:blip r:embed="rId6"/>
                    <a:stretch>
                      <a:fillRect/>
                    </a:stretch>
                  </pic:blipFill>
                  <pic:spPr>
                    <a:xfrm>
                      <a:off x="0" y="0"/>
                      <a:ext cx="2307431" cy="23074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000000">
        <w:t>ISSUE / PROBLEM</w:t>
      </w:r>
    </w:p>
    <w:p w14:paraId="2217B991" w14:textId="43104A67" w:rsidR="00863F86" w:rsidRDefault="00863F86"/>
    <w:p w14:paraId="4330DDC5" w14:textId="77777777" w:rsidR="009D7DE6" w:rsidRDefault="009D7DE6"/>
    <w:p w14:paraId="7BC827F3" w14:textId="77777777" w:rsidR="009D7DE6" w:rsidRDefault="009D7DE6"/>
    <w:p w14:paraId="5E5BF177" w14:textId="77777777" w:rsidR="009D7DE6" w:rsidRDefault="009D7DE6"/>
    <w:p w14:paraId="4C1DCFC0" w14:textId="77777777" w:rsidR="009D7DE6" w:rsidRDefault="009D7DE6"/>
    <w:p w14:paraId="0336A960" w14:textId="2950E18D" w:rsidR="00863F86" w:rsidRDefault="00863F86"/>
    <w:p w14:paraId="3B17E87F" w14:textId="77777777" w:rsidR="00863F86" w:rsidRDefault="00863F86"/>
    <w:p w14:paraId="5D3C1AD8" w14:textId="77777777" w:rsidR="009D7DE6" w:rsidRDefault="009D7DE6"/>
    <w:p w14:paraId="769D0FD7" w14:textId="77777777" w:rsidR="009D7DE6" w:rsidRPr="009D7DE6" w:rsidRDefault="009D7DE6" w:rsidP="009D7DE6">
      <w:pPr>
        <w:rPr>
          <w:b/>
          <w:bCs/>
        </w:rPr>
      </w:pPr>
      <w:r w:rsidRPr="009D7DE6">
        <w:rPr>
          <w:b/>
          <w:bCs/>
        </w:rPr>
        <w:t>Impact</w:t>
      </w:r>
    </w:p>
    <w:p w14:paraId="0275A22C" w14:textId="77777777" w:rsidR="009D7DE6" w:rsidRPr="009D7DE6" w:rsidRDefault="009D7DE6" w:rsidP="009D7DE6">
      <w:r w:rsidRPr="009D7DE6">
        <w:t>AI's integration into remote work is transforming how teams operate beyond basic productivity tools. The impact includes:</w:t>
      </w:r>
    </w:p>
    <w:p w14:paraId="75DB1739" w14:textId="77777777" w:rsidR="009D7DE6" w:rsidRPr="009D7DE6" w:rsidRDefault="009D7DE6" w:rsidP="009D7DE6">
      <w:pPr>
        <w:numPr>
          <w:ilvl w:val="0"/>
          <w:numId w:val="10"/>
        </w:numPr>
      </w:pPr>
      <w:r w:rsidRPr="009D7DE6">
        <w:rPr>
          <w:b/>
          <w:bCs/>
        </w:rPr>
        <w:t>Enhanced Team Management</w:t>
      </w:r>
      <w:r w:rsidRPr="009D7DE6">
        <w:t>: AI-driven tools automate administrative tasks, optimize team performance through data-driven decisions, and improve project management efficiency. This reduces the workload on managers and allows teams to focus on more strategic activities.</w:t>
      </w:r>
    </w:p>
    <w:p w14:paraId="7116CA1C" w14:textId="77777777" w:rsidR="009D7DE6" w:rsidRPr="009D7DE6" w:rsidRDefault="009D7DE6" w:rsidP="009D7DE6">
      <w:pPr>
        <w:numPr>
          <w:ilvl w:val="0"/>
          <w:numId w:val="10"/>
        </w:numPr>
      </w:pPr>
      <w:r w:rsidRPr="009D7DE6">
        <w:rPr>
          <w:b/>
          <w:bCs/>
        </w:rPr>
        <w:t>Improved Remote Collaboration</w:t>
      </w:r>
      <w:r w:rsidRPr="009D7DE6">
        <w:t xml:space="preserve">: Virtual Reality (VR) meetings create immersive environments that foster collaboration, making remote interactions feel more </w:t>
      </w:r>
      <w:r w:rsidRPr="009D7DE6">
        <w:lastRenderedPageBreak/>
        <w:t>engaging and connected. This shift helps to reduce the isolation often felt in traditional remote work setups.</w:t>
      </w:r>
    </w:p>
    <w:p w14:paraId="1254943A" w14:textId="77777777" w:rsidR="009D7DE6" w:rsidRPr="009D7DE6" w:rsidRDefault="009D7DE6" w:rsidP="009D7DE6">
      <w:pPr>
        <w:numPr>
          <w:ilvl w:val="0"/>
          <w:numId w:val="10"/>
        </w:numPr>
      </w:pPr>
      <w:r w:rsidRPr="009D7DE6">
        <w:rPr>
          <w:b/>
          <w:bCs/>
        </w:rPr>
        <w:t>Proactive Employee Well-being</w:t>
      </w:r>
      <w:r w:rsidRPr="009D7DE6">
        <w:t>: AI's ability to monitor mental health through communication patterns, workload analysis, and predictive models enables organizations to proactively address employee burnout and stress, improving overall job satisfaction and retention rates.</w:t>
      </w:r>
    </w:p>
    <w:p w14:paraId="51C738E1" w14:textId="77777777" w:rsidR="009D7DE6" w:rsidRPr="009D7DE6" w:rsidRDefault="009D7DE6" w:rsidP="009D7DE6">
      <w:pPr>
        <w:numPr>
          <w:ilvl w:val="0"/>
          <w:numId w:val="10"/>
        </w:numPr>
      </w:pPr>
      <w:r w:rsidRPr="009D7DE6">
        <w:rPr>
          <w:b/>
          <w:bCs/>
        </w:rPr>
        <w:t>Redefining Work Culture</w:t>
      </w:r>
      <w:r w:rsidRPr="009D7DE6">
        <w:t>: The deeper integration of AI is reshaping company culture by emphasizing data-driven decision-making and personalized employee support, paving the way for a more adaptable and resilient remote workforce.</w:t>
      </w:r>
    </w:p>
    <w:p w14:paraId="62DDF856" w14:textId="77777777" w:rsidR="009D7DE6" w:rsidRPr="009D7DE6" w:rsidRDefault="009D7DE6" w:rsidP="009D7DE6">
      <w:pPr>
        <w:rPr>
          <w:b/>
          <w:bCs/>
        </w:rPr>
      </w:pPr>
      <w:r w:rsidRPr="009D7DE6">
        <w:rPr>
          <w:b/>
          <w:bCs/>
        </w:rPr>
        <w:t>Key Insights</w:t>
      </w:r>
    </w:p>
    <w:p w14:paraId="788CEAF5" w14:textId="77777777" w:rsidR="009D7DE6" w:rsidRPr="009D7DE6" w:rsidRDefault="009D7DE6" w:rsidP="009D7DE6">
      <w:pPr>
        <w:numPr>
          <w:ilvl w:val="0"/>
          <w:numId w:val="11"/>
        </w:numPr>
      </w:pPr>
      <w:r w:rsidRPr="009D7DE6">
        <w:rPr>
          <w:b/>
          <w:bCs/>
        </w:rPr>
        <w:t>Beyond Productivity</w:t>
      </w:r>
      <w:r w:rsidRPr="009D7DE6">
        <w:t>: AI in remote work is not just about enhancing productivity; it's about fundamentally altering how work is organized, managed, and experienced.</w:t>
      </w:r>
    </w:p>
    <w:p w14:paraId="511EB289" w14:textId="77777777" w:rsidR="009D7DE6" w:rsidRPr="009D7DE6" w:rsidRDefault="009D7DE6" w:rsidP="009D7DE6">
      <w:pPr>
        <w:numPr>
          <w:ilvl w:val="0"/>
          <w:numId w:val="11"/>
        </w:numPr>
      </w:pPr>
      <w:r w:rsidRPr="009D7DE6">
        <w:rPr>
          <w:b/>
          <w:bCs/>
        </w:rPr>
        <w:t>VR as a Game-Changer</w:t>
      </w:r>
      <w:r w:rsidRPr="009D7DE6">
        <w:t>: VR meetings are set to redefine remote work, providing a more interactive and engaging way for teams to connect, which traditional video conferencing cannot achieve.</w:t>
      </w:r>
    </w:p>
    <w:p w14:paraId="21B42370" w14:textId="77777777" w:rsidR="009D7DE6" w:rsidRPr="009D7DE6" w:rsidRDefault="009D7DE6" w:rsidP="009D7DE6">
      <w:pPr>
        <w:numPr>
          <w:ilvl w:val="0"/>
          <w:numId w:val="11"/>
        </w:numPr>
      </w:pPr>
      <w:r w:rsidRPr="009D7DE6">
        <w:rPr>
          <w:b/>
          <w:bCs/>
        </w:rPr>
        <w:t>Mental Health Monitoring</w:t>
      </w:r>
      <w:r w:rsidRPr="009D7DE6">
        <w:t>: AI-driven mental health tools offer a unique approach to employee care by providing early warnings about stress and disengagement, allowing for timely interventions that can prevent more severe outcomes.</w:t>
      </w:r>
    </w:p>
    <w:p w14:paraId="16C04839" w14:textId="77777777" w:rsidR="009D7DE6" w:rsidRPr="009D7DE6" w:rsidRDefault="009D7DE6" w:rsidP="009D7DE6">
      <w:pPr>
        <w:numPr>
          <w:ilvl w:val="0"/>
          <w:numId w:val="11"/>
        </w:numPr>
      </w:pPr>
      <w:r w:rsidRPr="009D7DE6">
        <w:rPr>
          <w:b/>
          <w:bCs/>
        </w:rPr>
        <w:t>Data-Driven Team Dynamics</w:t>
      </w:r>
      <w:r w:rsidRPr="009D7DE6">
        <w:t>: AI provides insights into team dynamics that were previously invisible, helping managers optimize team performance through actionable insights that enhance collaboration and productivity.</w:t>
      </w:r>
    </w:p>
    <w:p w14:paraId="699F5F96" w14:textId="77777777" w:rsidR="009D7DE6" w:rsidRPr="009D7DE6" w:rsidRDefault="009D7DE6" w:rsidP="009D7DE6">
      <w:pPr>
        <w:rPr>
          <w:b/>
          <w:bCs/>
        </w:rPr>
      </w:pPr>
      <w:r w:rsidRPr="009D7DE6">
        <w:rPr>
          <w:b/>
          <w:bCs/>
        </w:rPr>
        <w:t>Problem</w:t>
      </w:r>
    </w:p>
    <w:p w14:paraId="2222F621" w14:textId="77777777" w:rsidR="009D7DE6" w:rsidRPr="009D7DE6" w:rsidRDefault="009D7DE6" w:rsidP="009D7DE6">
      <w:r w:rsidRPr="009D7DE6">
        <w:t>Remote work has become a mainstay in the modern workforce, but existing tools like Zoom and Slack only scratch the surface of what’s possible. The main challenges include:</w:t>
      </w:r>
    </w:p>
    <w:p w14:paraId="32491466" w14:textId="77777777" w:rsidR="009D7DE6" w:rsidRPr="009D7DE6" w:rsidRDefault="009D7DE6" w:rsidP="009D7DE6">
      <w:pPr>
        <w:numPr>
          <w:ilvl w:val="0"/>
          <w:numId w:val="12"/>
        </w:numPr>
      </w:pPr>
      <w:r w:rsidRPr="009D7DE6">
        <w:rPr>
          <w:b/>
          <w:bCs/>
        </w:rPr>
        <w:t>Lack of Engagement</w:t>
      </w:r>
      <w:r w:rsidRPr="009D7DE6">
        <w:t>: Traditional remote work tools often lead to disengagement and a sense of isolation among employees, which can impact team cohesion and productivity.</w:t>
      </w:r>
    </w:p>
    <w:p w14:paraId="38A060AD" w14:textId="77777777" w:rsidR="009D7DE6" w:rsidRPr="009D7DE6" w:rsidRDefault="009D7DE6" w:rsidP="009D7DE6">
      <w:pPr>
        <w:numPr>
          <w:ilvl w:val="0"/>
          <w:numId w:val="12"/>
        </w:numPr>
      </w:pPr>
      <w:r w:rsidRPr="009D7DE6">
        <w:rPr>
          <w:b/>
          <w:bCs/>
        </w:rPr>
        <w:t>Management Challenges</w:t>
      </w:r>
      <w:r w:rsidRPr="009D7DE6">
        <w:t>: Managing remote teams effectively remains a challenge due to the lack of real-time insights into team performance, workload distribution, and individual employee well-being.</w:t>
      </w:r>
    </w:p>
    <w:p w14:paraId="7BA99B98" w14:textId="77777777" w:rsidR="009D7DE6" w:rsidRPr="009D7DE6" w:rsidRDefault="009D7DE6" w:rsidP="009D7DE6">
      <w:pPr>
        <w:numPr>
          <w:ilvl w:val="0"/>
          <w:numId w:val="12"/>
        </w:numPr>
      </w:pPr>
      <w:r w:rsidRPr="009D7DE6">
        <w:rPr>
          <w:b/>
          <w:bCs/>
        </w:rPr>
        <w:t>Mental Health Overlooked</w:t>
      </w:r>
      <w:r w:rsidRPr="009D7DE6">
        <w:t>: Mental health issues among remote workers often go unnoticed, as there are limited tools available that can provide continuous monitoring and proactive support.</w:t>
      </w:r>
    </w:p>
    <w:p w14:paraId="7E683211" w14:textId="77777777" w:rsidR="009D7DE6" w:rsidRDefault="009D7DE6" w:rsidP="009D7DE6">
      <w:pPr>
        <w:rPr>
          <w:b/>
          <w:bCs/>
        </w:rPr>
      </w:pPr>
    </w:p>
    <w:p w14:paraId="34C312C0" w14:textId="4E145E08" w:rsidR="009D7DE6" w:rsidRPr="009D7DE6" w:rsidRDefault="009D7DE6" w:rsidP="009D7DE6">
      <w:pPr>
        <w:rPr>
          <w:b/>
          <w:bCs/>
        </w:rPr>
      </w:pPr>
      <w:r w:rsidRPr="009D7DE6">
        <w:rPr>
          <w:b/>
          <w:bCs/>
        </w:rPr>
        <w:lastRenderedPageBreak/>
        <w:t>Response</w:t>
      </w:r>
    </w:p>
    <w:p w14:paraId="3AB3253E" w14:textId="77777777" w:rsidR="009D7DE6" w:rsidRPr="009D7DE6" w:rsidRDefault="009D7DE6" w:rsidP="009D7DE6">
      <w:r w:rsidRPr="009D7DE6">
        <w:t>To address these problems, AI technologies are being leveraged to create a more integrated and supportive remote work environment:</w:t>
      </w:r>
    </w:p>
    <w:p w14:paraId="05A89F08" w14:textId="77777777" w:rsidR="009D7DE6" w:rsidRPr="009D7DE6" w:rsidRDefault="009D7DE6" w:rsidP="009D7DE6">
      <w:pPr>
        <w:numPr>
          <w:ilvl w:val="0"/>
          <w:numId w:val="13"/>
        </w:numPr>
      </w:pPr>
      <w:r w:rsidRPr="009D7DE6">
        <w:rPr>
          <w:b/>
          <w:bCs/>
        </w:rPr>
        <w:t>AI-Driven Management Tools</w:t>
      </w:r>
      <w:r w:rsidRPr="009D7DE6">
        <w:t>: These tools provide managers with real-time data on team performance, project progress, and workload distribution, enabling more informed decision-making and efficient task assignments.</w:t>
      </w:r>
    </w:p>
    <w:p w14:paraId="30E9B1C6" w14:textId="77777777" w:rsidR="009D7DE6" w:rsidRPr="009D7DE6" w:rsidRDefault="009D7DE6" w:rsidP="009D7DE6">
      <w:pPr>
        <w:numPr>
          <w:ilvl w:val="0"/>
          <w:numId w:val="13"/>
        </w:numPr>
      </w:pPr>
      <w:r w:rsidRPr="009D7DE6">
        <w:rPr>
          <w:b/>
          <w:bCs/>
        </w:rPr>
        <w:t>Virtual Reality Meetings</w:t>
      </w:r>
      <w:r w:rsidRPr="009D7DE6">
        <w:t>: VR platforms are being adopted to offer more immersive and engaging meeting experiences that mimic in-person interactions, helping teams maintain strong connections despite physical distances.</w:t>
      </w:r>
    </w:p>
    <w:p w14:paraId="1055D7CB" w14:textId="77777777" w:rsidR="009D7DE6" w:rsidRPr="009D7DE6" w:rsidRDefault="009D7DE6" w:rsidP="009D7DE6">
      <w:pPr>
        <w:numPr>
          <w:ilvl w:val="0"/>
          <w:numId w:val="13"/>
        </w:numPr>
      </w:pPr>
      <w:r w:rsidRPr="009D7DE6">
        <w:rPr>
          <w:b/>
          <w:bCs/>
        </w:rPr>
        <w:t>AI Mental Health Monitoring</w:t>
      </w:r>
      <w:r w:rsidRPr="009D7DE6">
        <w:t>: AI tools are being implemented to continuously monitor communication patterns and employee engagement, providing early warnings about potential mental health concerns. This proactive approach allows companies to support their employees before issues escalate.</w:t>
      </w:r>
    </w:p>
    <w:p w14:paraId="48443893" w14:textId="77777777" w:rsidR="009D7DE6" w:rsidRPr="009D7DE6" w:rsidRDefault="009D7DE6" w:rsidP="009D7DE6">
      <w:r w:rsidRPr="009D7DE6">
        <w:t>These responses highlight the move towards a more holistic approach to remote work, where AI plays a crucial role in not only enhancing productivity but also supporting the well-being and cohesion of remote teams.</w:t>
      </w:r>
    </w:p>
    <w:p w14:paraId="56ACECC5" w14:textId="77777777" w:rsidR="009D7DE6" w:rsidRDefault="009D7DE6"/>
    <w:p w14:paraId="45787FB8" w14:textId="2D9F6330" w:rsidR="00863F86" w:rsidRDefault="00000000">
      <w:r>
        <w:tab/>
      </w:r>
    </w:p>
    <w:p w14:paraId="334CD4CB" w14:textId="77777777" w:rsidR="009D7DE6" w:rsidRDefault="009D7DE6"/>
    <w:p w14:paraId="374DAC45" w14:textId="13620B01" w:rsidR="00863F86" w:rsidRDefault="00000000">
      <w:r>
        <w:tab/>
      </w:r>
      <w:r>
        <w:br/>
        <w:t>- AI-Driven Team Management: AI algorithms are optimizing team performance by automating task assignments, monitoring progress, and predicting project timelines.</w:t>
      </w:r>
      <w:r>
        <w:br/>
        <w:t>- Virtual Reality Meetings: VR technology is transforming remote meetings, creating immersive environments that go beyond video calls.</w:t>
      </w:r>
      <w:r>
        <w:br/>
        <w:t>- AI in Mental Health Monitoring: AI tools monitor employees’ mental health, identifying signs of burnout, stress, or disengagement.</w:t>
      </w:r>
    </w:p>
    <w:p w14:paraId="39D6B0CD" w14:textId="31009E67" w:rsidR="00863F86" w:rsidRDefault="00863F86"/>
    <w:p w14:paraId="23BCC984" w14:textId="21C2ED3F" w:rsidR="00863F86" w:rsidRDefault="00000000">
      <w:r>
        <w:t>Next Steps</w:t>
      </w:r>
      <w:r>
        <w:tab/>
      </w:r>
      <w:r>
        <w:br/>
        <w:t>- Research Expansion: Further investigate the long-term effects of AI-driven remote management on team dynamics and company culture.</w:t>
      </w:r>
      <w:r>
        <w:br/>
        <w:t>- Pilot Programs: Develop pilot programs to test AI mental health monitoring tools within diverse organizational settings.</w:t>
      </w:r>
      <w:r>
        <w:br/>
        <w:t>- Adopt VR Meetings: Encourage the adoption of VR meeting platforms for key team interactions, analyzing their impact on meeting effectiveness and team morale</w:t>
      </w:r>
      <w:r w:rsidR="009D7DE6">
        <w:t>.</w:t>
      </w:r>
    </w:p>
    <w:p w14:paraId="1C8B884D" w14:textId="77777777" w:rsidR="00863F86" w:rsidRDefault="00863F86"/>
    <w:p w14:paraId="2FF8AB8E" w14:textId="77777777" w:rsidR="00863F86" w:rsidRDefault="00863F86"/>
    <w:p w14:paraId="71DA43E8" w14:textId="77777777" w:rsidR="00863F86" w:rsidRDefault="00863F86"/>
    <w:p w14:paraId="5D6C1141" w14:textId="77777777" w:rsidR="00863F86" w:rsidRDefault="00863F86"/>
    <w:p w14:paraId="15DED756" w14:textId="0BB68617" w:rsidR="00863F86" w:rsidRDefault="00863F86"/>
    <w:p w14:paraId="20F7C739" w14:textId="75F8F7A0" w:rsidR="00863F86" w:rsidRDefault="00863F86"/>
    <w:p w14:paraId="6FE01344" w14:textId="0578A43F" w:rsidR="00863F86" w:rsidRDefault="00863F86"/>
    <w:p w14:paraId="02501104" w14:textId="16F4A522" w:rsidR="00863F86" w:rsidRDefault="00863F86"/>
    <w:p w14:paraId="54A98B29" w14:textId="1CB7E690" w:rsidR="00863F86" w:rsidRDefault="00863F86"/>
    <w:p w14:paraId="074C9365" w14:textId="0DC0C6E6" w:rsidR="00863F86" w:rsidRDefault="00863F86"/>
    <w:p w14:paraId="1FBF3899" w14:textId="19A2D487" w:rsidR="00863F86" w:rsidRDefault="00863F86"/>
    <w:p w14:paraId="05EB1430" w14:textId="674A376C" w:rsidR="00863F86" w:rsidRDefault="00863F86"/>
    <w:sectPr w:rsidR="00863F8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756DC2"/>
    <w:multiLevelType w:val="multilevel"/>
    <w:tmpl w:val="D792B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4322A1"/>
    <w:multiLevelType w:val="multilevel"/>
    <w:tmpl w:val="7922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5414E"/>
    <w:multiLevelType w:val="multilevel"/>
    <w:tmpl w:val="306C2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B74BFB"/>
    <w:multiLevelType w:val="multilevel"/>
    <w:tmpl w:val="4F58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2633962">
    <w:abstractNumId w:val="8"/>
  </w:num>
  <w:num w:numId="2" w16cid:durableId="230896721">
    <w:abstractNumId w:val="6"/>
  </w:num>
  <w:num w:numId="3" w16cid:durableId="1551963605">
    <w:abstractNumId w:val="5"/>
  </w:num>
  <w:num w:numId="4" w16cid:durableId="542182199">
    <w:abstractNumId w:val="4"/>
  </w:num>
  <w:num w:numId="5" w16cid:durableId="720446803">
    <w:abstractNumId w:val="7"/>
  </w:num>
  <w:num w:numId="6" w16cid:durableId="917246000">
    <w:abstractNumId w:val="3"/>
  </w:num>
  <w:num w:numId="7" w16cid:durableId="883713462">
    <w:abstractNumId w:val="2"/>
  </w:num>
  <w:num w:numId="8" w16cid:durableId="1613128902">
    <w:abstractNumId w:val="1"/>
  </w:num>
  <w:num w:numId="9" w16cid:durableId="1011446899">
    <w:abstractNumId w:val="0"/>
  </w:num>
  <w:num w:numId="10" w16cid:durableId="570699339">
    <w:abstractNumId w:val="9"/>
  </w:num>
  <w:num w:numId="11" w16cid:durableId="367266254">
    <w:abstractNumId w:val="10"/>
  </w:num>
  <w:num w:numId="12" w16cid:durableId="1169249604">
    <w:abstractNumId w:val="11"/>
  </w:num>
  <w:num w:numId="13" w16cid:durableId="4925293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F03E6"/>
    <w:rsid w:val="0015074B"/>
    <w:rsid w:val="0029639D"/>
    <w:rsid w:val="00326F90"/>
    <w:rsid w:val="00863F86"/>
    <w:rsid w:val="009D7DE6"/>
    <w:rsid w:val="00AA1D8D"/>
    <w:rsid w:val="00B47730"/>
    <w:rsid w:val="00CB0664"/>
    <w:rsid w:val="00EE310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983F06"/>
  <w14:defaultImageDpi w14:val="300"/>
  <w15:docId w15:val="{83D7D667-CD30-644B-ADF3-EA758481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189658">
      <w:bodyDiv w:val="1"/>
      <w:marLeft w:val="0"/>
      <w:marRight w:val="0"/>
      <w:marTop w:val="0"/>
      <w:marBottom w:val="0"/>
      <w:divBdr>
        <w:top w:val="none" w:sz="0" w:space="0" w:color="auto"/>
        <w:left w:val="none" w:sz="0" w:space="0" w:color="auto"/>
        <w:bottom w:val="none" w:sz="0" w:space="0" w:color="auto"/>
        <w:right w:val="none" w:sz="0" w:space="0" w:color="auto"/>
      </w:divBdr>
    </w:div>
    <w:div w:id="16805443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Alejandro Farinas</cp:lastModifiedBy>
  <cp:revision>2</cp:revision>
  <dcterms:created xsi:type="dcterms:W3CDTF">2013-12-23T23:15:00Z</dcterms:created>
  <dcterms:modified xsi:type="dcterms:W3CDTF">2024-09-03T01:07:00Z</dcterms:modified>
  <cp:category/>
</cp:coreProperties>
</file>