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sz w:val="44"/>
        </w:rPr>
        <w:t>Guardianship / Status Document Form</w:t>
      </w:r>
    </w:p>
    <w:p>
      <w:pPr>
        <w:spacing w:after="240"/>
      </w:pPr>
      <w:r>
        <w:rPr>
          <w:rFonts w:ascii="Arial" w:hAnsi="Arial"/>
          <w:sz w:val="20"/>
        </w:rPr>
        <w:t>For guardian, orphan, ward, or refugee student support</w:t>
      </w:r>
    </w:p>
    <w:p>
      <w:pPr>
        <w:spacing w:before="200" w:after="80"/>
      </w:pPr>
      <w:r>
        <w:rPr>
          <w:rFonts w:ascii="Arial" w:hAnsi="Arial"/>
          <w:b/>
          <w:sz w:val="24"/>
        </w:rPr>
        <w:t>Guardian/status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r>
              <w:rPr>
                <w:rFonts w:ascii="Arial" w:hAnsi="Arial"/>
                <w:sz w:val="20"/>
              </w:rPr>
              <w:t>Student name</w:t>
            </w:r>
          </w:p>
        </w:tc>
        <w:tc>
          <w:tcPr>
            <w:tcW w:type="dxa" w:w="5904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r>
              <w:rPr>
                <w:rFonts w:ascii="Arial" w:hAnsi="Arial"/>
                <w:sz w:val="20"/>
              </w:rPr>
              <w:t>Guardian name</w:t>
            </w:r>
          </w:p>
        </w:tc>
        <w:tc>
          <w:tcPr>
            <w:tcW w:type="dxa" w:w="5904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r>
              <w:rPr>
                <w:rFonts w:ascii="Arial" w:hAnsi="Arial"/>
                <w:sz w:val="20"/>
              </w:rPr>
              <w:t>Relationship to student</w:t>
            </w:r>
          </w:p>
        </w:tc>
        <w:tc>
          <w:tcPr>
            <w:tcW w:type="dxa" w:w="5904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r>
              <w:rPr>
                <w:rFonts w:ascii="Arial" w:hAnsi="Arial"/>
                <w:sz w:val="20"/>
              </w:rPr>
              <w:t>Supporting status document attached</w:t>
            </w:r>
          </w:p>
        </w:tc>
        <w:tc>
          <w:tcPr>
            <w:tcW w:type="dxa" w:w="5904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sz w:val="24"/>
        </w:rPr>
        <w:t>Declaration</w:t>
      </w:r>
    </w:p>
    <w:p>
      <w:r>
        <w:t>I declare that the guardianship or status information provided is accurate.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r>
              <w:rPr>
                <w:rFonts w:ascii="Arial" w:hAnsi="Arial"/>
                <w:sz w:val="20"/>
              </w:rPr>
              <w:t>Guardian signature</w:t>
            </w:r>
          </w:p>
        </w:tc>
        <w:tc>
          <w:tcPr>
            <w:tcW w:type="dxa" w:w="5904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5904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before="240"/>
        <w:jc w:val="left"/>
      </w:pPr>
      <w:r>
        <w:rPr>
          <w:rFonts w:ascii="Arial" w:hAnsi="Arial"/>
          <w:sz w:val="18"/>
        </w:rPr>
        <w:t>For school administrative review. Submit the completed document through My FAS.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