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sz w:val="44"/>
        </w:rPr>
        <w:t>Household Income Declaration Form</w:t>
      </w:r>
    </w:p>
    <w:p>
      <w:pPr>
        <w:spacing w:after="240"/>
      </w:pPr>
      <w:r>
        <w:rPr>
          <w:rFonts w:ascii="Arial" w:hAnsi="Arial"/>
          <w:sz w:val="20"/>
        </w:rPr>
        <w:t>Template for Financial Assistance Scheme applications</w:t>
      </w:r>
    </w:p>
    <w:p>
      <w:pPr>
        <w:spacing w:before="200" w:after="80"/>
      </w:pPr>
      <w:r>
        <w:rPr>
          <w:rFonts w:ascii="Arial" w:hAnsi="Arial"/>
          <w:b/>
          <w:sz w:val="24"/>
        </w:rPr>
        <w:t>Applicant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sz w:val="20"/>
              </w:rPr>
              <w:t>Student name</w:t>
            </w:r>
          </w:p>
        </w:tc>
        <w:tc>
          <w:tcPr>
            <w:tcW w:type="dxa" w:w="5904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sz w:val="20"/>
              </w:rPr>
              <w:t>Education account no.</w:t>
            </w:r>
          </w:p>
        </w:tc>
        <w:tc>
          <w:tcPr>
            <w:tcW w:type="dxa" w:w="5904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sz w:val="20"/>
              </w:rPr>
              <w:t>Scheme name</w:t>
            </w:r>
          </w:p>
        </w:tc>
        <w:tc>
          <w:tcPr>
            <w:tcW w:type="dxa" w:w="5904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sz w:val="20"/>
              </w:rPr>
              <w:t>Submission date</w:t>
            </w:r>
          </w:p>
        </w:tc>
        <w:tc>
          <w:tcPr>
            <w:tcW w:type="dxa" w:w="5904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sz w:val="24"/>
        </w:rPr>
        <w:t>Household income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sz w:val="20"/>
              </w:rPr>
              <w:t>Gross household income (S$/month)</w:t>
            </w:r>
          </w:p>
        </w:tc>
        <w:tc>
          <w:tcPr>
            <w:tcW w:type="dxa" w:w="5904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sz w:val="20"/>
              </w:rPr>
              <w:t>Number of household members</w:t>
            </w:r>
          </w:p>
        </w:tc>
        <w:tc>
          <w:tcPr>
            <w:tcW w:type="dxa" w:w="5904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sz w:val="20"/>
              </w:rPr>
              <w:t>Calculated PCI</w:t>
            </w:r>
          </w:p>
        </w:tc>
        <w:tc>
          <w:tcPr>
            <w:tcW w:type="dxa" w:w="5904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sz w:val="24"/>
        </w:rPr>
        <w:t>Declaration</w:t>
      </w:r>
    </w:p>
    <w:p>
      <w:r>
        <w:t>I declare that the household information provided is accurate and complete.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sz w:val="20"/>
              </w:rPr>
              <w:t>Parent/Guardian name</w:t>
            </w:r>
          </w:p>
        </w:tc>
        <w:tc>
          <w:tcPr>
            <w:tcW w:type="dxa" w:w="5904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sz w:val="20"/>
              </w:rPr>
              <w:t>Signature</w:t>
            </w:r>
          </w:p>
        </w:tc>
        <w:tc>
          <w:tcPr>
            <w:tcW w:type="dxa" w:w="5904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68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5904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before="240"/>
        <w:jc w:val="left"/>
      </w:pPr>
      <w:r>
        <w:rPr>
          <w:rFonts w:ascii="Arial" w:hAnsi="Arial"/>
          <w:sz w:val="18"/>
        </w:rPr>
        <w:t>For school administrative review. Submit the completed document through My FAS.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