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51"/>
        <w:tblW w:w="10622" w:type="dxa"/>
        <w:tblLayout w:type="fixed"/>
        <w:tblLook w:val="04A0" w:firstRow="1" w:lastRow="0" w:firstColumn="1" w:lastColumn="0" w:noHBand="0" w:noVBand="1"/>
      </w:tblPr>
      <w:tblGrid>
        <w:gridCol w:w="1892"/>
        <w:gridCol w:w="2039"/>
        <w:gridCol w:w="3114"/>
        <w:gridCol w:w="1814"/>
        <w:gridCol w:w="1763"/>
      </w:tblGrid>
      <w:tr w:rsidR="00920862" w14:paraId="2F5BEE28" w14:textId="77777777" w:rsidTr="00920862">
        <w:trPr>
          <w:cantSplit/>
          <w:trHeight w:val="709"/>
          <w:tblHeader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AAAEF4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Date de découverte</w:t>
            </w: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068DBF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Description de la violation</w:t>
            </w: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78C0AF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Données / personnes concernées</w:t>
            </w: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892364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Mesures / notification CNIL</w:t>
            </w: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1F5DBD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Responsable / statut</w:t>
            </w:r>
          </w:p>
        </w:tc>
      </w:tr>
      <w:tr w:rsidR="00920862" w14:paraId="27DE75D0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CC4DD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3451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E534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9099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0C2CF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E3FB3D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A74B9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C8D9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1808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8EEB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A5870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309D37E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3930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8B5AEA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B9CC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F7E5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F83A2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7BAF3EFC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3432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3A907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8401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4A15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DF5E6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50C96A83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03FD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EAD9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57AE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A07F2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FF9378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821B5DB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8109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2158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B0A24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68ED0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A9C0F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8FA0C52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A543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CE08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D5C4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41BC9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ACCA7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2C499459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75D9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F0FE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0D4E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F569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AB188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29B82CA0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CCE5B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95469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C2EA8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2FC7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3CC0AC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56A7FC6B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4BB1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90C7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0C95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9802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5C9B5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7082611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B82A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1FAB6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FEDEB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4B36F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4A09D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93FFE45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D419E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1BB4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9A9B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B947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B0B5E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AECA77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A973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75C37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977E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1522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90E76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D496575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1A84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022F3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964D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D427F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ACD3E2" w14:textId="77777777" w:rsidR="00920862" w:rsidRDefault="00920862" w:rsidP="00FE10C3">
            <w:pPr>
              <w:spacing w:after="0" w:line="240" w:lineRule="auto"/>
            </w:pPr>
          </w:p>
        </w:tc>
      </w:tr>
    </w:tbl>
    <w:p w14:paraId="5EEA7066" w14:textId="36A8D799" w:rsidR="008F642B" w:rsidRDefault="008F642B" w:rsidP="00FE10C3">
      <w:pPr>
        <w:spacing w:after="160"/>
      </w:pPr>
    </w:p>
    <w:tbl>
      <w:tblPr>
        <w:tblpPr w:leftFromText="141" w:rightFromText="141" w:vertAnchor="text" w:horzAnchor="margin" w:tblpXSpec="center" w:tblpY="-51"/>
        <w:tblW w:w="10630" w:type="dxa"/>
        <w:tblLayout w:type="fixed"/>
        <w:tblLook w:val="04A0" w:firstRow="1" w:lastRow="0" w:firstColumn="1" w:lastColumn="0" w:noHBand="0" w:noVBand="1"/>
      </w:tblPr>
      <w:tblGrid>
        <w:gridCol w:w="1900"/>
        <w:gridCol w:w="2039"/>
        <w:gridCol w:w="3114"/>
        <w:gridCol w:w="1814"/>
        <w:gridCol w:w="1763"/>
      </w:tblGrid>
      <w:tr w:rsidR="00622E8A" w14:paraId="2F85EEE3" w14:textId="77777777" w:rsidTr="00920862">
        <w:trPr>
          <w:cantSplit/>
          <w:trHeight w:val="709"/>
          <w:tblHeader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341A33" w14:textId="77777777" w:rsidR="00622E8A" w:rsidRDefault="00622E8A" w:rsidP="002F7165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lastRenderedPageBreak/>
              <w:t>Date de découverte</w:t>
            </w: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DE057F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Description de la violation</w:t>
            </w:r>
            <w:proofErr w:type="spellEnd"/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85B36C" w14:textId="77777777" w:rsidR="00622E8A" w:rsidRDefault="00622E8A" w:rsidP="002F7165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Données / personnes concernées</w:t>
            </w: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1D2082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Mesures / notification</w:t>
            </w:r>
            <w:proofErr w:type="spellEnd"/>
            <w:r>
              <w:rPr>
                <w:b/>
                <w:color w:val="7030A0"/>
                <w:sz w:val="19"/>
              </w:rPr>
              <w:t xml:space="preserve"> CNIL</w:t>
            </w: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74EBC6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Responsable /</w:t>
            </w:r>
            <w:proofErr w:type="spellEnd"/>
            <w:r>
              <w:rPr>
                <w:b/>
                <w:color w:val="7030A0"/>
                <w:sz w:val="19"/>
              </w:rPr>
              <w:t xml:space="preserve"> </w:t>
            </w:r>
            <w:proofErr w:type="spellStart"/>
            <w:r>
              <w:rPr>
                <w:b/>
                <w:color w:val="7030A0"/>
                <w:sz w:val="19"/>
              </w:rPr>
              <w:t>statut</w:t>
            </w:r>
            <w:proofErr w:type="spellEnd"/>
          </w:p>
        </w:tc>
      </w:tr>
      <w:tr w:rsidR="00622E8A" w14:paraId="1648ED3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A39C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773CA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1E6D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4B3C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0C456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A80EDE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00B0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3D50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C10E77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EFA51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59B6B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22D0C57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F40E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A9B9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0B5D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AFAF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CA04F5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623FDE7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F173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A2F8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AE681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A339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B10C9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33CA1562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454C5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ECE1E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6424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DBDBA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49237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CAA06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31C6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67AE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25F30B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019F4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B05C1E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416083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78370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4F14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9C8F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8225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AC3CB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398BEBFF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59B5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53A64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7DC37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65E737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3D916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C7A270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968A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0D8C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8819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D5D8C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EAD855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18377502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6E79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0703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DC35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9A95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31668A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5BDB68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07C0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3227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ED83F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FA9B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DB9BF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0F4F2F1B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D0AE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8563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0B0C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BC200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254EDD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7C28143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EE8D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750C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24A8B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52B3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6EEC3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4303364B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5B9AF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116051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8D2EE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8C665B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F71F2" w14:textId="77777777" w:rsidR="00622E8A" w:rsidRDefault="00622E8A" w:rsidP="00FE10C3">
            <w:pPr>
              <w:spacing w:after="0" w:line="240" w:lineRule="auto"/>
            </w:pPr>
          </w:p>
        </w:tc>
      </w:tr>
      <w:tr w:rsidR="00622E8A" w14:paraId="6D31589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F13AB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25533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B4358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E2091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45C9B" w14:textId="77777777" w:rsidR="00622E8A" w:rsidRDefault="00622E8A" w:rsidP="00FE10C3">
            <w:pPr>
              <w:spacing w:after="0" w:line="240" w:lineRule="auto"/>
            </w:pPr>
          </w:p>
        </w:tc>
      </w:tr>
    </w:tbl>
    <w:p w14:paraId="5E04E847" w14:textId="77777777" w:rsidR="00A160A4" w:rsidRDefault="00A160A4"/>
    <w:sectPr w:rsidR="00A160A4" w:rsidSect="00FE10C3">
      <w:footerReference w:type="default" r:id="rId8"/>
      <w:headerReference w:type="first" r:id="rId9"/>
      <w:footerReference w:type="first" r:id="rId10"/>
      <w:pgSz w:w="12240" w:h="15840"/>
      <w:pgMar w:top="1361" w:right="935" w:bottom="1361" w:left="822" w:header="283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F425" w14:textId="77777777" w:rsidR="00A160A4" w:rsidRDefault="00A160A4">
      <w:pPr>
        <w:spacing w:after="0" w:line="240" w:lineRule="auto"/>
      </w:pPr>
      <w:r>
        <w:separator/>
      </w:r>
    </w:p>
  </w:endnote>
  <w:endnote w:type="continuationSeparator" w:id="0">
    <w:p w14:paraId="4203A0C2" w14:textId="77777777" w:rsidR="00A160A4" w:rsidRDefault="00A1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1BF7" w14:textId="77777777" w:rsidR="008F642B" w:rsidRDefault="008F642B">
    <w:pPr>
      <w:pStyle w:val="Pieddepage"/>
    </w:pPr>
  </w:p>
  <w:tbl>
    <w:tblPr>
      <w:tblW w:w="11537" w:type="dxa"/>
      <w:jc w:val="center"/>
      <w:tblLayout w:type="fixed"/>
      <w:tblLook w:val="04A0" w:firstRow="1" w:lastRow="0" w:firstColumn="1" w:lastColumn="0" w:noHBand="0" w:noVBand="1"/>
    </w:tblPr>
    <w:tblGrid>
      <w:gridCol w:w="5808"/>
      <w:gridCol w:w="5729"/>
    </w:tblGrid>
    <w:tr w:rsidR="008F642B" w14:paraId="1FA55DC1" w14:textId="77777777" w:rsidTr="00FE10C3">
      <w:trPr>
        <w:jc w:val="center"/>
      </w:trPr>
      <w:tc>
        <w:tcPr>
          <w:tcW w:w="5808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6E48A599" w14:textId="0EE6A165" w:rsidR="008F642B" w:rsidRDefault="00FE10C3" w:rsidP="00FE10C3">
          <w:pPr>
            <w:tabs>
              <w:tab w:val="center" w:pos="3529"/>
            </w:tabs>
            <w:spacing w:after="0"/>
          </w:pPr>
          <w:r>
            <w:rPr>
              <w:color w:val="808080"/>
              <w:sz w:val="18"/>
            </w:rPr>
            <w:t>REG</w:t>
          </w:r>
          <w:r w:rsidR="00000000">
            <w:rPr>
              <w:color w:val="808080"/>
              <w:sz w:val="18"/>
            </w:rPr>
            <w:t>-QUA-</w:t>
          </w:r>
          <w:r w:rsidR="00622E8A">
            <w:rPr>
              <w:color w:val="808080"/>
              <w:sz w:val="18"/>
            </w:rPr>
            <w:t>VIOL</w:t>
          </w:r>
          <w:r w:rsidR="00000000">
            <w:rPr>
              <w:color w:val="808080"/>
              <w:sz w:val="18"/>
            </w:rPr>
            <w:t>-</w:t>
          </w:r>
          <w:r w:rsidR="005B2EF8">
            <w:rPr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tab/>
          </w:r>
        </w:p>
      </w:tc>
      <w:tc>
        <w:tcPr>
          <w:tcW w:w="5729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7405DABC" w14:textId="77777777" w:rsidR="008F642B" w:rsidRDefault="00000000">
          <w:pPr>
            <w:spacing w:after="0"/>
            <w:jc w:val="right"/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 w:rsidR="00FE10C3">
            <w:rPr>
              <w:sz w:val="18"/>
            </w:rPr>
            <w:fldChar w:fldCharType="separate"/>
          </w:r>
          <w:r w:rsidR="00FE10C3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5ADF" w14:textId="77777777" w:rsidR="00FE10C3" w:rsidRPr="00FE10C3" w:rsidRDefault="00FE10C3" w:rsidP="00FE10C3">
    <w:pPr>
      <w:tabs>
        <w:tab w:val="center" w:pos="4680"/>
        <w:tab w:val="right" w:pos="9360"/>
      </w:tabs>
      <w:spacing w:after="0" w:line="240" w:lineRule="auto"/>
    </w:pPr>
  </w:p>
  <w:tbl>
    <w:tblPr>
      <w:tblW w:w="11537" w:type="dxa"/>
      <w:jc w:val="center"/>
      <w:tblLayout w:type="fixed"/>
      <w:tblLook w:val="04A0" w:firstRow="1" w:lastRow="0" w:firstColumn="1" w:lastColumn="0" w:noHBand="0" w:noVBand="1"/>
    </w:tblPr>
    <w:tblGrid>
      <w:gridCol w:w="5808"/>
      <w:gridCol w:w="5729"/>
    </w:tblGrid>
    <w:tr w:rsidR="00FE10C3" w:rsidRPr="00FE10C3" w14:paraId="79F124FD" w14:textId="77777777" w:rsidTr="00FE10C3">
      <w:trPr>
        <w:trHeight w:val="15"/>
        <w:jc w:val="center"/>
      </w:trPr>
      <w:tc>
        <w:tcPr>
          <w:tcW w:w="5808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564BF4D4" w14:textId="5212A046" w:rsidR="00FE10C3" w:rsidRPr="00FE10C3" w:rsidRDefault="00FE10C3" w:rsidP="00FE10C3">
          <w:pPr>
            <w:tabs>
              <w:tab w:val="center" w:pos="3529"/>
            </w:tabs>
            <w:spacing w:after="0"/>
          </w:pPr>
          <w:r w:rsidRPr="00FE10C3">
            <w:rPr>
              <w:color w:val="808080"/>
              <w:sz w:val="18"/>
            </w:rPr>
            <w:t>REG-QUA-</w:t>
          </w:r>
          <w:r w:rsidR="00622E8A">
            <w:rPr>
              <w:color w:val="808080"/>
              <w:sz w:val="18"/>
            </w:rPr>
            <w:t>VIOL</w:t>
          </w:r>
          <w:r w:rsidRPr="00FE10C3">
            <w:rPr>
              <w:color w:val="808080"/>
              <w:sz w:val="18"/>
            </w:rPr>
            <w:t>-</w:t>
          </w:r>
          <w:r w:rsidR="005B2EF8">
            <w:rPr>
              <w:color w:val="808080"/>
              <w:sz w:val="18"/>
            </w:rPr>
            <w:t>1</w:t>
          </w:r>
        </w:p>
      </w:tc>
      <w:tc>
        <w:tcPr>
          <w:tcW w:w="5729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AFC3E5C" w14:textId="77777777" w:rsidR="00FE10C3" w:rsidRPr="00FE10C3" w:rsidRDefault="00FE10C3" w:rsidP="00FE10C3">
          <w:pPr>
            <w:spacing w:after="0"/>
            <w:jc w:val="right"/>
          </w:pPr>
          <w:r w:rsidRPr="00FE10C3">
            <w:rPr>
              <w:sz w:val="18"/>
            </w:rPr>
            <w:t xml:space="preserve">Page </w:t>
          </w:r>
          <w:r w:rsidRPr="00FE10C3">
            <w:rPr>
              <w:sz w:val="18"/>
            </w:rPr>
            <w:fldChar w:fldCharType="begin"/>
          </w:r>
          <w:r w:rsidRPr="00FE10C3">
            <w:rPr>
              <w:sz w:val="18"/>
            </w:rPr>
            <w:instrText xml:space="preserve"> PAGE </w:instrText>
          </w:r>
          <w:r w:rsidRPr="00FE10C3">
            <w:rPr>
              <w:sz w:val="18"/>
            </w:rPr>
            <w:fldChar w:fldCharType="separate"/>
          </w:r>
          <w:r w:rsidRPr="00FE10C3">
            <w:rPr>
              <w:sz w:val="18"/>
            </w:rPr>
            <w:t>2</w:t>
          </w:r>
          <w:r w:rsidRPr="00FE10C3">
            <w:rPr>
              <w:sz w:val="18"/>
            </w:rPr>
            <w:fldChar w:fldCharType="end"/>
          </w:r>
        </w:p>
      </w:tc>
    </w:tr>
  </w:tbl>
  <w:p w14:paraId="69A0B1C7" w14:textId="13FE9135" w:rsidR="00FE10C3" w:rsidRDefault="00FE10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A650" w14:textId="77777777" w:rsidR="00A160A4" w:rsidRDefault="00A160A4">
      <w:pPr>
        <w:spacing w:after="0" w:line="240" w:lineRule="auto"/>
      </w:pPr>
      <w:r>
        <w:separator/>
      </w:r>
    </w:p>
  </w:footnote>
  <w:footnote w:type="continuationSeparator" w:id="0">
    <w:p w14:paraId="33052749" w14:textId="77777777" w:rsidR="00A160A4" w:rsidRDefault="00A1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DBBC" w14:textId="77777777" w:rsidR="00FE10C3" w:rsidRDefault="00FE10C3" w:rsidP="00FE10C3">
    <w:pPr>
      <w:spacing w:after="40"/>
      <w:jc w:val="center"/>
    </w:pPr>
    <w:r>
      <w:rPr>
        <w:noProof/>
      </w:rPr>
      <w:drawing>
        <wp:inline distT="0" distB="0" distL="0" distR="0" wp14:anchorId="3BEE30BE" wp14:editId="3BD0BA06">
          <wp:extent cx="630000" cy="518226"/>
          <wp:effectExtent l="0" t="0" r="0" b="0"/>
          <wp:docPr id="14736116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518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1E8E05" w14:textId="6AF05297" w:rsidR="00FE10C3" w:rsidRDefault="00FE10C3" w:rsidP="00FE10C3">
    <w:pPr>
      <w:spacing w:after="40"/>
      <w:jc w:val="center"/>
    </w:pPr>
    <w:r>
      <w:rPr>
        <w:b/>
        <w:color w:val="7030A0"/>
        <w:sz w:val="32"/>
      </w:rPr>
      <w:t xml:space="preserve">REGISTRE DES </w:t>
    </w:r>
    <w:r w:rsidR="00622E8A">
      <w:rPr>
        <w:b/>
        <w:color w:val="7030A0"/>
        <w:sz w:val="32"/>
      </w:rPr>
      <w:t>VIOLATIONS DE DONNÉES PERSONNELLES</w:t>
    </w:r>
  </w:p>
  <w:p w14:paraId="093B1DAD" w14:textId="2B9D565C" w:rsidR="00FE10C3" w:rsidRDefault="00FE10C3" w:rsidP="00FE10C3">
    <w:pPr>
      <w:spacing w:after="160"/>
      <w:jc w:val="center"/>
    </w:pPr>
    <w:r>
      <w:rPr>
        <w:i/>
        <w:sz w:val="20"/>
      </w:rPr>
      <w:t>REG-QUA-</w:t>
    </w:r>
    <w:r w:rsidR="00622E8A">
      <w:rPr>
        <w:i/>
        <w:sz w:val="20"/>
      </w:rPr>
      <w:t>VIOL</w:t>
    </w:r>
    <w:r>
      <w:rPr>
        <w:i/>
        <w:sz w:val="20"/>
      </w:rPr>
      <w:t>-</w:t>
    </w:r>
    <w:r w:rsidR="005B2EF8">
      <w:rPr>
        <w:i/>
        <w:sz w:val="20"/>
      </w:rPr>
      <w:t>1</w:t>
    </w:r>
    <w:r>
      <w:rPr>
        <w:i/>
        <w:sz w:val="20"/>
      </w:rPr>
      <w:t xml:space="preserve">— Version 1 — </w:t>
    </w:r>
    <w:proofErr w:type="gramStart"/>
    <w:r>
      <w:rPr>
        <w:i/>
        <w:sz w:val="20"/>
      </w:rPr>
      <w:t>Domaine :</w:t>
    </w:r>
    <w:proofErr w:type="gramEnd"/>
    <w:r>
      <w:rPr>
        <w:i/>
        <w:sz w:val="20"/>
      </w:rPr>
      <w:t xml:space="preserve"> </w:t>
    </w:r>
    <w:proofErr w:type="spellStart"/>
    <w:r>
      <w:rPr>
        <w:i/>
        <w:sz w:val="20"/>
      </w:rPr>
      <w:t>Qualité</w:t>
    </w:r>
    <w:proofErr w:type="spellEnd"/>
    <w:r>
      <w:rPr>
        <w:i/>
        <w:sz w:val="20"/>
      </w:rPr>
      <w:t xml:space="preserve"> et </w:t>
    </w:r>
    <w:proofErr w:type="spellStart"/>
    <w:r>
      <w:rPr>
        <w:i/>
        <w:sz w:val="20"/>
      </w:rPr>
      <w:t>Risques</w:t>
    </w:r>
    <w:proofErr w:type="spellEnd"/>
  </w:p>
  <w:p w14:paraId="00D7580A" w14:textId="77777777" w:rsidR="00FE10C3" w:rsidRDefault="00FE10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282075">
    <w:abstractNumId w:val="8"/>
  </w:num>
  <w:num w:numId="2" w16cid:durableId="1542592007">
    <w:abstractNumId w:val="6"/>
  </w:num>
  <w:num w:numId="3" w16cid:durableId="656344419">
    <w:abstractNumId w:val="5"/>
  </w:num>
  <w:num w:numId="4" w16cid:durableId="1675256379">
    <w:abstractNumId w:val="4"/>
  </w:num>
  <w:num w:numId="5" w16cid:durableId="1811705605">
    <w:abstractNumId w:val="7"/>
  </w:num>
  <w:num w:numId="6" w16cid:durableId="363601587">
    <w:abstractNumId w:val="3"/>
  </w:num>
  <w:num w:numId="7" w16cid:durableId="1185049803">
    <w:abstractNumId w:val="2"/>
  </w:num>
  <w:num w:numId="8" w16cid:durableId="1295019285">
    <w:abstractNumId w:val="1"/>
  </w:num>
  <w:num w:numId="9" w16cid:durableId="112377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90C"/>
    <w:rsid w:val="00326F90"/>
    <w:rsid w:val="005B2EF8"/>
    <w:rsid w:val="00622E8A"/>
    <w:rsid w:val="008F642B"/>
    <w:rsid w:val="00920862"/>
    <w:rsid w:val="009F1AAC"/>
    <w:rsid w:val="00A160A4"/>
    <w:rsid w:val="00AA1D8D"/>
    <w:rsid w:val="00B47730"/>
    <w:rsid w:val="00CB0664"/>
    <w:rsid w:val="00FC693F"/>
    <w:rsid w:val="00FE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5FDBC9"/>
  <w14:defaultImageDpi w14:val="300"/>
  <w15:docId w15:val="{0BC8D42D-79AD-45CB-9B6B-EC145372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C3"/>
    <w:rPr>
      <w:rFonts w:ascii="Californian FB" w:eastAsia="Californian FB" w:hAnsi="Californian FB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Enregistrement des événements indésirables</vt:lpstr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Enregistrement des événements indésirables</dc:title>
  <dc:subject>Registre des événements indésirables</dc:subject>
  <dc:creator>python-docx</dc:creator>
  <cp:keywords>ARSEF, qualité, risques, événements indésirables, registre</cp:keywords>
  <dc:description>generated by python-docx</dc:description>
  <cp:lastModifiedBy>Akram Chla</cp:lastModifiedBy>
  <cp:revision>2</cp:revision>
  <cp:lastPrinted>2026-07-30T11:46:00Z</cp:lastPrinted>
  <dcterms:created xsi:type="dcterms:W3CDTF">2026-07-30T11:48:00Z</dcterms:created>
  <dcterms:modified xsi:type="dcterms:W3CDTF">2026-07-30T11:48:00Z</dcterms:modified>
  <cp:category/>
</cp:coreProperties>
</file>