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66" w:rsidRPr="007B79A5" w:rsidRDefault="00C24B66" w:rsidP="00C24B66">
      <w:pPr>
        <w:spacing w:before="100" w:beforeAutospacing="1" w:after="100" w:afterAutospacing="1" w:line="240" w:lineRule="auto"/>
        <w:outlineLvl w:val="4"/>
        <w:rPr>
          <w:rFonts w:ascii="Franklin Gothic Book" w:eastAsia="Times New Roman" w:hAnsi="Franklin Gothic Book" w:cs="Times New Roman"/>
          <w:b/>
          <w:bCs/>
          <w:sz w:val="24"/>
          <w:szCs w:val="24"/>
          <w:lang w:eastAsia="ru-RU"/>
        </w:rPr>
      </w:pPr>
      <w:r w:rsidRPr="007B79A5">
        <w:rPr>
          <w:rFonts w:ascii="Franklin Gothic Book" w:eastAsia="Times New Roman" w:hAnsi="Franklin Gothic Book" w:cs="Times New Roman"/>
          <w:b/>
          <w:bCs/>
          <w:sz w:val="24"/>
          <w:szCs w:val="24"/>
          <w:lang w:eastAsia="ru-RU"/>
        </w:rPr>
        <w:t>1 Треугольник в цикле</w:t>
      </w:r>
    </w:p>
    <w:p w:rsidR="00C24B66" w:rsidRPr="007B79A5" w:rsidRDefault="00C24B66" w:rsidP="00C24B66">
      <w:pPr>
        <w:spacing w:after="240" w:line="240" w:lineRule="auto"/>
        <w:rPr>
          <w:rFonts w:ascii="Franklin Gothic Book" w:eastAsia="Times New Roman" w:hAnsi="Franklin Gothic Book" w:cs="Times New Roman"/>
          <w:sz w:val="24"/>
          <w:szCs w:val="24"/>
          <w:lang w:eastAsia="ru-RU"/>
        </w:rPr>
      </w:pPr>
      <w:r w:rsidRPr="007B79A5">
        <w:rPr>
          <w:rFonts w:ascii="Franklin Gothic Book" w:eastAsia="Times New Roman" w:hAnsi="Franklin Gothic Book" w:cs="Times New Roman"/>
          <w:sz w:val="24"/>
          <w:szCs w:val="24"/>
          <w:lang w:eastAsia="ru-RU"/>
        </w:rPr>
        <w:t>Напишите цикл, который за 7 вызовов console.log выводит такой треугольник: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###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####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#####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######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#######</w:t>
      </w:r>
    </w:p>
    <w:p w:rsidR="00C24B66" w:rsidRPr="00C24B66" w:rsidRDefault="00C24B66" w:rsidP="00C24B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Будет полезно знать, что длину строки можно узнать, приписав к </w:t>
      </w:r>
      <w:proofErr w:type="gramStart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 .</w:t>
      </w:r>
      <w:proofErr w:type="spellStart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length</w:t>
      </w:r>
      <w:proofErr w:type="spellEnd"/>
      <w:proofErr w:type="gramEnd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4B66" w:rsidRPr="00C24B66" w:rsidRDefault="00112071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r w:rsidR="00C24B66"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C24B66"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>abc</w:t>
      </w:r>
      <w:proofErr w:type="spellEnd"/>
      <w:r w:rsidR="00C24B66"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proofErr w:type="spellStart"/>
      <w:r w:rsidR="00C24B66"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>abc</w:t>
      </w:r>
      <w:proofErr w:type="spellEnd"/>
      <w:r w:rsidR="00C24B66"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C24B66" w:rsidRPr="00F80F12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F80F1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F80F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>abc</w:t>
      </w:r>
      <w:r w:rsidRPr="00F80F1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4B6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</w:t>
      </w:r>
      <w:proofErr w:type="spellEnd"/>
      <w:proofErr w:type="gramEnd"/>
      <w:r w:rsidRPr="00F80F1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4B66" w:rsidRPr="000A311D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1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→ 3</w:t>
      </w:r>
    </w:p>
    <w:p w:rsidR="00C24B66" w:rsidRPr="000A311D" w:rsidRDefault="00C24B66" w:rsidP="00C24B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24B66" w:rsidRPr="00C24B66" w:rsidRDefault="00C24B66" w:rsidP="00C24B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2 </w:t>
      </w:r>
      <w:proofErr w:type="spellStart"/>
      <w:r w:rsidRPr="00C24B6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FizzBuzz</w:t>
      </w:r>
      <w:proofErr w:type="spellEnd"/>
    </w:p>
    <w:p w:rsidR="00C24B66" w:rsidRPr="00C24B66" w:rsidRDefault="00C24B66" w:rsidP="00C24B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Напишите программу, которая выводит через console.log все цифры от 1 до 100, с двумя исключениями. Для чисел, нацело делящихся на 3, она должна выводить ‘</w:t>
      </w:r>
      <w:proofErr w:type="spellStart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Fizz</w:t>
      </w:r>
      <w:proofErr w:type="spellEnd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’, а для чисел, делящихся на 5 (но не на 3) – ‘</w:t>
      </w:r>
      <w:proofErr w:type="spellStart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Buzz</w:t>
      </w:r>
      <w:proofErr w:type="spellEnd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’.</w:t>
      </w: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сумеете – исправьте её так, чтобы она выводила «</w:t>
      </w:r>
      <w:proofErr w:type="spellStart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FizzBuzz</w:t>
      </w:r>
      <w:proofErr w:type="spellEnd"/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для всех чисел, которые делятся и на 3 и на 5.</w:t>
      </w: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(На самом деле, этот вопрос подходит для собеседований, и говорят, он позволяет отсеивать довольно большое число кандидатов. Поэтому, когда вы решите эту задачу, можете себя похвалить)</w:t>
      </w:r>
    </w:p>
    <w:p w:rsidR="00C24B66" w:rsidRPr="00C24B66" w:rsidRDefault="00C24B66" w:rsidP="00C24B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 </w:t>
      </w:r>
      <w:r w:rsidRPr="00C24B6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Шахматная доска</w:t>
      </w:r>
    </w:p>
    <w:p w:rsidR="00C24B66" w:rsidRPr="00C24B66" w:rsidRDefault="00C24B66" w:rsidP="00C24B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создающую строку, содержащую решётку 8х8, в которой линии разделяются символами новой строки. На каждой позиции либо пробел, либо #. В результате должна получиться шахматная доска.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 # # 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# # 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 # # 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# # 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 # # 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# # 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># # # #</w:t>
      </w:r>
    </w:p>
    <w:p w:rsidR="00C24B66" w:rsidRPr="00C24B66" w:rsidRDefault="00C24B66" w:rsidP="00C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B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# # #</w:t>
      </w:r>
    </w:p>
    <w:p w:rsidR="002E1FE0" w:rsidRDefault="00C24B66" w:rsidP="00C24B6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24B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справитесь, сделайте размер доски переменным, чтобы можно было создавать доски любого размера.</w:t>
      </w:r>
    </w:p>
    <w:p w:rsidR="009F608E" w:rsidRDefault="009F608E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F80F12" w:rsidRPr="009F608E" w:rsidRDefault="00F80F12" w:rsidP="00C24B66">
      <w:pPr>
        <w:rPr>
          <w:rFonts w:ascii="Franklin Gothic Book" w:eastAsia="Times New Roman" w:hAnsi="Franklin Gothic Book" w:cs="Times New Roman"/>
          <w:sz w:val="36"/>
          <w:szCs w:val="36"/>
          <w:lang w:eastAsia="ru-RU"/>
        </w:rPr>
      </w:pPr>
      <w:r w:rsidRPr="009F608E">
        <w:rPr>
          <w:rFonts w:ascii="Franklin Gothic Book" w:eastAsia="Times New Roman" w:hAnsi="Franklin Gothic Book" w:cs="Times New Roman"/>
          <w:sz w:val="36"/>
          <w:szCs w:val="36"/>
          <w:lang w:eastAsia="ru-RU"/>
        </w:rPr>
        <w:lastRenderedPageBreak/>
        <w:t>Функции</w:t>
      </w:r>
    </w:p>
    <w:p w:rsidR="00F80F12" w:rsidRPr="00F80F12" w:rsidRDefault="00F80F12" w:rsidP="00F80F12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sz w:val="24"/>
          <w:szCs w:val="24"/>
        </w:rPr>
      </w:pPr>
      <w:r w:rsidRPr="00F80F12">
        <w:rPr>
          <w:rFonts w:ascii="Franklin Gothic Book" w:eastAsia="Times New Roman" w:hAnsi="Franklin Gothic Book" w:cs="Times New Roman"/>
          <w:b/>
          <w:sz w:val="24"/>
          <w:szCs w:val="24"/>
          <w:lang w:eastAsia="ru-RU"/>
        </w:rPr>
        <w:t xml:space="preserve">4 </w:t>
      </w:r>
      <w:r w:rsidRPr="00F80F12">
        <w:rPr>
          <w:rFonts w:ascii="Franklin Gothic Book" w:eastAsia="HiddenHorzOCR" w:hAnsi="Franklin Gothic Book" w:cs="HiddenHorzOCR"/>
          <w:b/>
          <w:sz w:val="24"/>
          <w:szCs w:val="24"/>
        </w:rPr>
        <w:t>Минимум</w:t>
      </w:r>
    </w:p>
    <w:p w:rsidR="00F80F12" w:rsidRDefault="00F80F12" w:rsidP="00F80F12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F80F12">
        <w:rPr>
          <w:rFonts w:ascii="Franklin Gothic Book" w:eastAsia="HiddenHorzOCR" w:hAnsi="Franklin Gothic Book" w:cs="HiddenHorzOCR"/>
          <w:sz w:val="24"/>
          <w:szCs w:val="24"/>
        </w:rPr>
        <w:t xml:space="preserve">В предыдущей главе была представлена стандартная функция </w:t>
      </w:r>
      <w:proofErr w:type="spellStart"/>
      <w:r w:rsidRPr="00F80F12">
        <w:rPr>
          <w:rFonts w:ascii="Franklin Gothic Book" w:eastAsia="HiddenHorzOCR" w:hAnsi="Franklin Gothic Book" w:cs="Times"/>
          <w:sz w:val="24"/>
          <w:szCs w:val="24"/>
        </w:rPr>
        <w:t>Math.min</w:t>
      </w:r>
      <w:proofErr w:type="spellEnd"/>
      <w:r w:rsidRPr="00F80F12">
        <w:rPr>
          <w:rFonts w:ascii="Franklin Gothic Book" w:eastAsia="HiddenHorzOCR" w:hAnsi="Franklin Gothic Book" w:cs="Times"/>
          <w:sz w:val="24"/>
          <w:szCs w:val="24"/>
        </w:rPr>
        <w:t>,</w:t>
      </w:r>
      <w:r>
        <w:rPr>
          <w:rFonts w:ascii="Franklin Gothic Book" w:eastAsia="HiddenHorzOCR" w:hAnsi="Franklin Gothic Book" w:cs="Times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которая возвращает наименьший из ее аргументов. Теперь мы можем сами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 xml:space="preserve">создать нечто подобное. Напишите функцию </w:t>
      </w:r>
      <w:proofErr w:type="spellStart"/>
      <w:r w:rsidRPr="00F80F12">
        <w:rPr>
          <w:rFonts w:ascii="Franklin Gothic Book" w:eastAsia="HiddenHorzOCR" w:hAnsi="Franklin Gothic Book" w:cs="Times"/>
          <w:sz w:val="24"/>
          <w:szCs w:val="24"/>
        </w:rPr>
        <w:t>min</w:t>
      </w:r>
      <w:proofErr w:type="spellEnd"/>
      <w:r w:rsidRPr="00F80F12">
        <w:rPr>
          <w:rFonts w:ascii="Franklin Gothic Book" w:eastAsia="HiddenHorzOCR" w:hAnsi="Franklin Gothic Book" w:cs="Times"/>
          <w:sz w:val="24"/>
          <w:szCs w:val="24"/>
        </w:rPr>
        <w:t xml:space="preserve">,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которая принимает два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аргумента и возвращает их минимум.</w:t>
      </w:r>
    </w:p>
    <w:p w:rsidR="00F80F12" w:rsidRDefault="00F80F12" w:rsidP="00F80F12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sz w:val="24"/>
          <w:szCs w:val="24"/>
        </w:rPr>
      </w:pPr>
    </w:p>
    <w:p w:rsidR="00F80F12" w:rsidRPr="00F80F12" w:rsidRDefault="00F80F12" w:rsidP="00F80F12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b/>
          <w:sz w:val="24"/>
          <w:szCs w:val="24"/>
        </w:rPr>
      </w:pPr>
      <w:r>
        <w:rPr>
          <w:rFonts w:ascii="Franklin Gothic Book" w:eastAsia="HiddenHorzOCR" w:hAnsi="Franklin Gothic Book" w:cs="HiddenHorzOCR"/>
          <w:b/>
          <w:sz w:val="24"/>
          <w:szCs w:val="24"/>
        </w:rPr>
        <w:t xml:space="preserve">5 </w:t>
      </w:r>
      <w:r w:rsidRPr="00F80F12">
        <w:rPr>
          <w:rFonts w:ascii="Franklin Gothic Book" w:eastAsia="HiddenHorzOCR" w:hAnsi="Franklin Gothic Book" w:cs="HiddenHorzOCR"/>
          <w:b/>
          <w:sz w:val="24"/>
          <w:szCs w:val="24"/>
        </w:rPr>
        <w:t>Рекурсия</w:t>
      </w:r>
    </w:p>
    <w:p w:rsidR="00F80F12" w:rsidRPr="00F80F12" w:rsidRDefault="00F80F12" w:rsidP="00F80F12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F80F12">
        <w:rPr>
          <w:rFonts w:ascii="Franklin Gothic Book" w:eastAsia="HiddenHorzOCR" w:hAnsi="Franklin Gothic Book" w:cs="HiddenHorzOCR"/>
          <w:sz w:val="24"/>
          <w:szCs w:val="24"/>
        </w:rPr>
        <w:t>Как мы видели, оператор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% (оператор остатка) можно применять для проверки,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является число четным или нечетным. Для этого нужно использовать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%2, чтобы узнать, делится ли оно на два. Вот еще один способ определить,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является ли положительное целое число четным или нечетным:</w:t>
      </w:r>
    </w:p>
    <w:p w:rsidR="00F80F12" w:rsidRPr="00F80F12" w:rsidRDefault="00F80F12" w:rsidP="00F80F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F80F12">
        <w:rPr>
          <w:rFonts w:ascii="Franklin Gothic Book" w:eastAsia="HiddenHorzOCR" w:hAnsi="Franklin Gothic Book" w:cs="HiddenHorzOCR"/>
          <w:sz w:val="24"/>
          <w:szCs w:val="24"/>
        </w:rPr>
        <w:t>ноль четный;</w:t>
      </w:r>
    </w:p>
    <w:p w:rsidR="00F80F12" w:rsidRPr="00F80F12" w:rsidRDefault="00F80F12" w:rsidP="00F80F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F80F12">
        <w:rPr>
          <w:rFonts w:ascii="Franklin Gothic Book" w:eastAsia="HiddenHorzOCR" w:hAnsi="Franklin Gothic Book" w:cs="HiddenHorzOCR"/>
          <w:sz w:val="24"/>
          <w:szCs w:val="24"/>
        </w:rPr>
        <w:t>единица нечетная;</w:t>
      </w:r>
    </w:p>
    <w:p w:rsidR="00F80F12" w:rsidRPr="00F80F12" w:rsidRDefault="00F80F12" w:rsidP="00F80F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F80F12">
        <w:rPr>
          <w:rFonts w:ascii="Franklin Gothic Book" w:eastAsia="HiddenHorzOCR" w:hAnsi="Franklin Gothic Book" w:cs="HiddenHorzOCR"/>
          <w:sz w:val="24"/>
          <w:szCs w:val="24"/>
        </w:rPr>
        <w:t>четность любого другого числа N совпадает с четностью N - 2.</w:t>
      </w:r>
    </w:p>
    <w:p w:rsidR="00F80F12" w:rsidRPr="00F80F12" w:rsidRDefault="00F80F12" w:rsidP="00F80F12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F80F12">
        <w:rPr>
          <w:rFonts w:ascii="Franklin Gothic Book" w:eastAsia="HiddenHorzOCR" w:hAnsi="Franklin Gothic Book" w:cs="HiddenHorzOCR"/>
          <w:sz w:val="24"/>
          <w:szCs w:val="24"/>
        </w:rPr>
        <w:t xml:space="preserve">Определите рекурсивную функцию </w:t>
      </w:r>
      <w:proofErr w:type="spellStart"/>
      <w:r w:rsidRPr="00F80F12">
        <w:rPr>
          <w:rFonts w:ascii="Franklin Gothic Book" w:eastAsia="HiddenHorzOCR" w:hAnsi="Franklin Gothic Book" w:cs="HiddenHorzOCR"/>
          <w:sz w:val="24"/>
          <w:szCs w:val="24"/>
        </w:rPr>
        <w:t>isEven</w:t>
      </w:r>
      <w:proofErr w:type="spellEnd"/>
      <w:r w:rsidRPr="00F80F12">
        <w:rPr>
          <w:rFonts w:ascii="Franklin Gothic Book" w:eastAsia="HiddenHorzOCR" w:hAnsi="Franklin Gothic Book" w:cs="HiddenHorzOCR"/>
          <w:sz w:val="24"/>
          <w:szCs w:val="24"/>
        </w:rPr>
        <w:t>, соответствующую этому описанию.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Функция должна принимать один параметр (положительное целое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число) и возвращать логическое значение.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F80F12">
        <w:rPr>
          <w:rFonts w:ascii="Franklin Gothic Book" w:eastAsia="HiddenHorzOCR" w:hAnsi="Franklin Gothic Book" w:cs="HiddenHorzOCR"/>
          <w:sz w:val="24"/>
          <w:szCs w:val="24"/>
        </w:rPr>
        <w:t>Проверьте эту функцию на числах 50 и 75. Посмотрите, как она ведет себя</w:t>
      </w:r>
    </w:p>
    <w:p w:rsidR="00F80F12" w:rsidRDefault="00F80F12" w:rsidP="00F80F12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F80F12">
        <w:rPr>
          <w:rFonts w:ascii="Franklin Gothic Book" w:eastAsia="HiddenHorzOCR" w:hAnsi="Franklin Gothic Book" w:cs="HiddenHorzOCR"/>
          <w:sz w:val="24"/>
          <w:szCs w:val="24"/>
        </w:rPr>
        <w:t>для -1. Почему? Можете ли вы придумать способ, как это исправить?</w:t>
      </w:r>
    </w:p>
    <w:p w:rsidR="009F608E" w:rsidRDefault="009F608E" w:rsidP="00F80F12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</w:p>
    <w:p w:rsidR="009F608E" w:rsidRPr="009F608E" w:rsidRDefault="009F608E" w:rsidP="009F608E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b/>
          <w:sz w:val="24"/>
          <w:szCs w:val="24"/>
        </w:rPr>
      </w:pPr>
      <w:r>
        <w:rPr>
          <w:rFonts w:ascii="Franklin Gothic Book" w:eastAsia="HiddenHorzOCR" w:hAnsi="Franklin Gothic Book" w:cs="HiddenHorzOCR"/>
          <w:b/>
          <w:sz w:val="24"/>
          <w:szCs w:val="24"/>
        </w:rPr>
        <w:t xml:space="preserve">6 </w:t>
      </w:r>
      <w:r w:rsidRPr="009F608E">
        <w:rPr>
          <w:rFonts w:ascii="Franklin Gothic Book" w:eastAsia="HiddenHorzOCR" w:hAnsi="Franklin Gothic Book" w:cs="HiddenHorzOCR"/>
          <w:b/>
          <w:sz w:val="24"/>
          <w:szCs w:val="24"/>
        </w:rPr>
        <w:t>Подсчет букв</w:t>
      </w:r>
    </w:p>
    <w:p w:rsidR="009F608E" w:rsidRPr="009F608E" w:rsidRDefault="009F608E" w:rsidP="009F608E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Times"/>
          <w:sz w:val="24"/>
          <w:szCs w:val="24"/>
        </w:rPr>
      </w:pP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Чтобы получить N-й символ или букву из строки, нужно написать </w:t>
      </w:r>
      <w:r w:rsidRPr="009F608E">
        <w:rPr>
          <w:rFonts w:ascii="Franklin Gothic Book" w:eastAsia="HiddenHorzOCR" w:hAnsi="Franklin Gothic Book" w:cs="Times"/>
          <w:sz w:val="24"/>
          <w:szCs w:val="24"/>
        </w:rPr>
        <w:t>"</w:t>
      </w:r>
      <w:proofErr w:type="spellStart"/>
      <w:r w:rsidRPr="009F608E">
        <w:rPr>
          <w:rFonts w:ascii="Franklin Gothic Book" w:eastAsia="HiddenHorzOCR" w:hAnsi="Franklin Gothic Book" w:cs="Times"/>
          <w:sz w:val="24"/>
          <w:szCs w:val="24"/>
        </w:rPr>
        <w:t>string</w:t>
      </w:r>
      <w:proofErr w:type="spellEnd"/>
      <w:r w:rsidRPr="009F608E">
        <w:rPr>
          <w:rFonts w:ascii="Franklin Gothic Book" w:eastAsia="HiddenHorzOCR" w:hAnsi="Franklin Gothic Book" w:cs="Times"/>
          <w:sz w:val="24"/>
          <w:szCs w:val="24"/>
        </w:rPr>
        <w:t>"[N].</w:t>
      </w:r>
      <w:r>
        <w:rPr>
          <w:rFonts w:ascii="Franklin Gothic Book" w:eastAsia="HiddenHorzOCR" w:hAnsi="Franklin Gothic Book" w:cs="Times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>Возвращаемым значением будет строка, содержащая только один символ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(например, "Ь"). Первый символ имеет позицию </w:t>
      </w:r>
      <w:proofErr w:type="gramStart"/>
      <w:r w:rsidRPr="009F608E">
        <w:rPr>
          <w:rFonts w:ascii="Franklin Gothic Book" w:eastAsia="HiddenHorzOCR" w:hAnsi="Franklin Gothic Book" w:cs="HiddenHorzOCR"/>
          <w:sz w:val="24"/>
          <w:szCs w:val="24"/>
        </w:rPr>
        <w:t>О</w:t>
      </w:r>
      <w:proofErr w:type="gramEnd"/>
      <w:r w:rsidRPr="009F608E">
        <w:rPr>
          <w:rFonts w:ascii="Franklin Gothic Book" w:eastAsia="HiddenHorzOCR" w:hAnsi="Franklin Gothic Book" w:cs="HiddenHorzOCR"/>
          <w:sz w:val="24"/>
          <w:szCs w:val="24"/>
        </w:rPr>
        <w:t>, в результате чего последний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находится в позиции </w:t>
      </w:r>
      <w:proofErr w:type="spellStart"/>
      <w:r w:rsidRPr="009F608E">
        <w:rPr>
          <w:rFonts w:ascii="Franklin Gothic Book" w:eastAsia="HiddenHorzOCR" w:hAnsi="Franklin Gothic Book" w:cs="Times"/>
          <w:sz w:val="24"/>
          <w:szCs w:val="24"/>
        </w:rPr>
        <w:t>string</w:t>
      </w:r>
      <w:proofErr w:type="spellEnd"/>
      <w:r w:rsidRPr="009F608E">
        <w:rPr>
          <w:rFonts w:ascii="Franklin Gothic Book" w:eastAsia="HiddenHorzOCR" w:hAnsi="Franklin Gothic Book" w:cs="Times"/>
          <w:sz w:val="24"/>
          <w:szCs w:val="24"/>
        </w:rPr>
        <w:t xml:space="preserve">. </w:t>
      </w:r>
      <w:proofErr w:type="spellStart"/>
      <w:r w:rsidRPr="009F608E">
        <w:rPr>
          <w:rFonts w:ascii="Franklin Gothic Book" w:eastAsia="HiddenHorzOCR" w:hAnsi="Franklin Gothic Book" w:cs="Times"/>
          <w:sz w:val="24"/>
          <w:szCs w:val="24"/>
        </w:rPr>
        <w:t>length</w:t>
      </w:r>
      <w:proofErr w:type="spellEnd"/>
      <w:r w:rsidRPr="009F608E">
        <w:rPr>
          <w:rFonts w:ascii="Franklin Gothic Book" w:eastAsia="HiddenHorzOCR" w:hAnsi="Franklin Gothic Book" w:cs="Times"/>
          <w:sz w:val="24"/>
          <w:szCs w:val="24"/>
        </w:rPr>
        <w:t xml:space="preserve"> - 1.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>Другими словами, длина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строки из двух символов равна </w:t>
      </w:r>
      <w:r w:rsidRPr="009F608E">
        <w:rPr>
          <w:rFonts w:ascii="Franklin Gothic Book" w:eastAsia="HiddenHorzOCR" w:hAnsi="Franklin Gothic Book" w:cs="Times"/>
          <w:sz w:val="24"/>
          <w:szCs w:val="24"/>
        </w:rPr>
        <w:t xml:space="preserve">2,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а ее символы находятся в позициях О и </w:t>
      </w:r>
      <w:r w:rsidRPr="009F608E">
        <w:rPr>
          <w:rFonts w:ascii="Franklin Gothic Book" w:eastAsia="HiddenHorzOCR" w:hAnsi="Franklin Gothic Book" w:cs="Times"/>
          <w:sz w:val="24"/>
          <w:szCs w:val="24"/>
        </w:rPr>
        <w:t>1.</w:t>
      </w:r>
    </w:p>
    <w:p w:rsidR="009F608E" w:rsidRPr="009F608E" w:rsidRDefault="009F608E" w:rsidP="009F608E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Напишите функцию </w:t>
      </w:r>
      <w:proofErr w:type="spellStart"/>
      <w:r w:rsidRPr="009F608E">
        <w:rPr>
          <w:rFonts w:ascii="Franklin Gothic Book" w:eastAsia="HiddenHorzOCR" w:hAnsi="Franklin Gothic Book" w:cs="Times"/>
          <w:sz w:val="24"/>
          <w:szCs w:val="24"/>
        </w:rPr>
        <w:t>countBs</w:t>
      </w:r>
      <w:proofErr w:type="spellEnd"/>
      <w:r w:rsidRPr="009F608E">
        <w:rPr>
          <w:rFonts w:ascii="Franklin Gothic Book" w:eastAsia="HiddenHorzOCR" w:hAnsi="Franklin Gothic Book" w:cs="Times"/>
          <w:sz w:val="24"/>
          <w:szCs w:val="24"/>
        </w:rPr>
        <w:t xml:space="preserve">,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>которая принимает строку в качестве единственного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>аргумента и возвращает число, показывающее, сколько больших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букв </w:t>
      </w:r>
      <w:r>
        <w:rPr>
          <w:rFonts w:ascii="Franklin Gothic Book" w:eastAsia="HiddenHorzOCR" w:hAnsi="Franklin Gothic Book" w:cs="HiddenHorzOCR"/>
          <w:sz w:val="24"/>
          <w:szCs w:val="24"/>
        </w:rPr>
        <w:t>«В»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 содержится в этой строке.</w:t>
      </w:r>
    </w:p>
    <w:p w:rsidR="009F608E" w:rsidRDefault="009F608E" w:rsidP="009F608E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Затем напишите функцию </w:t>
      </w:r>
      <w:proofErr w:type="spellStart"/>
      <w:r w:rsidRPr="009F608E">
        <w:rPr>
          <w:rFonts w:ascii="Franklin Gothic Book" w:eastAsia="HiddenHorzOCR" w:hAnsi="Franklin Gothic Book" w:cs="Times"/>
          <w:sz w:val="24"/>
          <w:szCs w:val="24"/>
        </w:rPr>
        <w:t>countChar</w:t>
      </w:r>
      <w:proofErr w:type="spellEnd"/>
      <w:r w:rsidRPr="009F608E">
        <w:rPr>
          <w:rFonts w:ascii="Franklin Gothic Book" w:eastAsia="HiddenHorzOCR" w:hAnsi="Franklin Gothic Book" w:cs="Times"/>
          <w:sz w:val="24"/>
          <w:szCs w:val="24"/>
        </w:rPr>
        <w:t xml:space="preserve">,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которая ведет себя как </w:t>
      </w:r>
      <w:proofErr w:type="spellStart"/>
      <w:r w:rsidRPr="009F608E">
        <w:rPr>
          <w:rFonts w:ascii="Franklin Gothic Book" w:eastAsia="HiddenHorzOCR" w:hAnsi="Franklin Gothic Book" w:cs="Times"/>
          <w:sz w:val="24"/>
          <w:szCs w:val="24"/>
        </w:rPr>
        <w:t>countBs</w:t>
      </w:r>
      <w:proofErr w:type="spellEnd"/>
      <w:r w:rsidRPr="009F608E">
        <w:rPr>
          <w:rFonts w:ascii="Franklin Gothic Book" w:eastAsia="HiddenHorzOCR" w:hAnsi="Franklin Gothic Book" w:cs="Times"/>
          <w:sz w:val="24"/>
          <w:szCs w:val="24"/>
        </w:rPr>
        <w:t xml:space="preserve">,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>за исключением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>того, что принимает второй аргумент, указывающий, какие именно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>символы нужно посчитать (вместо того чтобы считать только большие</w:t>
      </w:r>
      <w:r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 xml:space="preserve">буквы ~в~). Перепишите </w:t>
      </w:r>
      <w:proofErr w:type="spellStart"/>
      <w:r w:rsidRPr="009F608E">
        <w:rPr>
          <w:rFonts w:ascii="Franklin Gothic Book" w:eastAsia="HiddenHorzOCR" w:hAnsi="Franklin Gothic Book" w:cs="Times"/>
          <w:sz w:val="24"/>
          <w:szCs w:val="24"/>
        </w:rPr>
        <w:t>countBs</w:t>
      </w:r>
      <w:proofErr w:type="spellEnd"/>
      <w:r w:rsidRPr="009F608E">
        <w:rPr>
          <w:rFonts w:ascii="Franklin Gothic Book" w:eastAsia="HiddenHorzOCR" w:hAnsi="Franklin Gothic Book" w:cs="Times"/>
          <w:sz w:val="24"/>
          <w:szCs w:val="24"/>
        </w:rPr>
        <w:t xml:space="preserve">, </w:t>
      </w:r>
      <w:r w:rsidRPr="009F608E">
        <w:rPr>
          <w:rFonts w:ascii="Franklin Gothic Book" w:eastAsia="HiddenHorzOCR" w:hAnsi="Franklin Gothic Book" w:cs="HiddenHorzOCR"/>
          <w:sz w:val="24"/>
          <w:szCs w:val="24"/>
        </w:rPr>
        <w:t>чтобы использовать эту новую функцию.</w:t>
      </w:r>
    </w:p>
    <w:p w:rsidR="000A311D" w:rsidRDefault="000A311D" w:rsidP="000A311D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b/>
          <w:sz w:val="24"/>
          <w:szCs w:val="24"/>
        </w:rPr>
      </w:pPr>
    </w:p>
    <w:p w:rsidR="000A311D" w:rsidRPr="000A311D" w:rsidRDefault="000A311D" w:rsidP="000A311D">
      <w:pPr>
        <w:rPr>
          <w:rFonts w:ascii="Franklin Gothic Book" w:eastAsia="Times New Roman" w:hAnsi="Franklin Gothic Book" w:cs="Times New Roman"/>
          <w:sz w:val="36"/>
          <w:szCs w:val="36"/>
          <w:lang w:eastAsia="ru-RU"/>
        </w:rPr>
      </w:pPr>
      <w:hyperlink r:id="rId5" w:history="1">
        <w:r w:rsidRPr="000A311D">
          <w:rPr>
            <w:rFonts w:ascii="Franklin Gothic Book" w:eastAsia="Times New Roman" w:hAnsi="Franklin Gothic Book" w:cs="Times New Roman"/>
            <w:sz w:val="36"/>
            <w:szCs w:val="36"/>
            <w:lang w:eastAsia="ru-RU"/>
          </w:rPr>
          <w:t>Структуры данных: объекты и массивы</w:t>
        </w:r>
      </w:hyperlink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b/>
          <w:sz w:val="24"/>
          <w:szCs w:val="24"/>
        </w:rPr>
      </w:pPr>
      <w:proofErr w:type="gramStart"/>
      <w:r>
        <w:rPr>
          <w:rFonts w:ascii="Franklin Gothic Book" w:eastAsia="HiddenHorzOCR" w:hAnsi="Franklin Gothic Book" w:cs="HiddenHorzOCR"/>
          <w:b/>
          <w:sz w:val="24"/>
          <w:szCs w:val="24"/>
        </w:rPr>
        <w:t>7</w:t>
      </w:r>
      <w:r w:rsidRPr="000A311D">
        <w:rPr>
          <w:rFonts w:ascii="Franklin Gothic Book" w:eastAsia="HiddenHorzOCR" w:hAnsi="Franklin Gothic Book" w:cs="HiddenHorzOCR"/>
          <w:b/>
          <w:sz w:val="24"/>
          <w:szCs w:val="24"/>
        </w:rPr>
        <w:t xml:space="preserve">  Сумма</w:t>
      </w:r>
      <w:proofErr w:type="gramEnd"/>
      <w:r w:rsidRPr="000A311D">
        <w:rPr>
          <w:rFonts w:ascii="Franklin Gothic Book" w:eastAsia="HiddenHorzOCR" w:hAnsi="Franklin Gothic Book" w:cs="HiddenHorzOCR"/>
          <w:b/>
          <w:sz w:val="24"/>
          <w:szCs w:val="24"/>
        </w:rPr>
        <w:t xml:space="preserve"> диапазона. </w:t>
      </w: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Напишите функцию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range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, принимающую два аргумента, начало и конец диапазона, и возвращающую массив, который содержит все числа из него, включая начальное и </w:t>
      </w:r>
      <w:proofErr w:type="spellStart"/>
      <w:proofErr w:type="gram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конечное.Затем</w:t>
      </w:r>
      <w:proofErr w:type="spellEnd"/>
      <w:proofErr w:type="gram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напишите функцию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sum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, принимающую массив чисел и возвращающую их сумму. Запустите указанную выше и</w:t>
      </w:r>
      <w:bookmarkStart w:id="0" w:name="_GoBack"/>
      <w:bookmarkEnd w:id="0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нструкцию и убедитесь, что она возвращает 55.В качестве бонуса дополните функцию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range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, чтобы она могла принимать необязательный третий аргумент – шаг для построения массива. Если он не задан, шаг равен единице. Вызов функции </w:t>
      </w:r>
      <w:proofErr w:type="spellStart"/>
      <w:proofErr w:type="gram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range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(</w:t>
      </w:r>
      <w:proofErr w:type="gram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1, 10, 2) должен будет вернуть [1, 3, 5, 7, 9]. Убедитесь, что она работает с отрицательным шагом так, что вызов </w:t>
      </w:r>
      <w:proofErr w:type="spellStart"/>
      <w:proofErr w:type="gram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range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(</w:t>
      </w:r>
      <w:proofErr w:type="gramEnd"/>
      <w:r w:rsidRPr="000A311D">
        <w:rPr>
          <w:rFonts w:ascii="Franklin Gothic Book" w:eastAsia="HiddenHorzOCR" w:hAnsi="Franklin Gothic Book" w:cs="HiddenHorzOCR"/>
          <w:sz w:val="24"/>
          <w:szCs w:val="24"/>
        </w:rPr>
        <w:t>5, 2, -1) возвращает [5, 4, 3, 2].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35"/>
      </w:tblGrid>
      <w:tr w:rsidR="000A311D" w:rsidRPr="000A311D" w:rsidTr="000A3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console.log(</w:t>
            </w:r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sum(range(1, 10)));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→ 55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console.log(</w:t>
            </w:r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range(5, 2, -1));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→ [5, 4, 3, 2]</w:t>
            </w:r>
          </w:p>
        </w:tc>
      </w:tr>
    </w:tbl>
    <w:p w:rsidR="000A311D" w:rsidRDefault="000A311D" w:rsidP="000A311D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b/>
          <w:sz w:val="24"/>
          <w:szCs w:val="24"/>
        </w:rPr>
      </w:pP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b/>
          <w:sz w:val="24"/>
          <w:szCs w:val="24"/>
        </w:rPr>
      </w:pPr>
      <w:proofErr w:type="gramStart"/>
      <w:r w:rsidRPr="000A311D">
        <w:rPr>
          <w:rFonts w:ascii="Franklin Gothic Book" w:eastAsia="HiddenHorzOCR" w:hAnsi="Franklin Gothic Book" w:cs="HiddenHorzOCR"/>
          <w:b/>
          <w:sz w:val="24"/>
          <w:szCs w:val="24"/>
        </w:rPr>
        <w:t>8  Обращаем</w:t>
      </w:r>
      <w:proofErr w:type="gramEnd"/>
      <w:r w:rsidRPr="000A311D">
        <w:rPr>
          <w:rFonts w:ascii="Franklin Gothic Book" w:eastAsia="HiddenHorzOCR" w:hAnsi="Franklin Gothic Book" w:cs="HiddenHorzOCR"/>
          <w:b/>
          <w:sz w:val="24"/>
          <w:szCs w:val="24"/>
        </w:rPr>
        <w:t xml:space="preserve"> массив вспять. </w:t>
      </w: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Напишите две функции,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reverseArray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и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reverseArrayInPlace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. Первая получает массив как аргумент и выдаёт новый массив, с обратным порядком элементов. Вторая работает как оригинальный метод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reverse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– она меняет порядок элементов на обратный в том массиве, который был ей передан в качестве аргумента. Не используйте стандартный метод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reverse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95"/>
      </w:tblGrid>
      <w:tr w:rsidR="000A311D" w:rsidRPr="000A311D" w:rsidTr="000A3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console.log(</w:t>
            </w:r>
            <w:proofErr w:type="spellStart"/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reverseArray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(["A", "B", "C"]));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// → ["C", "B", "A"];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arrayValue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[1, 2, 3, 4, 5];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reverseArrayInPlace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arrayValue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console.log(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arrayValue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→ [5, 4, 3, 2, 1]</w:t>
            </w:r>
          </w:p>
        </w:tc>
      </w:tr>
    </w:tbl>
    <w:p w:rsidR="000A311D" w:rsidRDefault="000A311D" w:rsidP="000A311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b/>
          <w:sz w:val="24"/>
          <w:szCs w:val="24"/>
        </w:rPr>
      </w:pPr>
      <w:proofErr w:type="gramStart"/>
      <w:r w:rsidRPr="000A311D">
        <w:rPr>
          <w:rFonts w:ascii="Franklin Gothic Book" w:eastAsia="HiddenHorzOCR" w:hAnsi="Franklin Gothic Book" w:cs="HiddenHorzOCR"/>
          <w:b/>
          <w:sz w:val="24"/>
          <w:szCs w:val="24"/>
        </w:rPr>
        <w:t>9  Список</w:t>
      </w:r>
      <w:proofErr w:type="gramEnd"/>
      <w:r w:rsidRPr="000A311D">
        <w:rPr>
          <w:rFonts w:ascii="Franklin Gothic Book" w:eastAsia="HiddenHorzOCR" w:hAnsi="Franklin Gothic Book" w:cs="HiddenHorzOCR"/>
          <w:b/>
          <w:sz w:val="24"/>
          <w:szCs w:val="24"/>
        </w:rPr>
        <w:t>.</w:t>
      </w: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0A311D">
        <w:rPr>
          <w:rFonts w:ascii="Franklin Gothic Book" w:eastAsia="HiddenHorzOCR" w:hAnsi="Franklin Gothic Book" w:cs="HiddenHorzOCR"/>
          <w:sz w:val="24"/>
          <w:szCs w:val="24"/>
        </w:rPr>
        <w:t>Объекты могут быть использованы для построения различных структур данных. Часто встречающаяся структура – список (не путайте с массивом). Список – связанный набор объектов, где первый объект содержит ссылку на второй, второй – на третий, и т.п.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282"/>
      </w:tblGrid>
      <w:tr w:rsidR="000A311D" w:rsidRPr="000A311D" w:rsidTr="000A3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list = {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value: 1,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rest: {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value: 2,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{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3,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}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}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0A31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11D">
        <w:rPr>
          <w:rFonts w:ascii="Franklin Gothic Book" w:eastAsia="HiddenHorzOCR" w:hAnsi="Franklin Gothic Book" w:cs="HiddenHorzOCR"/>
          <w:sz w:val="24"/>
          <w:szCs w:val="24"/>
        </w:rPr>
        <w:t>Списки удобны тем, что они могут делиться частью своей структуры. Например, можно сделать два списка, {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value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: 0,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rest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: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list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} и {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value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: -1,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rest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: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list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}, где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list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– это ссылка на ранее объявленную переменную. Это два независимых списка, при этом у них есть общая структура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list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, которая включает три последних элемента каждого из них. Кроме того, оригинальный список также сохраняет свои свойства как отдельный список из трёх элементов.</w:t>
      </w: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Напишите функцию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arrayToList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, которая строит такую структуру, получая в качестве аргумента [1, 2, 3], а также функцию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listToArray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, которая создаёт массив из списка. Также напишите вспомогательную функцию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prepend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, которая получает элемент и создаёт новый список, где этот элемент добавлен спереди к первоначальному списку, и функцию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nth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, которая в качестве аргументов принимает список и число, а возвращает элемент на заданной позиции в списке, или же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undefined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в случае отсутствия такого элемента.</w:t>
      </w: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Если ваша версия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nth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не рекурсивна, тогда напишите её рекурсивную версию.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094"/>
      </w:tblGrid>
      <w:tr w:rsidR="000A311D" w:rsidRPr="000A311D" w:rsidTr="000A3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console.log(</w:t>
            </w:r>
            <w:proofErr w:type="spellStart"/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arrayToList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([10, 20]));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→ {value: 10, rest: {value: 20, rest: null}}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console.log(</w:t>
            </w:r>
            <w:proofErr w:type="spellStart"/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listToArray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arrayToList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([10, 20, 30])));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→ [10, 20, 30]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console.log(</w:t>
            </w:r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prepend(10, prepend(20, null)));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→ {value: 10, rest: {value: 20, rest: null}}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console.log(</w:t>
            </w:r>
            <w:proofErr w:type="spellStart"/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nth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arrayToList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([10, 20, 30]), 1));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 → 20</w:t>
            </w:r>
          </w:p>
        </w:tc>
      </w:tr>
    </w:tbl>
    <w:p w:rsidR="000A311D" w:rsidRDefault="000A311D" w:rsidP="000A311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rPr>
          <w:rFonts w:ascii="Franklin Gothic Book" w:eastAsia="HiddenHorzOCR" w:hAnsi="Franklin Gothic Book" w:cs="HiddenHorzOCR"/>
          <w:b/>
          <w:sz w:val="24"/>
          <w:szCs w:val="24"/>
        </w:rPr>
      </w:pPr>
      <w:proofErr w:type="gramStart"/>
      <w:r w:rsidRPr="000A311D">
        <w:rPr>
          <w:rFonts w:ascii="Franklin Gothic Book" w:eastAsia="HiddenHorzOCR" w:hAnsi="Franklin Gothic Book" w:cs="HiddenHorzOCR"/>
          <w:b/>
          <w:sz w:val="24"/>
          <w:szCs w:val="24"/>
        </w:rPr>
        <w:t>10  Глубокое</w:t>
      </w:r>
      <w:proofErr w:type="gramEnd"/>
      <w:r w:rsidRPr="000A311D">
        <w:rPr>
          <w:rFonts w:ascii="Franklin Gothic Book" w:eastAsia="HiddenHorzOCR" w:hAnsi="Franklin Gothic Book" w:cs="HiddenHorzOCR"/>
          <w:b/>
          <w:sz w:val="24"/>
          <w:szCs w:val="24"/>
        </w:rPr>
        <w:t xml:space="preserve"> сравнение. </w:t>
      </w:r>
    </w:p>
    <w:p w:rsidR="000A311D" w:rsidRPr="000A311D" w:rsidRDefault="000A311D" w:rsidP="000A311D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Franklin Gothic Book" w:eastAsia="HiddenHorzOCR" w:hAnsi="Franklin Gothic Book" w:cs="HiddenHorzOCR"/>
          <w:sz w:val="24"/>
          <w:szCs w:val="24"/>
        </w:rPr>
      </w:pPr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Оператор == сравнивает переменные объектов, проверяя, ссылаются ли они на один объект. Но иногда полезно было бы сравнить объекты по </w:t>
      </w:r>
      <w:proofErr w:type="spellStart"/>
      <w:proofErr w:type="gram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содержимому.Напишите</w:t>
      </w:r>
      <w:proofErr w:type="spellEnd"/>
      <w:proofErr w:type="gram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функцию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deepEqual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, которая принимает два значения и возвращает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true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, только если это два одинаковых значения или это объекты, свойства которых имеют одинаковые значения, если их сравнивать рекурсивным вызовом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deepEqual.Чтобы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узнать, когда сравнивать величины через ===, а когда – объекты по содержимому, используйте оператор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typeof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. Если он выдаёт “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object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” для обеих величин, значит нужно делать глубокое сравнение. Не забудьте об одном дурацком исключении, случившемся из-за исторических причин: “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typeof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 xml:space="preserve"> 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null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” тоже возвращает “</w:t>
      </w:r>
      <w:proofErr w:type="spellStart"/>
      <w:r w:rsidRPr="000A311D">
        <w:rPr>
          <w:rFonts w:ascii="Franklin Gothic Book" w:eastAsia="HiddenHorzOCR" w:hAnsi="Franklin Gothic Book" w:cs="HiddenHorzOCR"/>
          <w:sz w:val="24"/>
          <w:szCs w:val="24"/>
        </w:rPr>
        <w:t>object</w:t>
      </w:r>
      <w:proofErr w:type="spellEnd"/>
      <w:r w:rsidRPr="000A311D">
        <w:rPr>
          <w:rFonts w:ascii="Franklin Gothic Book" w:eastAsia="HiddenHorzOCR" w:hAnsi="Franklin Gothic Book" w:cs="HiddenHorzOCR"/>
          <w:sz w:val="24"/>
          <w:szCs w:val="24"/>
        </w:rPr>
        <w:t>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664"/>
      </w:tblGrid>
      <w:tr w:rsidR="000A311D" w:rsidRPr="000A311D" w:rsidTr="000A3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var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{here: {is: "an"}, object: 2};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console.log(</w:t>
            </w:r>
            <w:proofErr w:type="spellStart"/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deepEqual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→ true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console.log(</w:t>
            </w:r>
            <w:proofErr w:type="spellStart"/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deepEqual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{here: 1, object: 2}));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→ false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console.log(</w:t>
            </w:r>
            <w:proofErr w:type="spellStart"/>
            <w:proofErr w:type="gram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deepEqual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{here: {is: "an"}, object: 2}));</w:t>
            </w:r>
          </w:p>
          <w:p w:rsidR="000A311D" w:rsidRPr="000A311D" w:rsidRDefault="000A311D" w:rsidP="000A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→ </w:t>
            </w:r>
            <w:proofErr w:type="spellStart"/>
            <w:r w:rsidRPr="000A31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</w:tbl>
    <w:p w:rsidR="000A311D" w:rsidRPr="009F608E" w:rsidRDefault="000A311D" w:rsidP="009F608E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eastAsia="HiddenHorzOCR" w:hAnsi="Franklin Gothic Book" w:cs="HiddenHorzOCR"/>
          <w:sz w:val="24"/>
          <w:szCs w:val="24"/>
        </w:rPr>
      </w:pPr>
    </w:p>
    <w:sectPr w:rsidR="000A311D" w:rsidRPr="009F608E" w:rsidSect="000A311D">
      <w:pgSz w:w="11906" w:h="16838"/>
      <w:pgMar w:top="1134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F4B22"/>
    <w:multiLevelType w:val="hybridMultilevel"/>
    <w:tmpl w:val="26FC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66"/>
    <w:rsid w:val="000A311D"/>
    <w:rsid w:val="00112071"/>
    <w:rsid w:val="002E1FE0"/>
    <w:rsid w:val="007B79A5"/>
    <w:rsid w:val="009F608E"/>
    <w:rsid w:val="00C24B66"/>
    <w:rsid w:val="00F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4591"/>
  <w15:chartTrackingRefBased/>
  <w15:docId w15:val="{90663E47-6AA7-4951-B73A-261F98C3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24B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24B6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4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4B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4B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24B66"/>
  </w:style>
  <w:style w:type="character" w:customStyle="1" w:styleId="hljs-string">
    <w:name w:val="hljs-string"/>
    <w:basedOn w:val="a0"/>
    <w:rsid w:val="00C24B66"/>
  </w:style>
  <w:style w:type="character" w:customStyle="1" w:styleId="hljs-builtin">
    <w:name w:val="hljs-built_in"/>
    <w:basedOn w:val="a0"/>
    <w:rsid w:val="00C24B66"/>
  </w:style>
  <w:style w:type="character" w:customStyle="1" w:styleId="hljs-comment">
    <w:name w:val="hljs-comment"/>
    <w:basedOn w:val="a0"/>
    <w:rsid w:val="00C24B66"/>
  </w:style>
  <w:style w:type="paragraph" w:styleId="a3">
    <w:name w:val="List Paragraph"/>
    <w:basedOn w:val="a"/>
    <w:uiPriority w:val="34"/>
    <w:qFormat/>
    <w:rsid w:val="00F80F12"/>
    <w:pPr>
      <w:ind w:left="720"/>
      <w:contextualSpacing/>
    </w:pPr>
  </w:style>
  <w:style w:type="character" w:styleId="a4">
    <w:name w:val="Strong"/>
    <w:basedOn w:val="a0"/>
    <w:uiPriority w:val="22"/>
    <w:qFormat/>
    <w:rsid w:val="000A311D"/>
    <w:rPr>
      <w:b/>
      <w:bCs/>
    </w:rPr>
  </w:style>
  <w:style w:type="character" w:customStyle="1" w:styleId="crayon-v">
    <w:name w:val="crayon-v"/>
    <w:basedOn w:val="a0"/>
    <w:rsid w:val="000A311D"/>
  </w:style>
  <w:style w:type="character" w:customStyle="1" w:styleId="crayon-sy">
    <w:name w:val="crayon-sy"/>
    <w:basedOn w:val="a0"/>
    <w:rsid w:val="000A311D"/>
  </w:style>
  <w:style w:type="character" w:customStyle="1" w:styleId="crayon-e">
    <w:name w:val="crayon-e"/>
    <w:basedOn w:val="a0"/>
    <w:rsid w:val="000A311D"/>
  </w:style>
  <w:style w:type="character" w:customStyle="1" w:styleId="crayon-cn">
    <w:name w:val="crayon-cn"/>
    <w:basedOn w:val="a0"/>
    <w:rsid w:val="000A311D"/>
  </w:style>
  <w:style w:type="character" w:customStyle="1" w:styleId="crayon-h">
    <w:name w:val="crayon-h"/>
    <w:basedOn w:val="a0"/>
    <w:rsid w:val="000A311D"/>
  </w:style>
  <w:style w:type="character" w:customStyle="1" w:styleId="crayon-c">
    <w:name w:val="crayon-c"/>
    <w:basedOn w:val="a0"/>
    <w:rsid w:val="000A311D"/>
  </w:style>
  <w:style w:type="character" w:customStyle="1" w:styleId="crayon-o">
    <w:name w:val="crayon-o"/>
    <w:basedOn w:val="a0"/>
    <w:rsid w:val="000A311D"/>
  </w:style>
  <w:style w:type="character" w:customStyle="1" w:styleId="crayon-s">
    <w:name w:val="crayon-s"/>
    <w:basedOn w:val="a0"/>
    <w:rsid w:val="000A311D"/>
  </w:style>
  <w:style w:type="character" w:customStyle="1" w:styleId="crayon-t">
    <w:name w:val="crayon-t"/>
    <w:basedOn w:val="a0"/>
    <w:rsid w:val="000A311D"/>
  </w:style>
  <w:style w:type="paragraph" w:styleId="a5">
    <w:name w:val="Normal (Web)"/>
    <w:basedOn w:val="a"/>
    <w:uiPriority w:val="99"/>
    <w:semiHidden/>
    <w:unhideWhenUsed/>
    <w:rsid w:val="000A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st">
    <w:name w:val="crayon-st"/>
    <w:basedOn w:val="a0"/>
    <w:rsid w:val="000A311D"/>
  </w:style>
  <w:style w:type="character" w:styleId="a6">
    <w:name w:val="Hyperlink"/>
    <w:basedOn w:val="a0"/>
    <w:uiPriority w:val="99"/>
    <w:semiHidden/>
    <w:unhideWhenUsed/>
    <w:rsid w:val="000A3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9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4663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875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8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094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8453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brahabr.ru/post/2408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2021-01-25T04:30:00Z</dcterms:created>
  <dcterms:modified xsi:type="dcterms:W3CDTF">2021-06-14T09:55:00Z</dcterms:modified>
</cp:coreProperties>
</file>