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GROUP 15 – QUIZ EXAMINATION SYSTEM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BẢNG MINH CHỨNG SỬ DỤNG TOOL VÀ PHÂN CÔNG NHIỆM VỤ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24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Bảng phân công nhiệm vụ</w:t>
      </w:r>
    </w:p>
    <w:tbl>
      <w:tblPr>
        <w:tblStyle w:val="Table1"/>
        <w:tblW w:w="9825.0" w:type="dxa"/>
        <w:jc w:val="left"/>
        <w:tblInd w:w="-575.0" w:type="dxa"/>
        <w:tblLayout w:type="fixed"/>
        <w:tblLook w:val="0400"/>
      </w:tblPr>
      <w:tblGrid>
        <w:gridCol w:w="1380"/>
        <w:gridCol w:w="7251"/>
        <w:gridCol w:w="1194.0000000000005"/>
        <w:tblGridChange w:id="0">
          <w:tblGrid>
            <w:gridCol w:w="1380"/>
            <w:gridCol w:w="7251"/>
            <w:gridCol w:w="1194.000000000000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3c47d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0" w:line="240" w:lineRule="auto"/>
              <w:jc w:val="center"/>
              <w:rPr>
                <w:b w:val="1"/>
                <w:bCs w:val="1"/>
                <w:color w:val="1a1c1e"/>
              </w:rPr>
            </w:pPr>
            <w:r w:rsidDel="00000000" w:rsidR="00000000" w:rsidRPr="00000000">
              <w:rPr>
                <w:b w:val="1"/>
                <w:bCs w:val="1"/>
                <w:color w:val="1a1c1e"/>
                <w:rtl w:val="0"/>
              </w:rPr>
              <w:t xml:space="preserve">Thành viên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47d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jc w:val="center"/>
              <w:rPr>
                <w:b w:val="1"/>
                <w:bCs w:val="1"/>
                <w:color w:val="1a1c1e"/>
              </w:rPr>
            </w:pPr>
            <w:r w:rsidDel="00000000" w:rsidR="00000000" w:rsidRPr="00000000">
              <w:rPr>
                <w:b w:val="1"/>
                <w:bCs w:val="1"/>
                <w:color w:val="1a1c1e"/>
                <w:rtl w:val="0"/>
              </w:rPr>
              <w:t xml:space="preserve">Nhiệm vụ chính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47d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line="240" w:lineRule="auto"/>
              <w:jc w:val="center"/>
              <w:rPr>
                <w:b w:val="1"/>
                <w:bCs w:val="1"/>
                <w:color w:val="1a1c1e"/>
              </w:rPr>
            </w:pPr>
            <w:r w:rsidDel="00000000" w:rsidR="00000000" w:rsidRPr="00000000">
              <w:rPr>
                <w:b w:val="1"/>
                <w:bCs w:val="1"/>
                <w:color w:val="1a1c1e"/>
                <w:rtl w:val="0"/>
              </w:rPr>
              <w:t xml:space="preserve">Tiến độ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jc w:val="center"/>
              <w:rPr>
                <w:b w:val="1"/>
                <w:bCs w:val="1"/>
                <w:color w:val="1a1c1e"/>
              </w:rPr>
            </w:pPr>
            <w:r w:rsidDel="00000000" w:rsidR="00000000" w:rsidRPr="00000000">
              <w:rPr>
                <w:b w:val="1"/>
                <w:bCs w:val="1"/>
                <w:color w:val="1a1c1e"/>
                <w:rtl w:val="0"/>
              </w:rPr>
              <w:t xml:space="preserve">HUỲNH THẾ HY</w:t>
            </w:r>
          </w:p>
          <w:p w:rsidR="00000000" w:rsidDel="00000000" w:rsidP="00000000" w:rsidRDefault="00000000" w:rsidRPr="00000000" w14:paraId="00000008">
            <w:pPr>
              <w:spacing w:after="0" w:line="240" w:lineRule="auto"/>
              <w:jc w:val="center"/>
              <w:rPr>
                <w:color w:val="1a1c1e"/>
              </w:rPr>
            </w:pPr>
            <w:r w:rsidDel="00000000" w:rsidR="00000000" w:rsidRPr="00000000">
              <w:rPr>
                <w:color w:val="1a1c1e"/>
                <w:rtl w:val="0"/>
              </w:rPr>
              <w:t xml:space="preserve">(leader)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Cấu trúc thư mục dự án</w:t>
            </w:r>
          </w:p>
          <w:p w:rsidR="00000000" w:rsidDel="00000000" w:rsidP="00000000" w:rsidRDefault="00000000" w:rsidRPr="00000000" w14:paraId="0000000A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Chia module</w:t>
            </w:r>
          </w:p>
          <w:p w:rsidR="00000000" w:rsidDel="00000000" w:rsidP="00000000" w:rsidRDefault="00000000" w:rsidRPr="00000000" w14:paraId="0000000B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Kiểm tra toàn bộ source code </w:t>
            </w:r>
          </w:p>
          <w:p w:rsidR="00000000" w:rsidDel="00000000" w:rsidP="00000000" w:rsidRDefault="00000000" w:rsidRPr="00000000" w14:paraId="0000000C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Hoàn thiện giao diện</w:t>
            </w:r>
          </w:p>
          <w:p w:rsidR="00000000" w:rsidDel="00000000" w:rsidP="00000000" w:rsidRDefault="00000000" w:rsidRPr="00000000" w14:paraId="0000000D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Hoàn thiện kiểm thử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Kiểm tra hoàn thiện đầy đủ chức năng trong sơ đồ đặc tả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ff0000" w:space="0" w:sz="12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="240" w:lineRule="auto"/>
              <w:jc w:val="center"/>
              <w:rPr>
                <w:color w:val="1a1c1e"/>
              </w:rPr>
            </w:pPr>
            <w:r w:rsidDel="00000000" w:rsidR="00000000" w:rsidRPr="00000000">
              <w:rPr>
                <w:color w:val="1a1c1e"/>
                <w:rtl w:val="0"/>
              </w:rPr>
              <w:t xml:space="preserve">10/10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jc w:val="center"/>
              <w:rPr>
                <w:b w:val="1"/>
                <w:bCs w:val="1"/>
                <w:color w:val="1a1c1e"/>
              </w:rPr>
            </w:pPr>
            <w:r w:rsidDel="00000000" w:rsidR="00000000" w:rsidRPr="00000000">
              <w:rPr>
                <w:b w:val="1"/>
                <w:bCs w:val="1"/>
                <w:color w:val="1a1c1e"/>
                <w:rtl w:val="0"/>
              </w:rPr>
              <w:t xml:space="preserve">NGUYỄN TUẤN HÙNG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Cho phép xem đáp đúng của quiz vừa được làm.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Lập trình tạo giao diện ngân hàng câu hỏi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Cho phép quiz hiển thị phía UI student và instructor đều hiên thời gian kết thúc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5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Hoàn thiện module cấu hình bài thi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color w:val="1a1c1e"/>
              </w:rPr>
            </w:pPr>
            <w:r w:rsidDel="00000000" w:rsidR="00000000" w:rsidRPr="00000000">
              <w:rPr>
                <w:color w:val="1a1c1e"/>
                <w:rtl w:val="0"/>
              </w:rPr>
              <w:t xml:space="preserve">10/10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>
                <w:b w:val="1"/>
                <w:bCs w:val="1"/>
                <w:color w:val="1a1c1e"/>
              </w:rPr>
            </w:pPr>
            <w:r w:rsidDel="00000000" w:rsidR="00000000" w:rsidRPr="00000000">
              <w:rPr>
                <w:b w:val="1"/>
                <w:bCs w:val="1"/>
                <w:color w:val="1a1c1e"/>
                <w:rtl w:val="0"/>
              </w:rPr>
              <w:t xml:space="preserve">HUỲNH VĂN TẠI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Đóng gói dự án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Hiển thị câu hỏi, nhận câu trả lời.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Đếm ngược thời gian, tự động nộp bài.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jc w:val="center"/>
              <w:rPr>
                <w:color w:val="1a1c1e"/>
              </w:rPr>
            </w:pPr>
            <w:r w:rsidDel="00000000" w:rsidR="00000000" w:rsidRPr="00000000">
              <w:rPr>
                <w:color w:val="1a1c1e"/>
                <w:rtl w:val="0"/>
              </w:rPr>
              <w:t xml:space="preserve">10/10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jc w:val="center"/>
              <w:rPr>
                <w:b w:val="1"/>
                <w:bCs w:val="1"/>
                <w:color w:val="1a1c1e"/>
              </w:rPr>
            </w:pPr>
            <w:r w:rsidDel="00000000" w:rsidR="00000000" w:rsidRPr="00000000">
              <w:rPr>
                <w:b w:val="1"/>
                <w:bCs w:val="1"/>
                <w:color w:val="1a1c1e"/>
                <w:rtl w:val="0"/>
              </w:rPr>
              <w:t xml:space="preserve">LÊ GIA HUY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Viết Test Cases: Tạo các kịch bản kiểm thử cho toàn bộ hệ thống.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jc w:val="center"/>
              <w:rPr>
                <w:color w:val="1a1c1e"/>
              </w:rPr>
            </w:pPr>
            <w:r w:rsidDel="00000000" w:rsidR="00000000" w:rsidRPr="00000000">
              <w:rPr>
                <w:color w:val="1a1c1e"/>
                <w:rtl w:val="0"/>
              </w:rPr>
              <w:t xml:space="preserve">10/10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b w:val="1"/>
                <w:bCs w:val="1"/>
                <w:color w:val="1a1c1e"/>
              </w:rPr>
            </w:pPr>
            <w:r w:rsidDel="00000000" w:rsidR="00000000" w:rsidRPr="00000000">
              <w:rPr>
                <w:b w:val="1"/>
                <w:bCs w:val="1"/>
                <w:color w:val="1a1c1e"/>
                <w:rtl w:val="0"/>
              </w:rPr>
              <w:t xml:space="preserve">TRẦN GIA HUY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Thực hiện Unit Testing 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Chạy các test cases đã được viết.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Ghi nhận lỗi tìm được lên hệ thống quản lý lỗi. 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30.0" w:type="dxa"/>
              <w:left w:w="45.0" w:type="dxa"/>
              <w:bottom w:w="30.0" w:type="dxa"/>
              <w:right w:w="4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jc w:val="center"/>
              <w:rPr>
                <w:color w:val="1a1c1e"/>
              </w:rPr>
            </w:pPr>
            <w:r w:rsidDel="00000000" w:rsidR="00000000" w:rsidRPr="00000000">
              <w:rPr>
                <w:color w:val="1a1c1e"/>
                <w:rtl w:val="0"/>
              </w:rPr>
              <w:t xml:space="preserve">10/10</w:t>
            </w:r>
          </w:p>
        </w:tc>
      </w:tr>
    </w:tbl>
    <w:p w:rsidR="00000000" w:rsidDel="00000000" w:rsidP="00000000" w:rsidRDefault="00000000" w:rsidRPr="00000000" w14:paraId="00000023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59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Minh chứng sử dụng tool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760720" cy="2988945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8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Bảng phân công dự án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760720" cy="384429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42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Bảng minh chứng dùng git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Link repository: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ff0000"/>
          <w:sz w:val="32"/>
          <w:szCs w:val="32"/>
          <w:u w:val="none"/>
          <w:shd w:fill="auto" w:val="clear"/>
          <w:vertAlign w:val="baseline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ff"/>
            <w:sz w:val="32"/>
            <w:szCs w:val="32"/>
            <w:u w:val="single"/>
            <w:shd w:fill="auto" w:val="clear"/>
            <w:vertAlign w:val="baseline"/>
            <w:rtl w:val="0"/>
          </w:rPr>
          <w:t xml:space="preserve">https://github.com/Thehy-IT/quiz_examination_system.git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760720" cy="2872105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2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Bảng thành viên trong repo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sz w:val="28"/>
          <w:szCs w:val="28"/>
        </w:rPr>
        <w:drawing>
          <wp:inline distB="114300" distT="114300" distL="114300" distR="114300">
            <wp:extent cx="4486275" cy="207645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076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Bảng minh chứng commit code và dùng git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760720" cy="6751955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519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114300" distT="114300" distL="114300" distR="114300">
            <wp:extent cx="5759775" cy="89535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895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24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Bảng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tiến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độ commit code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24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760720" cy="3241675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Minh chứng hộp nhóm và làm việc</w:t>
      </w:r>
    </w:p>
    <w:sectPr>
      <w:pgSz w:h="16840" w:w="11907" w:orient="portrait"/>
      <w:pgMar w:bottom="1134" w:top="1134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en"/>
      </w:rPr>
    </w:rPrDefault>
    <w:pPrDefault>
      <w:pPr>
        <w:spacing w:after="120" w:line="324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  <w:jc w:val="left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120" w:lineRule="auto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120" w:lineRule="auto"/>
      <w:jc w:val="left"/>
    </w:pPr>
    <w:rPr>
      <w:b w:val="1"/>
      <w:bCs w:val="1"/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120" w:lineRule="auto"/>
      <w:jc w:val="left"/>
    </w:pPr>
    <w:rPr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AD5551"/>
    <w:rPr>
      <w:rFonts w:ascii="Times New Roman" w:hAnsi="Times New Roman" w:cstheme="majorBidi" w:eastAsiaTheme="majorEastAsia"/>
      <w:b w:val="1"/>
      <w:sz w:val="26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AD5551"/>
    <w:rPr>
      <w:rFonts w:ascii="Times New Roman" w:hAnsi="Times New Roman" w:cstheme="majorBidi" w:eastAsiaTheme="majorEastAsia"/>
      <w:b w:val="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AD5551"/>
    <w:rPr>
      <w:rFonts w:ascii="Times New Roman" w:hAnsi="Times New Roman" w:cstheme="majorBidi" w:eastAsiaTheme="majorEastAsia"/>
      <w:b w:val="1"/>
      <w:i w:val="1"/>
      <w:sz w:val="26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AD5551"/>
    <w:rPr>
      <w:rFonts w:ascii="Times New Roman" w:hAnsi="Times New Roman" w:cstheme="majorBidi" w:eastAsiaTheme="majorEastAsia"/>
      <w:i w:val="1"/>
      <w:iCs w:val="1"/>
      <w:sz w:val="26"/>
    </w:rPr>
  </w:style>
  <w:style w:type="paragraph" w:styleId="ListParagraph">
    <w:name w:val="List Paragraph"/>
    <w:basedOn w:val="Normal"/>
    <w:uiPriority w:val="34"/>
    <w:qFormat w:val="1"/>
    <w:rsid w:val="0071238F"/>
    <w:pPr>
      <w:ind w:left="720"/>
      <w:contextualSpacing w:val="1"/>
    </w:pPr>
  </w:style>
  <w:style w:type="character" w:styleId="Hyperlink">
    <w:name w:val="Hyperlink"/>
    <w:basedOn w:val="DefaultParagraphFont"/>
    <w:uiPriority w:val="99"/>
    <w:unhideWhenUsed w:val="1"/>
    <w:rsid w:val="0071238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F63EF"/>
    <w:rPr>
      <w:color w:val="605e5c"/>
      <w:shd w:color="auto" w:fill="e1dfdd" w:val="clear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BF63EF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Thehy-IT/quiz_examination_system.git" TargetMode="External"/><Relationship Id="rId14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tFY5nWOFO0wSpqL8/KDtIpOF8A==">CgMxLjA4AHIhMVR3d0FISFZtZFBNTjUxOENlOFlpYUdkRUJOMk5OV0V5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2025-11-17T13:11:00Z</dcterms:created>
  <dc:creator>THEHY HUYNH</dc:creator>
</cp:coreProperties>
</file>