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1D536B5" w:rsidR="00035761" w:rsidRDefault="007D6385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Math.</w:t>
      </w:r>
      <w:r w:rsidR="00AB26CC">
        <w:rPr>
          <w:rFonts w:hint="eastAsia"/>
        </w:rPr>
        <w:t>A</w:t>
      </w:r>
      <w:r w:rsidR="005A0924">
        <w:rPr>
          <w:rFonts w:hint="eastAsia"/>
        </w:rPr>
        <w:t>s</w:t>
      </w:r>
      <w:r w:rsidR="005A0924">
        <w:t>in</w:t>
      </w:r>
      <w:proofErr w:type="spellEnd"/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447C9D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801F289" w:rsidR="003860D7" w:rsidRDefault="00AB26CC">
      <w:r>
        <w:rPr>
          <w:rFonts w:hint="eastAsia"/>
        </w:rPr>
        <w:t>サインが指定数となる角度を返します。</w:t>
      </w:r>
    </w:p>
    <w:p w14:paraId="1A5FEB46" w14:textId="6A777C8D" w:rsidR="0026408D" w:rsidRDefault="00E63C31" w:rsidP="0026408D">
      <w:pPr>
        <w:pStyle w:val="21"/>
        <w:spacing w:before="360" w:after="360"/>
      </w:pPr>
      <w:r w:rsidRPr="00E63C31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proofErr w:type="spellStart"/>
      <w:r w:rsidR="005A0924">
        <w:t>Asin</w:t>
      </w:r>
      <w:proofErr w:type="spellEnd"/>
      <w:r w:rsidRPr="00E63C31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E63C31">
        <w:t>Rational</w:t>
      </w:r>
      <w:proofErr w:type="spellEnd"/>
      <w:r w:rsidRPr="00E63C31">
        <w:t xml:space="preserve"> </w:t>
      </w:r>
      <w:r w:rsidR="00B15D56">
        <w:t>sin</w:t>
      </w:r>
      <w:r w:rsidRPr="00E63C31">
        <w:t>)</w:t>
      </w:r>
      <w:r>
        <w:t>;</w:t>
      </w:r>
    </w:p>
    <w:p w14:paraId="6CD192FA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54333CF6" w:rsidR="0026408D" w:rsidRPr="0039603E" w:rsidRDefault="005A0924" w:rsidP="0026408D">
      <w:r>
        <w:t>sin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AB26CC">
        <w:rPr>
          <w:rFonts w:hint="eastAsia"/>
        </w:rPr>
        <w:t>サインを表す数。-</w:t>
      </w:r>
      <w:r w:rsidR="00AB26CC">
        <w:t>1</w:t>
      </w:r>
      <w:r w:rsidR="00AB26CC">
        <w:rPr>
          <w:rFonts w:hint="eastAsia"/>
        </w:rPr>
        <w:t>以上1以下である必要があります。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32260351" w14:textId="549819B9" w:rsidR="0026408D" w:rsidRDefault="00E63C31" w:rsidP="0026408D">
      <w:r>
        <w:t>Rational</w:t>
      </w:r>
      <w:r w:rsidR="0026408D">
        <w:br/>
      </w:r>
      <w:r w:rsidR="005A0924" w:rsidRPr="005A0924">
        <w:t xml:space="preserve">-π/2 ≤θ≤π/2 の、ラジアンで表した角度 θ。 または sin &lt; -1 または sin &gt; 1、あるいは sin が </w:t>
      </w:r>
      <w:proofErr w:type="spellStart"/>
      <w:r w:rsidR="005A0924" w:rsidRPr="005A0924">
        <w:t>NaN</w:t>
      </w:r>
      <w:proofErr w:type="spellEnd"/>
      <w:r w:rsidR="005A0924" w:rsidRPr="005A0924">
        <w:t xml:space="preserve"> と等しい場合は、</w:t>
      </w:r>
      <w:proofErr w:type="spellStart"/>
      <w:r w:rsidR="005A0924" w:rsidRPr="005A0924">
        <w:t>NaN</w:t>
      </w:r>
      <w:proofErr w:type="spellEnd"/>
      <w:r w:rsidR="005A0924" w:rsidRPr="005A0924">
        <w:t>。</w:t>
      </w:r>
    </w:p>
    <w:p w14:paraId="775A0B1F" w14:textId="77777777" w:rsidR="0026408D" w:rsidRDefault="0026408D" w:rsidP="000626BD">
      <w:pPr>
        <w:pStyle w:val="1"/>
      </w:pPr>
      <w:r>
        <w:rPr>
          <w:rFonts w:hint="eastAsia"/>
        </w:rPr>
        <w:t>例</w:t>
      </w:r>
    </w:p>
    <w:p w14:paraId="54699627" w14:textId="45AB0447" w:rsidR="0026408D" w:rsidRDefault="00AB26CC" w:rsidP="0026408D">
      <w:r>
        <w:rPr>
          <w:rFonts w:hint="eastAsia"/>
        </w:rPr>
        <w:t>次の例では、</w:t>
      </w:r>
      <w:proofErr w:type="spellStart"/>
      <w:r>
        <w:rPr>
          <w:rFonts w:hint="eastAsia"/>
        </w:rPr>
        <w:t>A</w:t>
      </w:r>
      <w:r w:rsidR="005A0924">
        <w:t>sin</w:t>
      </w:r>
      <w:proofErr w:type="spellEnd"/>
      <w:r>
        <w:rPr>
          <w:rFonts w:hint="eastAsia"/>
        </w:rPr>
        <w:t>を使用して台形の内角を計算しています。</w:t>
      </w:r>
    </w:p>
    <w:p w14:paraId="2CEFF518" w14:textId="0EF64B02" w:rsidR="005A0924" w:rsidRDefault="005A0924" w:rsidP="005A0924">
      <w:pPr>
        <w:pStyle w:val="21"/>
        <w:spacing w:before="360" w:after="360"/>
      </w:pPr>
      <w:r>
        <w:t>/// &lt;summary&gt;</w:t>
      </w:r>
      <w:r>
        <w:br/>
        <w:t>/// The following class represents simple functionality of the trapezoid.</w:t>
      </w:r>
      <w:r>
        <w:br/>
        <w:t>/// &lt;/summary&gt;</w:t>
      </w:r>
      <w:r>
        <w:br/>
        <w:t>using System;</w:t>
      </w:r>
      <w:r w:rsidR="00DB31A7">
        <w:br/>
        <w:t xml:space="preserve">using </w:t>
      </w:r>
      <w:proofErr w:type="spellStart"/>
      <w:r w:rsidR="00DB31A7" w:rsidRPr="003860D7">
        <w:t>WS.Theia.ExtremelyPrecise</w:t>
      </w:r>
      <w:proofErr w:type="spellEnd"/>
      <w:r w:rsidR="00DB31A7">
        <w:rPr>
          <w:rFonts w:hint="eastAsia"/>
        </w:rPr>
        <w:t>;</w:t>
      </w:r>
      <w:r>
        <w:br/>
      </w:r>
      <w:r>
        <w:br/>
        <w:t xml:space="preserve">namespace </w:t>
      </w:r>
      <w:proofErr w:type="spellStart"/>
      <w:r>
        <w:t>MathClassCS</w:t>
      </w:r>
      <w:proofErr w:type="spellEnd"/>
      <w:r>
        <w:br/>
        <w:t>{</w:t>
      </w:r>
      <w:r>
        <w:br/>
      </w:r>
      <w:r>
        <w:tab/>
        <w:t xml:space="preserve">class </w:t>
      </w:r>
      <w:proofErr w:type="spellStart"/>
      <w:r>
        <w:t>MathTrapezoidSample</w:t>
      </w:r>
      <w:proofErr w:type="spellEnd"/>
      <w:r>
        <w:br/>
      </w:r>
      <w:r>
        <w:lastRenderedPageBreak/>
        <w:tab/>
        <w:t>{</w:t>
      </w:r>
      <w:r>
        <w:br/>
      </w:r>
      <w:r>
        <w:tab/>
      </w:r>
      <w:r>
        <w:tab/>
        <w:t xml:space="preserve">private Rational </w:t>
      </w:r>
      <w:proofErr w:type="spellStart"/>
      <w:r>
        <w:t>m_longBase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m_shortBase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m_leftLeg</w:t>
      </w:r>
      <w:proofErr w:type="spellEnd"/>
      <w:r>
        <w:t>;</w:t>
      </w:r>
      <w:r>
        <w:br/>
      </w:r>
      <w:r>
        <w:tab/>
      </w:r>
      <w:r>
        <w:tab/>
        <w:t xml:space="preserve">private Rational </w:t>
      </w:r>
      <w:proofErr w:type="spellStart"/>
      <w:r>
        <w:t>m_rightLeg</w:t>
      </w:r>
      <w:proofErr w:type="spellEnd"/>
      <w:r>
        <w:t>;</w:t>
      </w:r>
      <w:r>
        <w:br/>
      </w:r>
      <w:r>
        <w:br/>
      </w:r>
      <w:r>
        <w:tab/>
      </w:r>
      <w:r>
        <w:tab/>
        <w:t xml:space="preserve">public </w:t>
      </w:r>
      <w:proofErr w:type="spellStart"/>
      <w:r>
        <w:t>MathTrapezoidSample</w:t>
      </w:r>
      <w:proofErr w:type="spellEnd"/>
      <w:r>
        <w:t xml:space="preserve">(Rational </w:t>
      </w:r>
      <w:proofErr w:type="spellStart"/>
      <w:r>
        <w:t>longbase</w:t>
      </w:r>
      <w:proofErr w:type="spellEnd"/>
      <w:r>
        <w:t xml:space="preserve">, Rational </w:t>
      </w:r>
      <w:proofErr w:type="spellStart"/>
      <w:r>
        <w:t>shortbase</w:t>
      </w:r>
      <w:proofErr w:type="spellEnd"/>
      <w:r>
        <w:t xml:space="preserve">, Rational </w:t>
      </w:r>
      <w:proofErr w:type="spellStart"/>
      <w:r>
        <w:t>leftLeg</w:t>
      </w:r>
      <w:proofErr w:type="spellEnd"/>
      <w:r>
        <w:t xml:space="preserve">, Rational </w:t>
      </w:r>
      <w:proofErr w:type="spellStart"/>
      <w:r>
        <w:t>rightLeg</w:t>
      </w:r>
      <w:proofErr w:type="spellEnd"/>
      <w:r>
        <w:t>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proofErr w:type="spellStart"/>
      <w:r>
        <w:t>m_longBase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longbase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m_shortBase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shortbase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m_leftLeg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leftLeg</w:t>
      </w:r>
      <w:proofErr w:type="spellEnd"/>
      <w:r>
        <w:t>);</w:t>
      </w:r>
      <w:r>
        <w:br/>
      </w:r>
      <w:r>
        <w:tab/>
      </w:r>
      <w:r>
        <w:tab/>
      </w:r>
      <w:r>
        <w:tab/>
      </w:r>
      <w:proofErr w:type="spellStart"/>
      <w:r>
        <w:t>m_rightLeg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rightLeg</w:t>
      </w:r>
      <w:proofErr w:type="spellEnd"/>
      <w:r>
        <w:t>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private Rational </w:t>
      </w:r>
      <w:proofErr w:type="spellStart"/>
      <w:r>
        <w:t>GetRightSmallBase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>return (</w:t>
      </w:r>
      <w:proofErr w:type="spellStart"/>
      <w:r>
        <w:t>Math.Pow</w:t>
      </w:r>
      <w:proofErr w:type="spellEnd"/>
      <w:r>
        <w:t xml:space="preserve">(m_rightLeg,2.0) - </w:t>
      </w:r>
      <w:proofErr w:type="spellStart"/>
      <w:r>
        <w:t>Math.Pow</w:t>
      </w:r>
      <w:proofErr w:type="spellEnd"/>
      <w:r>
        <w:t xml:space="preserve">(m_leftLeg,2.0) + </w:t>
      </w:r>
      <w:proofErr w:type="spellStart"/>
      <w:r>
        <w:t>Math.Pow</w:t>
      </w:r>
      <w:proofErr w:type="spellEnd"/>
      <w:r>
        <w:t xml:space="preserve">(m_longBase,2.0) + </w:t>
      </w:r>
      <w:proofErr w:type="spellStart"/>
      <w:r>
        <w:t>Math.Pow</w:t>
      </w:r>
      <w:proofErr w:type="spellEnd"/>
      <w:r>
        <w:t xml:space="preserve">(m_shortBase,2.0) - 2* </w:t>
      </w:r>
      <w:proofErr w:type="spellStart"/>
      <w:r>
        <w:t>m_shortBase</w:t>
      </w:r>
      <w:proofErr w:type="spellEnd"/>
      <w:r>
        <w:t xml:space="preserve"> * </w:t>
      </w:r>
      <w:proofErr w:type="spellStart"/>
      <w:r>
        <w:t>m_longBase</w:t>
      </w:r>
      <w:proofErr w:type="spellEnd"/>
      <w:r>
        <w:t>)/ (2*(</w:t>
      </w:r>
      <w:proofErr w:type="spellStart"/>
      <w:r>
        <w:t>m_longBase</w:t>
      </w:r>
      <w:proofErr w:type="spellEnd"/>
      <w:r>
        <w:t xml:space="preserve"> - </w:t>
      </w:r>
      <w:proofErr w:type="spellStart"/>
      <w:r>
        <w:t>m_shortBase</w:t>
      </w:r>
      <w:proofErr w:type="spellEnd"/>
      <w:r>
        <w:t>));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GetHeight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GetRightSmallBase</w:t>
      </w:r>
      <w:proofErr w:type="spellEnd"/>
      <w:r>
        <w:t>();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 xml:space="preserve">(m_rightLeg,2.0) - </w:t>
      </w:r>
      <w:proofErr w:type="spellStart"/>
      <w:r>
        <w:t>Math.Pow</w:t>
      </w:r>
      <w:proofErr w:type="spellEnd"/>
      <w:r>
        <w:t>(x,2.0));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GetSquare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GetHeight</w:t>
      </w:r>
      <w:proofErr w:type="spellEnd"/>
      <w:r>
        <w:t xml:space="preserve">() * </w:t>
      </w:r>
      <w:proofErr w:type="spellStart"/>
      <w:r>
        <w:t>m_longBase</w:t>
      </w:r>
      <w:proofErr w:type="spellEnd"/>
      <w:r>
        <w:t xml:space="preserve"> / 2.0;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GetLeftBaseRadianAngle</w:t>
      </w:r>
      <w:proofErr w:type="spellEnd"/>
      <w:r>
        <w:t>()</w:t>
      </w:r>
      <w:r>
        <w:br/>
      </w:r>
      <w:r>
        <w:lastRenderedPageBreak/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sinX</w:t>
      </w:r>
      <w:proofErr w:type="spellEnd"/>
      <w:r>
        <w:t xml:space="preserve"> = </w:t>
      </w:r>
      <w:proofErr w:type="spellStart"/>
      <w:r>
        <w:t>GetHeight</w:t>
      </w:r>
      <w:proofErr w:type="spellEnd"/>
      <w:r>
        <w:t>()/</w:t>
      </w:r>
      <w:proofErr w:type="spellStart"/>
      <w:r>
        <w:t>m_leftLeg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</w:t>
      </w:r>
      <w:proofErr w:type="spellStart"/>
      <w:r>
        <w:t>Math.Asin</w:t>
      </w:r>
      <w:proofErr w:type="spellEnd"/>
      <w:r>
        <w:t>(</w:t>
      </w:r>
      <w:proofErr w:type="spellStart"/>
      <w:r>
        <w:t>sinX</w:t>
      </w:r>
      <w:proofErr w:type="spellEnd"/>
      <w:r>
        <w:t>),2);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GetRightBaseRadianAngle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GetRightSmallBase</w:t>
      </w:r>
      <w:proofErr w:type="spellEnd"/>
      <w:r>
        <w:t>();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cosX</w:t>
      </w:r>
      <w:proofErr w:type="spellEnd"/>
      <w:r>
        <w:t xml:space="preserve"> = (</w:t>
      </w:r>
      <w:proofErr w:type="spellStart"/>
      <w:r>
        <w:t>Math.Pow</w:t>
      </w:r>
      <w:proofErr w:type="spellEnd"/>
      <w:r>
        <w:t xml:space="preserve">(m_rightLeg,2.0) + </w:t>
      </w:r>
      <w:proofErr w:type="spellStart"/>
      <w:r>
        <w:t>Math.Pow</w:t>
      </w:r>
      <w:proofErr w:type="spellEnd"/>
      <w:r>
        <w:t xml:space="preserve">(x,2.0) - </w:t>
      </w:r>
      <w:proofErr w:type="spellStart"/>
      <w:r>
        <w:t>Math.Pow</w:t>
      </w:r>
      <w:proofErr w:type="spellEnd"/>
      <w:r>
        <w:t>(</w:t>
      </w:r>
      <w:proofErr w:type="spellStart"/>
      <w:r>
        <w:t>GetHeight</w:t>
      </w:r>
      <w:proofErr w:type="spellEnd"/>
      <w:r>
        <w:t>(),2.0))/(2*x*</w:t>
      </w:r>
      <w:proofErr w:type="spellStart"/>
      <w:r>
        <w:t>m_rightLeg</w:t>
      </w:r>
      <w:proofErr w:type="spellEnd"/>
      <w:r>
        <w:t>);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</w:t>
      </w:r>
      <w:proofErr w:type="spellStart"/>
      <w:r>
        <w:t>Math.Acos</w:t>
      </w:r>
      <w:proofErr w:type="spellEnd"/>
      <w:r>
        <w:t>(</w:t>
      </w:r>
      <w:proofErr w:type="spellStart"/>
      <w:r>
        <w:t>cosX</w:t>
      </w:r>
      <w:proofErr w:type="spellEnd"/>
      <w:r>
        <w:t>),2);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GetLeftBaseDegreeAngle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GetLeftBaseRadianAngle</w:t>
      </w:r>
      <w:proofErr w:type="spellEnd"/>
      <w:r>
        <w:t xml:space="preserve">() * 180/ </w:t>
      </w:r>
      <w:proofErr w:type="spellStart"/>
      <w:r>
        <w:t>Math.PI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(x,2);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public Rational </w:t>
      </w:r>
      <w:proofErr w:type="spellStart"/>
      <w:r>
        <w:t>GetRightBaseDegreeAngle</w:t>
      </w:r>
      <w:proofErr w:type="spellEnd"/>
      <w:r>
        <w:t>()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  <w:t xml:space="preserve">Rational x = </w:t>
      </w:r>
      <w:proofErr w:type="spellStart"/>
      <w:r>
        <w:t>GetRightBaseRadianAngle</w:t>
      </w:r>
      <w:proofErr w:type="spellEnd"/>
      <w:r>
        <w:t xml:space="preserve">() * 180/ </w:t>
      </w:r>
      <w:proofErr w:type="spellStart"/>
      <w:r>
        <w:t>Math.PI</w:t>
      </w:r>
      <w:proofErr w:type="spellEnd"/>
      <w:r>
        <w:t>;</w:t>
      </w:r>
      <w:r>
        <w:br/>
      </w:r>
      <w:r>
        <w:tab/>
      </w:r>
      <w:r>
        <w:tab/>
      </w:r>
      <w:r>
        <w:tab/>
        <w:t xml:space="preserve">return </w:t>
      </w:r>
      <w:proofErr w:type="spellStart"/>
      <w:r>
        <w:t>Math.Round</w:t>
      </w:r>
      <w:proofErr w:type="spellEnd"/>
      <w:r>
        <w:t>(x,2);</w:t>
      </w:r>
      <w:r>
        <w:br/>
      </w:r>
      <w:r>
        <w:tab/>
      </w:r>
      <w:r>
        <w:tab/>
        <w:t>}</w:t>
      </w:r>
      <w:r>
        <w:br/>
      </w:r>
      <w:r>
        <w:br/>
      </w:r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  <w:r>
        <w:br/>
      </w:r>
      <w:r>
        <w:tab/>
      </w:r>
      <w:r>
        <w:tab/>
        <w:t>{</w:t>
      </w:r>
      <w:r>
        <w:br/>
      </w:r>
      <w:r>
        <w:tab/>
      </w:r>
      <w:r>
        <w:tab/>
      </w:r>
      <w:r>
        <w:tab/>
      </w:r>
      <w:proofErr w:type="spellStart"/>
      <w:r>
        <w:t>MathTrapezoidSample</w:t>
      </w:r>
      <w:proofErr w:type="spellEnd"/>
      <w:r>
        <w:t xml:space="preserve"> </w:t>
      </w:r>
      <w:proofErr w:type="spellStart"/>
      <w:r>
        <w:t>trpz</w:t>
      </w:r>
      <w:proofErr w:type="spellEnd"/>
      <w:r>
        <w:t xml:space="preserve"> = new </w:t>
      </w:r>
      <w:proofErr w:type="spellStart"/>
      <w:r>
        <w:t>MathTrapezoidSample</w:t>
      </w:r>
      <w:proofErr w:type="spellEnd"/>
      <w:r>
        <w:t>(20.0, 10.0, 8.0, 6.0);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("The trapezoid's bases are 20.0 and 10.0, the trapezoid's legs are 8.0 and 6.0");</w:t>
      </w:r>
      <w:r>
        <w:br/>
      </w:r>
      <w:r>
        <w:tab/>
      </w:r>
      <w:r>
        <w:tab/>
      </w:r>
      <w:r>
        <w:tab/>
        <w:t xml:space="preserve">Rational h = </w:t>
      </w:r>
      <w:proofErr w:type="spellStart"/>
      <w:r>
        <w:t>trpz.GetHeight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height is: " + </w:t>
      </w:r>
      <w:proofErr w:type="spellStart"/>
      <w:r>
        <w:t>h.ToString</w:t>
      </w:r>
      <w:proofErr w:type="spellEnd"/>
      <w:r>
        <w:t>());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dxR</w:t>
      </w:r>
      <w:proofErr w:type="spellEnd"/>
      <w:r>
        <w:t xml:space="preserve"> = </w:t>
      </w:r>
      <w:proofErr w:type="spellStart"/>
      <w:r>
        <w:t>trpz.GetLeftBaseRadianAngle</w:t>
      </w:r>
      <w:proofErr w:type="spellEnd"/>
      <w:r>
        <w:t>();</w:t>
      </w:r>
    </w:p>
    <w:p w14:paraId="71B2339A" w14:textId="13B7E469" w:rsidR="0026408D" w:rsidRDefault="005A0924" w:rsidP="005A0924">
      <w:pPr>
        <w:pStyle w:val="21"/>
        <w:spacing w:before="360" w:after="360"/>
      </w:pPr>
      <w:r>
        <w:lastRenderedPageBreak/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dxR.ToString</w:t>
      </w:r>
      <w:proofErr w:type="spellEnd"/>
      <w:r>
        <w:t>() + " Radians");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dyR</w:t>
      </w:r>
      <w:proofErr w:type="spellEnd"/>
      <w:r>
        <w:t xml:space="preserve"> = </w:t>
      </w:r>
      <w:proofErr w:type="spellStart"/>
      <w:r>
        <w:t>trpz.GetRightBaseRadianAngle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right base angle is: " + </w:t>
      </w:r>
      <w:proofErr w:type="spellStart"/>
      <w:r>
        <w:t>dyR.ToString</w:t>
      </w:r>
      <w:proofErr w:type="spellEnd"/>
      <w:r>
        <w:t>() + " Radians");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dxD</w:t>
      </w:r>
      <w:proofErr w:type="spellEnd"/>
      <w:r>
        <w:t xml:space="preserve"> = </w:t>
      </w:r>
      <w:proofErr w:type="spellStart"/>
      <w:r>
        <w:t>trpz.GetLeftBaseDegreeAngle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dxD.ToString</w:t>
      </w:r>
      <w:proofErr w:type="spellEnd"/>
      <w:r>
        <w:t>() + " Degrees");</w:t>
      </w:r>
      <w:r>
        <w:br/>
      </w:r>
      <w:r>
        <w:tab/>
      </w:r>
      <w:r>
        <w:tab/>
      </w:r>
      <w:r>
        <w:tab/>
        <w:t xml:space="preserve">Rational </w:t>
      </w:r>
      <w:proofErr w:type="spellStart"/>
      <w:r>
        <w:t>dyD</w:t>
      </w:r>
      <w:proofErr w:type="spellEnd"/>
      <w:r>
        <w:t xml:space="preserve"> = </w:t>
      </w:r>
      <w:proofErr w:type="spellStart"/>
      <w:r>
        <w:t>trpz.GetRightBaseDegreeAngle</w:t>
      </w:r>
      <w:proofErr w:type="spellEnd"/>
      <w:r>
        <w:t>();</w:t>
      </w:r>
      <w:r>
        <w:br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("Trapezoid left base angle is: " + </w:t>
      </w:r>
      <w:proofErr w:type="spellStart"/>
      <w:r>
        <w:t>dyD.ToString</w:t>
      </w:r>
      <w:proofErr w:type="spellEnd"/>
      <w:r>
        <w:t>() + " Degrees");</w:t>
      </w:r>
      <w:r>
        <w:br/>
      </w:r>
      <w:r>
        <w:tab/>
      </w:r>
      <w:r>
        <w:tab/>
        <w:t>}</w:t>
      </w:r>
      <w:r>
        <w:br/>
      </w:r>
      <w:r>
        <w:tab/>
        <w:t>}</w:t>
      </w:r>
      <w:r>
        <w:br/>
        <w:t>}</w:t>
      </w:r>
    </w:p>
    <w:p w14:paraId="0794093A" w14:textId="3A9D582C" w:rsidR="001F4C1E" w:rsidRDefault="0026408D" w:rsidP="000626BD">
      <w:pPr>
        <w:pStyle w:val="1"/>
      </w:pPr>
      <w:r>
        <w:rPr>
          <w:rFonts w:hint="eastAsia"/>
        </w:rPr>
        <w:t>注釈</w:t>
      </w:r>
    </w:p>
    <w:p w14:paraId="414C5A8A" w14:textId="1B4F8965" w:rsidR="00AB26CC" w:rsidRPr="00AB26CC" w:rsidRDefault="005A0924" w:rsidP="00AB26CC">
      <w:r>
        <w:rPr>
          <w:rFonts w:hint="eastAsia"/>
        </w:rPr>
        <w:t>戻り値が正の場合、</w:t>
      </w:r>
      <w:r>
        <w:t>x</w:t>
      </w:r>
      <w:r>
        <w:rPr>
          <w:rFonts w:hint="eastAsia"/>
        </w:rPr>
        <w:t>軸のプラス方向から反時計回りの角度を示します。戻り値が負の場合、</w:t>
      </w:r>
      <w:r>
        <w:t>x</w:t>
      </w:r>
      <w:r>
        <w:rPr>
          <w:rFonts w:hint="eastAsia"/>
        </w:rPr>
        <w:t>軸のプラス方向から時計回りの角度を示します。</w:t>
      </w:r>
      <w:r w:rsidR="00AB26CC">
        <w:rPr>
          <w:rFonts w:hint="eastAsia"/>
        </w:rPr>
        <w:t>戻り値に1</w:t>
      </w:r>
      <w:r w:rsidR="00AB26CC">
        <w:t>80/</w:t>
      </w:r>
      <w:proofErr w:type="spellStart"/>
      <w:r w:rsidR="00AB26CC">
        <w:t>Math.PI</w:t>
      </w:r>
      <w:proofErr w:type="spellEnd"/>
      <w:r w:rsidR="00AB26CC">
        <w:rPr>
          <w:rFonts w:hint="eastAsia"/>
        </w:rPr>
        <w:t>を乗算する事でラジアンから度に変換できます。</w:t>
      </w:r>
    </w:p>
    <w:p w14:paraId="09E222D5" w14:textId="77777777" w:rsidR="005A0924" w:rsidRDefault="005A0924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10C25276" w:rsidR="00C07A7F" w:rsidRDefault="004F01E6" w:rsidP="00AB26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26B4B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A0924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D6385"/>
    <w:rsid w:val="007E3115"/>
    <w:rsid w:val="007E6BA0"/>
    <w:rsid w:val="00800DE8"/>
    <w:rsid w:val="00845A80"/>
    <w:rsid w:val="00860B72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AB26CC"/>
    <w:rsid w:val="00B048C3"/>
    <w:rsid w:val="00B15D56"/>
    <w:rsid w:val="00B379FF"/>
    <w:rsid w:val="00B41E97"/>
    <w:rsid w:val="00B86169"/>
    <w:rsid w:val="00BC13C3"/>
    <w:rsid w:val="00BC76B1"/>
    <w:rsid w:val="00BE232D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B31A7"/>
    <w:rsid w:val="00DE4925"/>
    <w:rsid w:val="00E63C31"/>
    <w:rsid w:val="00E76D21"/>
    <w:rsid w:val="00EA6FC9"/>
    <w:rsid w:val="00F04D13"/>
    <w:rsid w:val="00F46009"/>
    <w:rsid w:val="00F636D9"/>
    <w:rsid w:val="00F83AB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6209-AB3A-4328-BFCA-0418F16E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34</cp:revision>
  <dcterms:created xsi:type="dcterms:W3CDTF">2019-03-15T15:06:00Z</dcterms:created>
  <dcterms:modified xsi:type="dcterms:W3CDTF">2019-04-02T12:45:00Z</dcterms:modified>
</cp:coreProperties>
</file>