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F83FBF1" w:rsidR="00035761" w:rsidRDefault="007D6385" w:rsidP="00D951FA">
      <w:pPr>
        <w:pStyle w:val="1"/>
      </w:pPr>
      <w:proofErr w:type="spellStart"/>
      <w:r>
        <w:rPr>
          <w:rFonts w:hint="eastAsia"/>
        </w:rPr>
        <w:t>Math.</w:t>
      </w:r>
      <w:r w:rsidR="00844135">
        <w:rPr>
          <w:rFonts w:hint="eastAsia"/>
        </w:rPr>
        <w:t>Root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BBE157A" w:rsidR="003860D7" w:rsidRDefault="00844135">
      <w:r w:rsidRPr="00844135">
        <w:rPr>
          <w:rFonts w:hint="eastAsia"/>
        </w:rPr>
        <w:t>指定された数値の冪根を返します。</w:t>
      </w:r>
    </w:p>
    <w:p w14:paraId="1A5FEB46" w14:textId="734B300B" w:rsidR="0026408D" w:rsidRDefault="00844135" w:rsidP="0026408D">
      <w:pPr>
        <w:pStyle w:val="21"/>
        <w:spacing w:before="360" w:after="360"/>
      </w:pPr>
      <w:r w:rsidRPr="00844135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844135">
        <w:t>Rational</w:t>
      </w:r>
      <w:proofErr w:type="spellEnd"/>
      <w:r w:rsidRPr="00844135">
        <w:t xml:space="preserve"> Root(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844135">
        <w:t>Rational</w:t>
      </w:r>
      <w:proofErr w:type="spellEnd"/>
      <w:r w:rsidRPr="00844135">
        <w:t xml:space="preserve"> value,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844135">
        <w:t>Rational</w:t>
      </w:r>
      <w:proofErr w:type="spellEnd"/>
      <w:r w:rsidRPr="00844135">
        <w:t xml:space="preserve"> index)</w:t>
      </w:r>
      <w:r w:rsidR="00E63C31"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4C8F91F6" w:rsidR="0026408D" w:rsidRDefault="00844135" w:rsidP="0026408D">
      <w:r>
        <w:t>value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Pr="00844135">
        <w:rPr>
          <w:rFonts w:hint="eastAsia"/>
        </w:rPr>
        <w:t>冪根を求める対象の数値。</w:t>
      </w:r>
    </w:p>
    <w:p w14:paraId="35560526" w14:textId="33E9BFB4" w:rsidR="00844135" w:rsidRPr="0039603E" w:rsidRDefault="00844135" w:rsidP="0026408D">
      <w:r>
        <w:t>index</w:t>
      </w:r>
      <w:r>
        <w:rPr>
          <w:rFonts w:hint="eastAsia"/>
        </w:rPr>
        <w:t xml:space="preserve">　R</w:t>
      </w:r>
      <w:r>
        <w:t>ational</w:t>
      </w:r>
      <w:r>
        <w:br/>
      </w:r>
      <w:r w:rsidRPr="00844135">
        <w:rPr>
          <w:rFonts w:hint="eastAsia"/>
        </w:rPr>
        <w:t>冪根の次元数。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269A4FB5" w:rsidR="0026408D" w:rsidRDefault="00E63C31" w:rsidP="0026408D">
      <w:r>
        <w:t>Rational</w:t>
      </w:r>
      <w:r w:rsidR="0026408D">
        <w:br/>
      </w:r>
      <w:r w:rsidR="00B73B73">
        <w:rPr>
          <w:rFonts w:hint="eastAsia"/>
        </w:rPr>
        <w:t>次の表に示したいずれかの値。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73B73" w:rsidRPr="00B73B73" w14:paraId="0A7A0C29" w14:textId="77777777" w:rsidTr="00B73B73">
        <w:tc>
          <w:tcPr>
            <w:tcW w:w="4247" w:type="dxa"/>
          </w:tcPr>
          <w:p w14:paraId="68257DB1" w14:textId="77777777" w:rsidR="00B73B73" w:rsidRPr="00B73B73" w:rsidRDefault="00B73B73" w:rsidP="00381E25">
            <w:r w:rsidRPr="00B73B73">
              <w:t xml:space="preserve">value パラメーター </w:t>
            </w:r>
          </w:p>
        </w:tc>
        <w:tc>
          <w:tcPr>
            <w:tcW w:w="4247" w:type="dxa"/>
          </w:tcPr>
          <w:p w14:paraId="0153E4B8" w14:textId="77777777" w:rsidR="00B73B73" w:rsidRPr="00B73B73" w:rsidRDefault="00B73B73" w:rsidP="00381E25">
            <w:r w:rsidRPr="00B73B73">
              <w:t xml:space="preserve">戻り値 </w:t>
            </w:r>
          </w:p>
        </w:tc>
      </w:tr>
      <w:tr w:rsidR="00B73B73" w:rsidRPr="00B73B73" w14:paraId="0B17D508" w14:textId="77777777" w:rsidTr="00B73B73">
        <w:tc>
          <w:tcPr>
            <w:tcW w:w="4247" w:type="dxa"/>
          </w:tcPr>
          <w:p w14:paraId="073145E9" w14:textId="77777777" w:rsidR="00B73B73" w:rsidRPr="00B73B73" w:rsidRDefault="00B73B73" w:rsidP="00381E25">
            <w:r w:rsidRPr="00B73B73">
              <w:t>0 または正</w:t>
            </w:r>
          </w:p>
        </w:tc>
        <w:tc>
          <w:tcPr>
            <w:tcW w:w="4247" w:type="dxa"/>
          </w:tcPr>
          <w:p w14:paraId="08539F6D" w14:textId="36BE5999" w:rsidR="00B73B73" w:rsidRPr="00B73B73" w:rsidRDefault="00B73B73" w:rsidP="00381E25">
            <w:r w:rsidRPr="00B73B73">
              <w:rPr>
                <w:rFonts w:hint="eastAsia"/>
              </w:rPr>
              <w:t>v</w:t>
            </w:r>
            <w:r w:rsidRPr="00B73B73">
              <w:t>alueの正の</w:t>
            </w:r>
            <w:r w:rsidR="00844135">
              <w:rPr>
                <w:rFonts w:hint="eastAsia"/>
              </w:rPr>
              <w:t>冪根</w:t>
            </w:r>
            <w:r w:rsidRPr="00B73B73">
              <w:t xml:space="preserve">。 </w:t>
            </w:r>
          </w:p>
        </w:tc>
      </w:tr>
      <w:tr w:rsidR="00B73B73" w:rsidRPr="00B73B73" w14:paraId="06DB8035" w14:textId="77777777" w:rsidTr="00B73B73">
        <w:tc>
          <w:tcPr>
            <w:tcW w:w="4247" w:type="dxa"/>
          </w:tcPr>
          <w:p w14:paraId="2C54471F" w14:textId="77777777" w:rsidR="00B73B73" w:rsidRPr="00B73B73" w:rsidRDefault="00B73B73" w:rsidP="00381E25">
            <w:r w:rsidRPr="00B73B73">
              <w:t>負</w:t>
            </w:r>
          </w:p>
        </w:tc>
        <w:tc>
          <w:tcPr>
            <w:tcW w:w="4247" w:type="dxa"/>
          </w:tcPr>
          <w:p w14:paraId="38393CBA" w14:textId="77777777" w:rsidR="00B73B73" w:rsidRPr="00B73B73" w:rsidRDefault="00B73B73" w:rsidP="00381E25">
            <w:proofErr w:type="spellStart"/>
            <w:r w:rsidRPr="00B73B73">
              <w:t>NaN</w:t>
            </w:r>
            <w:proofErr w:type="spellEnd"/>
          </w:p>
        </w:tc>
      </w:tr>
      <w:tr w:rsidR="00B73B73" w:rsidRPr="00B73B73" w14:paraId="7DE0E39C" w14:textId="77777777" w:rsidTr="00B73B73">
        <w:tc>
          <w:tcPr>
            <w:tcW w:w="4247" w:type="dxa"/>
          </w:tcPr>
          <w:p w14:paraId="2DD217C5" w14:textId="77777777" w:rsidR="00B73B73" w:rsidRPr="00B73B73" w:rsidRDefault="00B73B73" w:rsidP="00381E25">
            <w:proofErr w:type="spellStart"/>
            <w:r w:rsidRPr="00B73B73">
              <w:t>NaN</w:t>
            </w:r>
            <w:proofErr w:type="spellEnd"/>
          </w:p>
        </w:tc>
        <w:tc>
          <w:tcPr>
            <w:tcW w:w="4247" w:type="dxa"/>
          </w:tcPr>
          <w:p w14:paraId="6FE6A1FA" w14:textId="77777777" w:rsidR="00B73B73" w:rsidRPr="00B73B73" w:rsidRDefault="00B73B73" w:rsidP="00381E25">
            <w:proofErr w:type="spellStart"/>
            <w:r w:rsidRPr="00B73B73">
              <w:t>NaN</w:t>
            </w:r>
            <w:proofErr w:type="spellEnd"/>
          </w:p>
        </w:tc>
      </w:tr>
      <w:tr w:rsidR="00B73B73" w:rsidRPr="00B73B73" w14:paraId="20E2F32F" w14:textId="77777777" w:rsidTr="00B73B73">
        <w:tc>
          <w:tcPr>
            <w:tcW w:w="4247" w:type="dxa"/>
          </w:tcPr>
          <w:p w14:paraId="3788D82D" w14:textId="77777777" w:rsidR="00B73B73" w:rsidRPr="00B73B73" w:rsidRDefault="00B73B73" w:rsidP="00381E25">
            <w:proofErr w:type="spellStart"/>
            <w:r w:rsidRPr="00B73B73">
              <w:t>PositiveInfinity</w:t>
            </w:r>
            <w:proofErr w:type="spellEnd"/>
          </w:p>
        </w:tc>
        <w:tc>
          <w:tcPr>
            <w:tcW w:w="4247" w:type="dxa"/>
          </w:tcPr>
          <w:p w14:paraId="17D9FD9B" w14:textId="77777777" w:rsidR="00B73B73" w:rsidRPr="00B73B73" w:rsidRDefault="00B73B73" w:rsidP="00381E25">
            <w:proofErr w:type="spellStart"/>
            <w:r w:rsidRPr="00B73B73">
              <w:t>PositiveInfinity</w:t>
            </w:r>
            <w:proofErr w:type="spellEnd"/>
          </w:p>
        </w:tc>
      </w:tr>
    </w:tbl>
    <w:p w14:paraId="775A0B1F" w14:textId="2C60E631" w:rsidR="0026408D" w:rsidRPr="00442089" w:rsidRDefault="0026408D" w:rsidP="00442089">
      <w:pPr>
        <w:pStyle w:val="1"/>
      </w:pPr>
      <w:r>
        <w:rPr>
          <w:rFonts w:hint="eastAsia"/>
        </w:rPr>
        <w:t>例</w:t>
      </w:r>
    </w:p>
    <w:p w14:paraId="54699627" w14:textId="0D52573F" w:rsidR="0026408D" w:rsidRPr="00B73B73" w:rsidRDefault="00B73B73" w:rsidP="00B73B73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rPr>
          <w:rFonts w:hint="eastAsia"/>
        </w:rPr>
        <w:t>正方形の面積の平方根は、正方形の辺の長さを表します。次の例では米国の州の年の面積を表示し、各都市が正方形と仮定し、各都市のおおよその辺の長さを算出します。</w:t>
      </w:r>
    </w:p>
    <w:p w14:paraId="1BA704E2" w14:textId="2BA52BEF" w:rsidR="00B73B73" w:rsidRDefault="00B73B73" w:rsidP="00B73B73">
      <w:pPr>
        <w:pStyle w:val="21"/>
        <w:spacing w:before="360" w:after="360"/>
      </w:pPr>
      <w:r>
        <w:t>using System;</w:t>
      </w:r>
      <w:r>
        <w:br/>
      </w:r>
      <w:r>
        <w:lastRenderedPageBreak/>
        <w:t xml:space="preserve">using </w:t>
      </w:r>
      <w:proofErr w:type="spellStart"/>
      <w:r w:rsidRPr="003860D7">
        <w:t>WS.Theia.ExtremelyPrecise</w:t>
      </w:r>
      <w:proofErr w:type="spellEnd"/>
      <w:r>
        <w:t>;</w:t>
      </w:r>
      <w:r>
        <w:br/>
      </w:r>
      <w:r>
        <w:br/>
        <w:t>public class Example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// Create an array containing the area of some squares.</w:t>
      </w:r>
      <w:r>
        <w:br/>
        <w:t xml:space="preserve">      Tuple&lt;string, Rational&gt;[] areas = </w:t>
      </w:r>
      <w:r>
        <w:br/>
        <w:t xml:space="preserve">                     { </w:t>
      </w:r>
      <w:proofErr w:type="spellStart"/>
      <w:r>
        <w:t>Tuple.Create</w:t>
      </w:r>
      <w:proofErr w:type="spellEnd"/>
      <w:r>
        <w:t xml:space="preserve">("Sitka, Alaska", </w:t>
      </w:r>
      <w:r w:rsidR="00766878" w:rsidRPr="00766878">
        <w:t>(Rational)</w:t>
      </w:r>
      <w:r>
        <w:t xml:space="preserve">2870.3), </w:t>
      </w:r>
      <w:r>
        <w:br/>
        <w:t xml:space="preserve">                       </w:t>
      </w:r>
      <w:proofErr w:type="spellStart"/>
      <w:r>
        <w:t>Tuple.Create</w:t>
      </w:r>
      <w:proofErr w:type="spellEnd"/>
      <w:r>
        <w:t xml:space="preserve">("New York City", </w:t>
      </w:r>
      <w:r w:rsidR="00766878" w:rsidRPr="00766878">
        <w:t>(Rational)</w:t>
      </w:r>
      <w:r>
        <w:t xml:space="preserve">302.6), </w:t>
      </w:r>
      <w:r>
        <w:br/>
        <w:t xml:space="preserve">                       </w:t>
      </w:r>
      <w:proofErr w:type="spellStart"/>
      <w:r>
        <w:t>Tuple.Create</w:t>
      </w:r>
      <w:proofErr w:type="spellEnd"/>
      <w:r>
        <w:t xml:space="preserve">("Los Angeles", </w:t>
      </w:r>
      <w:r w:rsidR="00766878" w:rsidRPr="00766878">
        <w:t>(Rational)</w:t>
      </w:r>
      <w:r>
        <w:t xml:space="preserve">468.7), </w:t>
      </w:r>
      <w:r>
        <w:br/>
        <w:t xml:space="preserve">                       </w:t>
      </w:r>
      <w:proofErr w:type="spellStart"/>
      <w:r>
        <w:t>Tuple.Create</w:t>
      </w:r>
      <w:proofErr w:type="spellEnd"/>
      <w:r>
        <w:t xml:space="preserve">("Detroit", </w:t>
      </w:r>
      <w:r w:rsidR="00766878" w:rsidRPr="00766878">
        <w:t>(Rational)</w:t>
      </w:r>
      <w:r>
        <w:t xml:space="preserve">138.8), </w:t>
      </w:r>
      <w:r>
        <w:br/>
        <w:t xml:space="preserve">                       </w:t>
      </w:r>
      <w:proofErr w:type="spellStart"/>
      <w:r>
        <w:t>Tuple.Create</w:t>
      </w:r>
      <w:proofErr w:type="spellEnd"/>
      <w:r>
        <w:t xml:space="preserve">("Chicago", </w:t>
      </w:r>
      <w:r w:rsidR="00766878" w:rsidRPr="00766878">
        <w:t>(Rational)</w:t>
      </w:r>
      <w:r>
        <w:t xml:space="preserve">227.1), </w:t>
      </w:r>
      <w:r>
        <w:br/>
        <w:t xml:space="preserve">                       </w:t>
      </w:r>
      <w:proofErr w:type="spellStart"/>
      <w:r>
        <w:t>Tuple.Create</w:t>
      </w:r>
      <w:proofErr w:type="spellEnd"/>
      <w:r>
        <w:t xml:space="preserve">("San Diego", </w:t>
      </w:r>
      <w:r w:rsidR="00766878" w:rsidRPr="00766878">
        <w:t>(Rational)</w:t>
      </w:r>
      <w:bookmarkStart w:id="0" w:name="_GoBack"/>
      <w:bookmarkEnd w:id="0"/>
      <w:r>
        <w:t>325.2) };</w:t>
      </w:r>
      <w:r>
        <w:br/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("{0,-18} {1,14:N1} {2,30}\n", "City", "Area (mi.)", </w:t>
      </w:r>
      <w:r>
        <w:br/>
        <w:t xml:space="preserve">                        "Equivalent to a square with:");</w:t>
      </w:r>
      <w:r>
        <w:br/>
      </w:r>
    </w:p>
    <w:p w14:paraId="475FE0C2" w14:textId="555E6555" w:rsidR="00B73B73" w:rsidRDefault="00B73B73" w:rsidP="00B73B73">
      <w:pPr>
        <w:pStyle w:val="21"/>
        <w:spacing w:before="360" w:after="360"/>
      </w:pPr>
      <w:r>
        <w:t xml:space="preserve">      foreach (var area in areas)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("{0,-18} {1,14:N1} {2,14:N2} miles per side", </w:t>
      </w:r>
      <w:r>
        <w:br/>
        <w:t xml:space="preserve">                          area.Item1, area.Item2, </w:t>
      </w:r>
      <w:proofErr w:type="spellStart"/>
      <w:r>
        <w:t>Math.Round</w:t>
      </w:r>
      <w:proofErr w:type="spellEnd"/>
      <w:r>
        <w:t>(</w:t>
      </w:r>
      <w:proofErr w:type="spellStart"/>
      <w:r>
        <w:t>Math.</w:t>
      </w:r>
      <w:r w:rsidR="00844135">
        <w:t>Root</w:t>
      </w:r>
      <w:proofErr w:type="spellEnd"/>
      <w:r>
        <w:t>(area.Item2</w:t>
      </w:r>
      <w:r w:rsidR="00844135">
        <w:t>,2</w:t>
      </w:r>
      <w:r>
        <w:t xml:space="preserve">), 2));        </w:t>
      </w:r>
      <w:r>
        <w:br/>
        <w:t xml:space="preserve">   }</w:t>
      </w:r>
      <w:r>
        <w:br/>
        <w:t>}</w:t>
      </w:r>
    </w:p>
    <w:p w14:paraId="71B2339A" w14:textId="67A1A0A4" w:rsidR="0026408D" w:rsidRDefault="00B73B73" w:rsidP="00B73B73">
      <w:pPr>
        <w:pStyle w:val="21"/>
        <w:spacing w:before="360" w:after="360"/>
      </w:pPr>
      <w:r>
        <w:t>// The example displays the following output:</w:t>
      </w:r>
      <w:r>
        <w:br/>
        <w:t>//    City                   Area (mi.)   Equivalent to a square with:</w:t>
      </w:r>
      <w:r>
        <w:br/>
        <w:t xml:space="preserve">//    </w:t>
      </w:r>
      <w:r>
        <w:br/>
        <w:t>//    Sitka, Alaska             2,870.3          53.58 miles per side</w:t>
      </w:r>
      <w:r>
        <w:br/>
        <w:t>//    New York City               302.6          17.40 miles per side</w:t>
      </w:r>
      <w:r>
        <w:br/>
        <w:t>//    Los Angeles                 468.7          21.65 miles per side</w:t>
      </w:r>
      <w:r>
        <w:br/>
        <w:t>//    Detroit                     138.8          11.78 miles per side</w:t>
      </w:r>
      <w:r>
        <w:br/>
        <w:t>//    Chicago                     227.1          15.07 miles per side</w:t>
      </w:r>
      <w:r>
        <w:br/>
        <w:t>//    San Diego                   325.2          18.03 miles per side</w:t>
      </w:r>
    </w:p>
    <w:p w14:paraId="3E9C930A" w14:textId="4EAF39DB" w:rsidR="00844135" w:rsidRDefault="00844135" w:rsidP="00844135">
      <w:pPr>
        <w:pStyle w:val="1"/>
      </w:pPr>
      <w:r>
        <w:rPr>
          <w:rFonts w:hint="eastAsia"/>
        </w:rPr>
        <w:lastRenderedPageBreak/>
        <w:t>注釈</w:t>
      </w:r>
    </w:p>
    <w:p w14:paraId="334B6DD0" w14:textId="7F940F04" w:rsidR="00844135" w:rsidRPr="00844135" w:rsidRDefault="00844135" w:rsidP="00844135">
      <w:r>
        <w:rPr>
          <w:rFonts w:hint="eastAsia"/>
        </w:rPr>
        <w:t>このメソッドはi</w:t>
      </w:r>
      <w:r>
        <w:t>ndex</w:t>
      </w:r>
      <w:r>
        <w:rPr>
          <w:rFonts w:hint="eastAsia"/>
        </w:rPr>
        <w:t>パラメーターに2を設定するとSqrt(</w:t>
      </w:r>
      <w:r>
        <w:t>Rational)</w:t>
      </w:r>
      <w:r>
        <w:rPr>
          <w:rFonts w:hint="eastAsia"/>
        </w:rPr>
        <w:t>メソッドと等価になります。3を設定すれば立方根、5を設定すれば</w:t>
      </w:r>
      <w:r>
        <w:t>5</w:t>
      </w:r>
      <w:r>
        <w:rPr>
          <w:rFonts w:hint="eastAsia"/>
        </w:rPr>
        <w:t>次元根と高次元の冪根を得ることができます。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52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42089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73A10"/>
    <w:rsid w:val="006D1B2E"/>
    <w:rsid w:val="006D3012"/>
    <w:rsid w:val="006E07A1"/>
    <w:rsid w:val="006E1FF4"/>
    <w:rsid w:val="00721501"/>
    <w:rsid w:val="00766878"/>
    <w:rsid w:val="007672CA"/>
    <w:rsid w:val="007A2B8A"/>
    <w:rsid w:val="007A6DEF"/>
    <w:rsid w:val="007B31AB"/>
    <w:rsid w:val="007D6385"/>
    <w:rsid w:val="007E3115"/>
    <w:rsid w:val="007E6BA0"/>
    <w:rsid w:val="00800DE8"/>
    <w:rsid w:val="00844135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AB26CC"/>
    <w:rsid w:val="00B048C3"/>
    <w:rsid w:val="00B379FF"/>
    <w:rsid w:val="00B41E97"/>
    <w:rsid w:val="00B73B73"/>
    <w:rsid w:val="00B86169"/>
    <w:rsid w:val="00BC13C3"/>
    <w:rsid w:val="00BC76B1"/>
    <w:rsid w:val="00C07A7F"/>
    <w:rsid w:val="00C35081"/>
    <w:rsid w:val="00C83D22"/>
    <w:rsid w:val="00C94710"/>
    <w:rsid w:val="00CE7E69"/>
    <w:rsid w:val="00D109DC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3ABBA-00E1-46D2-8BAC-C048B542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36</cp:revision>
  <dcterms:created xsi:type="dcterms:W3CDTF">2019-03-15T15:06:00Z</dcterms:created>
  <dcterms:modified xsi:type="dcterms:W3CDTF">2019-03-27T08:31:00Z</dcterms:modified>
</cp:coreProperties>
</file>