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0D1BE8C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bookmarkStart w:id="0" w:name="_GoBack"/>
      <w:r w:rsidR="00367259" w:rsidRPr="00367259">
        <w:t>Decrement</w:t>
      </w:r>
      <w:bookmarkEnd w:id="0"/>
      <w:proofErr w:type="spellEnd"/>
      <w:r w:rsidR="001569D0">
        <w:rPr>
          <w:rFonts w:hint="eastAsia"/>
        </w:rPr>
        <w:t>(</w:t>
      </w:r>
      <w:r w:rsidR="001569D0">
        <w:t>Rational)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09A66A80" w:rsidR="003860D7" w:rsidRDefault="00367259">
      <w:r w:rsidRPr="00367259">
        <w:t>Rational 値を 1 だけデクリメントします。</w:t>
      </w:r>
    </w:p>
    <w:p w14:paraId="54101E33" w14:textId="02C88992" w:rsidR="003860D7" w:rsidRPr="009930C6" w:rsidRDefault="00367259" w:rsidP="009930C6">
      <w:pPr>
        <w:pStyle w:val="21"/>
        <w:spacing w:before="360" w:after="360"/>
      </w:pPr>
      <w:r w:rsidRPr="00367259">
        <w:t xml:space="preserve">public static </w:t>
      </w:r>
      <w:proofErr w:type="spellStart"/>
      <w:r w:rsidR="00D21D26" w:rsidRPr="003860D7">
        <w:t>WS.Theia.ExtremelyPrecise</w:t>
      </w:r>
      <w:r w:rsidR="00D21D26">
        <w:rPr>
          <w:rFonts w:hint="eastAsia"/>
        </w:rPr>
        <w:t>.</w:t>
      </w:r>
      <w:r w:rsidRPr="00367259">
        <w:t>Rational</w:t>
      </w:r>
      <w:proofErr w:type="spellEnd"/>
      <w:r w:rsidRPr="00367259">
        <w:t xml:space="preserve"> Decrement(</w:t>
      </w:r>
      <w:proofErr w:type="spellStart"/>
      <w:r w:rsidR="00D21D26" w:rsidRPr="003860D7">
        <w:t>WS.Theia.ExtremelyPrecise</w:t>
      </w:r>
      <w:r w:rsidR="00D21D26">
        <w:rPr>
          <w:rFonts w:hint="eastAsia"/>
        </w:rPr>
        <w:t>.</w:t>
      </w:r>
      <w:r w:rsidRPr="00367259">
        <w:t>Rational</w:t>
      </w:r>
      <w:proofErr w:type="spellEnd"/>
      <w:r w:rsidRPr="00367259">
        <w:t xml:space="preserve"> value)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3D995B7D" w:rsidR="0039603E" w:rsidRPr="0039603E" w:rsidRDefault="00367259" w:rsidP="0039603E">
      <w:r w:rsidRPr="00367259"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>
        <w:rPr>
          <w:rFonts w:hint="eastAsia"/>
        </w:rPr>
        <w:t>デクリメントする値。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580B5E55" w:rsidR="0039603E" w:rsidRDefault="0039603E" w:rsidP="0039603E">
      <w:r>
        <w:t>Rational</w:t>
      </w:r>
      <w:r>
        <w:br/>
      </w:r>
      <w:r w:rsidR="00367259">
        <w:t>value</w:t>
      </w:r>
      <w:r w:rsidR="00367259">
        <w:rPr>
          <w:rFonts w:hint="eastAsia"/>
        </w:rPr>
        <w:t>パラメーターの値を1だけデクリメントした値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47568A7B" w14:textId="2619CEA7" w:rsidR="0039603E" w:rsidRDefault="00367259" w:rsidP="00F87606">
      <w:r>
        <w:rPr>
          <w:rFonts w:hint="eastAsia"/>
        </w:rPr>
        <w:t>演算子のオーバーロードや、カスタム演算子をサポートしない言語ではDecrement演算子の代替として次のように使用します</w:t>
      </w:r>
    </w:p>
    <w:p w14:paraId="123354B9" w14:textId="6B033654" w:rsidR="0039603E" w:rsidRDefault="00367259" w:rsidP="00367259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number = 93843112;</w:t>
      </w:r>
      <w:r>
        <w:br/>
        <w:t>number</w:t>
      </w:r>
      <w:r>
        <w:rPr>
          <w:rFonts w:hint="eastAsia"/>
        </w:rPr>
        <w:t xml:space="preserve"> </w:t>
      </w:r>
      <w:r>
        <w:t>=</w:t>
      </w:r>
      <w:proofErr w:type="spellStart"/>
      <w:r>
        <w:rPr>
          <w:rFonts w:hint="eastAsia"/>
        </w:rPr>
        <w:t>Rational.</w:t>
      </w:r>
      <w:r>
        <w:t>Decrement</w:t>
      </w:r>
      <w:proofErr w:type="spellEnd"/>
      <w:r>
        <w:t>(number);               // Displays 93843111</w:t>
      </w:r>
    </w:p>
    <w:p w14:paraId="32FD8547" w14:textId="111D7FF8" w:rsidR="00367259" w:rsidRPr="00367259" w:rsidRDefault="00367259" w:rsidP="00367259">
      <w:r>
        <w:rPr>
          <w:rFonts w:hint="eastAsia"/>
        </w:rPr>
        <w:t>Rationalオブジェクトは不変で、</w:t>
      </w:r>
      <w:r>
        <w:t>Decrement</w:t>
      </w:r>
      <w:r>
        <w:rPr>
          <w:rFonts w:hint="eastAsia"/>
        </w:rPr>
        <w:t>メソッドの戻り値であるRational値は、v</w:t>
      </w:r>
      <w:r>
        <w:t>alue</w:t>
      </w:r>
      <w:r>
        <w:rPr>
          <w:rFonts w:hint="eastAsia"/>
        </w:rPr>
        <w:t>パラメーターより1つ小さい新たなオブジェクトです。</w:t>
      </w:r>
      <w:r>
        <w:t>Decrement</w:t>
      </w:r>
      <w:r>
        <w:rPr>
          <w:rFonts w:hint="eastAsia"/>
        </w:rPr>
        <w:t>メソッドを繰り返し呼び出すと、高負荷になる場合があります。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69D0"/>
    <w:rsid w:val="00157EEF"/>
    <w:rsid w:val="0023098E"/>
    <w:rsid w:val="00294565"/>
    <w:rsid w:val="002E05A4"/>
    <w:rsid w:val="00354EF1"/>
    <w:rsid w:val="00367259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21D26"/>
    <w:rsid w:val="00D951FA"/>
    <w:rsid w:val="00D9673C"/>
    <w:rsid w:val="00DE4925"/>
    <w:rsid w:val="00E3469E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0D7F-BD4C-4699-B0CE-8DEA6354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2019-03-25T01:51:00Z</dcterms:modified>
</cp:coreProperties>
</file>