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08303D44" w:rsidR="00035761" w:rsidRDefault="003860D7" w:rsidP="00D951FA">
      <w:pPr>
        <w:pStyle w:val="1"/>
      </w:pPr>
      <w:bookmarkStart w:id="0" w:name="_GoBack"/>
      <w:bookmarkEnd w:id="0"/>
      <w:proofErr w:type="spellStart"/>
      <w:r>
        <w:rPr>
          <w:rFonts w:hint="eastAsia"/>
        </w:rPr>
        <w:t>Rational</w:t>
      </w:r>
      <w:r w:rsidR="00D202D8">
        <w:t>.</w:t>
      </w:r>
      <w:r w:rsidR="00097A34" w:rsidRPr="00097A34">
        <w:t>GreatestCommonDivisor</w:t>
      </w:r>
      <w:proofErr w:type="spellEnd"/>
      <w:r w:rsidR="00097A34" w:rsidRPr="00097A34">
        <w:t>(</w:t>
      </w:r>
      <w:proofErr w:type="spellStart"/>
      <w:r w:rsidR="00097A34" w:rsidRPr="00097A34">
        <w:t>Rational,Rational</w:t>
      </w:r>
      <w:proofErr w:type="spellEnd"/>
      <w:r w:rsidR="00097A34" w:rsidRPr="00097A34">
        <w:t>)</w:t>
      </w:r>
      <w:r>
        <w:t xml:space="preserve"> </w:t>
      </w:r>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2F3D4092" w:rsidR="003860D7" w:rsidRDefault="00097A34">
      <w:r w:rsidRPr="00097A34">
        <w:t>2 つの Rational 値の最大公約数を求めます。</w:t>
      </w:r>
    </w:p>
    <w:p w14:paraId="54101E33" w14:textId="7E80C1E5" w:rsidR="003860D7" w:rsidRPr="009930C6" w:rsidRDefault="0039603E" w:rsidP="009930C6">
      <w:pPr>
        <w:pStyle w:val="21"/>
        <w:spacing w:before="360" w:after="360"/>
      </w:pPr>
      <w:r w:rsidRPr="0039603E">
        <w:t xml:space="preserve">public static </w:t>
      </w:r>
      <w:proofErr w:type="spellStart"/>
      <w:r w:rsidRPr="003860D7">
        <w:t>WS.Theia.ExtremelyPrecise</w:t>
      </w:r>
      <w:r>
        <w:rPr>
          <w:rFonts w:hint="eastAsia"/>
        </w:rPr>
        <w:t>.</w:t>
      </w:r>
      <w:r w:rsidRPr="0039603E">
        <w:t>Rational</w:t>
      </w:r>
      <w:proofErr w:type="spellEnd"/>
      <w:r w:rsidRPr="0039603E">
        <w:t xml:space="preserve"> </w:t>
      </w:r>
      <w:proofErr w:type="spellStart"/>
      <w:r w:rsidR="00097A34" w:rsidRPr="00097A34">
        <w:t>GreatestCommonDivisor</w:t>
      </w:r>
      <w:proofErr w:type="spellEnd"/>
      <w:r w:rsidR="00097A34" w:rsidRPr="00097A34">
        <w:t xml:space="preserve"> </w:t>
      </w:r>
      <w:r w:rsidRPr="0039603E">
        <w:t>(</w:t>
      </w:r>
      <w:proofErr w:type="spellStart"/>
      <w:r w:rsidRPr="003860D7">
        <w:t>WS.Theia.ExtremelyPrecise</w:t>
      </w:r>
      <w:r>
        <w:rPr>
          <w:rFonts w:hint="eastAsia"/>
        </w:rPr>
        <w:t>.</w:t>
      </w:r>
      <w:r w:rsidRPr="0039603E">
        <w:t>Rational</w:t>
      </w:r>
      <w:proofErr w:type="spellEnd"/>
      <w:r w:rsidR="00B86169">
        <w:rPr>
          <w:rFonts w:hint="eastAsia"/>
        </w:rPr>
        <w:t xml:space="preserve"> </w:t>
      </w:r>
      <w:r w:rsidR="00B86169">
        <w:t>left</w:t>
      </w:r>
      <w:r w:rsidRPr="0039603E">
        <w:t xml:space="preserve">, </w:t>
      </w:r>
      <w:proofErr w:type="spellStart"/>
      <w:r w:rsidRPr="003860D7">
        <w:t>WS.Theia.ExtremelyPrecise</w:t>
      </w:r>
      <w:r>
        <w:rPr>
          <w:rFonts w:hint="eastAsia"/>
        </w:rPr>
        <w:t>.</w:t>
      </w:r>
      <w:r w:rsidRPr="0039603E">
        <w:t>Rational</w:t>
      </w:r>
      <w:proofErr w:type="spellEnd"/>
      <w:r w:rsidRPr="0039603E">
        <w:t xml:space="preserve"> right)</w:t>
      </w:r>
      <w:r w:rsidR="00154231">
        <w:rPr>
          <w:rFonts w:hint="eastAsia"/>
        </w:rPr>
        <w:t>;</w:t>
      </w:r>
    </w:p>
    <w:p w14:paraId="77FC3C0B" w14:textId="77777777" w:rsidR="0039603E" w:rsidRPr="0039603E" w:rsidRDefault="0039603E" w:rsidP="0039603E">
      <w:pPr>
        <w:pStyle w:val="2"/>
        <w:spacing w:before="720"/>
      </w:pPr>
      <w:r w:rsidRPr="0039603E">
        <w:rPr>
          <w:rFonts w:hint="eastAsia"/>
        </w:rPr>
        <w:t>パラメーター</w:t>
      </w:r>
    </w:p>
    <w:p w14:paraId="25717A51" w14:textId="6C7DB66D" w:rsidR="0039603E" w:rsidRPr="0039603E" w:rsidRDefault="0039603E" w:rsidP="0039603E">
      <w:r>
        <w:t>l</w:t>
      </w:r>
      <w:r w:rsidRPr="0039603E">
        <w:t>eft</w:t>
      </w:r>
      <w:r>
        <w:rPr>
          <w:rFonts w:hint="eastAsia"/>
        </w:rPr>
        <w:t xml:space="preserve">　</w:t>
      </w:r>
      <w:r>
        <w:t>Rational</w:t>
      </w:r>
      <w:r>
        <w:br/>
      </w:r>
      <w:r w:rsidR="00641065">
        <w:rPr>
          <w:rFonts w:hint="eastAsia"/>
        </w:rPr>
        <w:t>最大公約数を求める</w:t>
      </w:r>
      <w:r w:rsidR="00097A34" w:rsidRPr="00097A34">
        <w:rPr>
          <w:rFonts w:hint="eastAsia"/>
        </w:rPr>
        <w:t>最初の値。</w:t>
      </w:r>
    </w:p>
    <w:p w14:paraId="724F0935" w14:textId="143BF6FC" w:rsidR="0039603E" w:rsidRPr="0039603E" w:rsidRDefault="0039603E" w:rsidP="0039603E">
      <w:r>
        <w:rPr>
          <w:rFonts w:hint="eastAsia"/>
        </w:rPr>
        <w:t>r</w:t>
      </w:r>
      <w:r w:rsidRPr="0039603E">
        <w:t>ight</w:t>
      </w:r>
      <w:r>
        <w:rPr>
          <w:rFonts w:hint="eastAsia"/>
        </w:rPr>
        <w:t xml:space="preserve">　</w:t>
      </w:r>
      <w:r>
        <w:t>Rational</w:t>
      </w:r>
      <w:r>
        <w:br/>
      </w:r>
      <w:r w:rsidR="00641065">
        <w:rPr>
          <w:rFonts w:hint="eastAsia"/>
        </w:rPr>
        <w:t>最大公約数を求める</w:t>
      </w:r>
      <w:r w:rsidR="00097A34" w:rsidRPr="00097A34">
        <w:t>2 番目の値。</w:t>
      </w:r>
    </w:p>
    <w:p w14:paraId="2A125616" w14:textId="77777777" w:rsidR="0039603E" w:rsidRPr="0039603E" w:rsidRDefault="0039603E" w:rsidP="0039603E">
      <w:pPr>
        <w:pStyle w:val="2"/>
        <w:spacing w:before="720"/>
      </w:pPr>
      <w:r w:rsidRPr="0039603E">
        <w:rPr>
          <w:rFonts w:hint="eastAsia"/>
        </w:rPr>
        <w:t>戻り値</w:t>
      </w:r>
    </w:p>
    <w:p w14:paraId="370F38C0" w14:textId="0B43EEB5" w:rsidR="0039603E" w:rsidRDefault="0039603E" w:rsidP="0039603E">
      <w:r>
        <w:t>Rational</w:t>
      </w:r>
      <w:r>
        <w:br/>
      </w:r>
      <w:r w:rsidR="00097A34" w:rsidRPr="00097A34">
        <w:t>left と right の最大公約数。</w:t>
      </w:r>
    </w:p>
    <w:p w14:paraId="53EB9196" w14:textId="77777777" w:rsidR="00097A34" w:rsidRDefault="00097A34">
      <w:pPr>
        <w:widowControl/>
        <w:jc w:val="left"/>
        <w:rPr>
          <w:rFonts w:asciiTheme="majorHAnsi" w:eastAsiaTheme="majorEastAsia" w:hAnsiTheme="majorHAnsi" w:cstheme="majorBidi"/>
          <w:sz w:val="48"/>
          <w:szCs w:val="24"/>
        </w:rPr>
      </w:pPr>
      <w:r>
        <w:br w:type="page"/>
      </w:r>
    </w:p>
    <w:p w14:paraId="66D60633" w14:textId="66688CB9" w:rsidR="00F87606" w:rsidRDefault="00097A34" w:rsidP="0039603E">
      <w:pPr>
        <w:pStyle w:val="1"/>
      </w:pPr>
      <w:r>
        <w:rPr>
          <w:rFonts w:hint="eastAsia"/>
        </w:rPr>
        <w:lastRenderedPageBreak/>
        <w:t>例</w:t>
      </w:r>
    </w:p>
    <w:p w14:paraId="6385ED5D" w14:textId="47CF1E80" w:rsidR="00097A34" w:rsidRDefault="00097A34" w:rsidP="00097A34">
      <w:r>
        <w:rPr>
          <w:rFonts w:hint="eastAsia"/>
        </w:rPr>
        <w:t>次の例では</w:t>
      </w:r>
      <w:proofErr w:type="spellStart"/>
      <w:r w:rsidRPr="00097A34">
        <w:t>GreatestCommonDivisor</w:t>
      </w:r>
      <w:proofErr w:type="spellEnd"/>
      <w:r>
        <w:rPr>
          <w:rFonts w:hint="eastAsia"/>
        </w:rPr>
        <w:t>メソッドを呼び出し、最大公約数を求めています。また、例外処理のとして</w:t>
      </w:r>
      <w:proofErr w:type="spellStart"/>
      <w:r>
        <w:rPr>
          <w:rFonts w:hint="eastAsia"/>
        </w:rPr>
        <w:t>ArgumentOutOfRangeException</w:t>
      </w:r>
      <w:proofErr w:type="spellEnd"/>
      <w:r>
        <w:rPr>
          <w:rFonts w:hint="eastAsia"/>
        </w:rPr>
        <w:t>が発生した場合の処理を定義しています。今回の場合、2つの数値の最大公約数が1となります。</w:t>
      </w:r>
    </w:p>
    <w:p w14:paraId="123354B9" w14:textId="2881AFC4" w:rsidR="0039603E" w:rsidRDefault="00097A34" w:rsidP="00097A34">
      <w:pPr>
        <w:pStyle w:val="21"/>
        <w:spacing w:before="360" w:after="360"/>
      </w:pPr>
      <w:r>
        <w:rPr>
          <w:rFonts w:hint="eastAsia"/>
        </w:rPr>
        <w:t>Rational</w:t>
      </w:r>
      <w:r>
        <w:t xml:space="preserve"> n1 = </w:t>
      </w:r>
      <w:proofErr w:type="spellStart"/>
      <w:r w:rsidR="00641065">
        <w:rPr>
          <w:rFonts w:hint="eastAsia"/>
        </w:rPr>
        <w:t>Math</w:t>
      </w:r>
      <w:r>
        <w:t>.Pow</w:t>
      </w:r>
      <w:proofErr w:type="spellEnd"/>
      <w:r>
        <w:t>(154382190, 3);</w:t>
      </w:r>
      <w:r>
        <w:br/>
      </w:r>
      <w:r>
        <w:rPr>
          <w:rFonts w:hint="eastAsia"/>
        </w:rPr>
        <w:t>Rational</w:t>
      </w:r>
      <w:r>
        <w:t xml:space="preserve"> n2 = </w:t>
      </w:r>
      <w:proofErr w:type="spellStart"/>
      <w:r>
        <w:rPr>
          <w:rFonts w:hint="eastAsia"/>
        </w:rPr>
        <w:t>Rational</w:t>
      </w:r>
      <w:r>
        <w:t>.Multiply</w:t>
      </w:r>
      <w:proofErr w:type="spellEnd"/>
      <w:r>
        <w:t>(1643590, 166935);</w:t>
      </w:r>
      <w:r>
        <w:br/>
        <w:t>try</w:t>
      </w:r>
      <w:r>
        <w:br/>
        <w:t>{</w:t>
      </w:r>
      <w:r>
        <w:br/>
        <w:t xml:space="preserve">   </w:t>
      </w:r>
      <w:proofErr w:type="spellStart"/>
      <w:r>
        <w:t>Console.WriteLine</w:t>
      </w:r>
      <w:proofErr w:type="spellEnd"/>
      <w:r>
        <w:t xml:space="preserve">("The greatest common divisor of {0} and {1} is {2}.", </w:t>
      </w:r>
      <w:r>
        <w:br/>
        <w:t xml:space="preserve">                     n1, n2, </w:t>
      </w:r>
      <w:proofErr w:type="spellStart"/>
      <w:r w:rsidR="00641065">
        <w:rPr>
          <w:rFonts w:hint="eastAsia"/>
        </w:rPr>
        <w:t>Rational</w:t>
      </w:r>
      <w:r>
        <w:t>.GreatestCommonDivisor</w:t>
      </w:r>
      <w:proofErr w:type="spellEnd"/>
      <w:r>
        <w:t>(n1, n2));</w:t>
      </w:r>
      <w:r>
        <w:br/>
        <w:t>}</w:t>
      </w:r>
      <w:r>
        <w:br/>
        <w:t>catch (</w:t>
      </w:r>
      <w:proofErr w:type="spellStart"/>
      <w:r>
        <w:t>ArgumentOutOfRangeException</w:t>
      </w:r>
      <w:proofErr w:type="spellEnd"/>
      <w:r>
        <w:t xml:space="preserve"> e)</w:t>
      </w:r>
      <w:r>
        <w:br/>
        <w:t>{</w:t>
      </w:r>
      <w:r>
        <w:br/>
        <w:t xml:space="preserve">   </w:t>
      </w:r>
      <w:proofErr w:type="spellStart"/>
      <w:r>
        <w:t>Console.WriteLine</w:t>
      </w:r>
      <w:proofErr w:type="spellEnd"/>
      <w:r>
        <w:t>("Unable to calculate the greatest common divisor:");</w:t>
      </w:r>
      <w:r>
        <w:br/>
        <w:t xml:space="preserve">   </w:t>
      </w:r>
      <w:proofErr w:type="spellStart"/>
      <w:r>
        <w:t>Console.WriteLine</w:t>
      </w:r>
      <w:proofErr w:type="spellEnd"/>
      <w:r>
        <w:t xml:space="preserve">("   {0} is an invalid value for {1}", </w:t>
      </w:r>
      <w:r>
        <w:br/>
        <w:t xml:space="preserve">                     </w:t>
      </w:r>
      <w:proofErr w:type="spellStart"/>
      <w:r>
        <w:t>e.ActualValue</w:t>
      </w:r>
      <w:proofErr w:type="spellEnd"/>
      <w:r>
        <w:t xml:space="preserve">, </w:t>
      </w:r>
      <w:proofErr w:type="spellStart"/>
      <w:r>
        <w:t>e.ParamName</w:t>
      </w:r>
      <w:proofErr w:type="spellEnd"/>
      <w:r>
        <w:t>);</w:t>
      </w:r>
      <w:r>
        <w:br/>
        <w:t>}</w:t>
      </w:r>
    </w:p>
    <w:p w14:paraId="356B48E4" w14:textId="09EEA4D3" w:rsidR="00097A34" w:rsidRDefault="00097A34" w:rsidP="00097A34">
      <w:pPr>
        <w:pStyle w:val="1"/>
      </w:pPr>
      <w:r>
        <w:rPr>
          <w:rFonts w:hint="eastAsia"/>
        </w:rPr>
        <w:t>注釈</w:t>
      </w:r>
    </w:p>
    <w:p w14:paraId="2335F0EB" w14:textId="03946215" w:rsidR="00097A34" w:rsidRDefault="00097A34" w:rsidP="00097A34">
      <w:r>
        <w:rPr>
          <w:rFonts w:hint="eastAsia"/>
        </w:rPr>
        <w:t>最大公約数は2つのRational値を割り切ることができる値です。</w:t>
      </w:r>
    </w:p>
    <w:p w14:paraId="6E8379EC" w14:textId="2F0AF55B" w:rsidR="00097A34" w:rsidRDefault="00097A34" w:rsidP="00097A34">
      <w:r>
        <w:t>left</w:t>
      </w:r>
      <w:r>
        <w:rPr>
          <w:rFonts w:hint="eastAsia"/>
        </w:rPr>
        <w:t>とr</w:t>
      </w:r>
      <w:r>
        <w:t>ight</w:t>
      </w:r>
      <w:r>
        <w:rPr>
          <w:rFonts w:hint="eastAsia"/>
        </w:rPr>
        <w:t>のパラメーターが0以外の場合は、全ての数値は0で除算できるため、常に1以上の値を返します。いずれかのパラメーターが0の場合は、0以外のパラメーターの絶対値を返します。両方が0の場合</w:t>
      </w:r>
      <w:r w:rsidR="00F35FBB">
        <w:rPr>
          <w:rFonts w:hint="eastAsia"/>
        </w:rPr>
        <w:t>、メソッドは</w:t>
      </w:r>
      <w:r>
        <w:rPr>
          <w:rFonts w:hint="eastAsia"/>
        </w:rPr>
        <w:t>0を返します。</w:t>
      </w:r>
    </w:p>
    <w:p w14:paraId="7756C3B8" w14:textId="0EEB5662" w:rsidR="00097A34" w:rsidRDefault="00A93DCA" w:rsidP="00097A34">
      <w:pPr>
        <w:pStyle w:val="31"/>
        <w:spacing w:before="360" w:after="360"/>
      </w:pPr>
      <w:r>
        <w:rPr>
          <mc:AlternateContent>
            <mc:Choice Requires="w16se"/>
            <mc:Fallback>
              <w:rFonts w:ascii="Segoe UI Emoji" w:eastAsia="Segoe UI Emoji" w:hAnsi="Segoe UI Emoji" w:cs="Segoe UI Emoji"/>
            </mc:Fallback>
          </mc:AlternateContent>
          <w:kern w:val="0"/>
        </w:rPr>
        <mc:AlternateContent>
          <mc:Choice Requires="w16se">
            <w16se:symEx w16se:font="Segoe UI Emoji" w16se:char="26A0"/>
          </mc:Choice>
          <mc:Fallback>
            <w:t>⚠</w:t>
          </mc:Fallback>
        </mc:AlternateContent>
      </w:r>
      <w:r w:rsidR="00097A34">
        <w:rPr>
          <w:rFonts w:hint="eastAsia"/>
        </w:rPr>
        <w:t>注意</w:t>
      </w:r>
      <w:r>
        <w:br/>
      </w:r>
      <w:r w:rsidR="00097A34">
        <w:rPr>
          <w:rFonts w:hint="eastAsia"/>
        </w:rPr>
        <w:t>最大公約数を求める処理は大きな時間がかかる可能性のある処理です。</w:t>
      </w:r>
    </w:p>
    <w:p w14:paraId="399AE211" w14:textId="5CC1B225" w:rsidR="00097A34" w:rsidRPr="00097A34" w:rsidRDefault="00F35FBB" w:rsidP="00097A34">
      <w:r>
        <w:rPr>
          <w:rFonts w:hint="eastAsia"/>
        </w:rPr>
        <w:t>メソッドはl</w:t>
      </w:r>
      <w:r>
        <w:t>eft</w:t>
      </w:r>
      <w:r>
        <w:rPr>
          <w:rFonts w:hint="eastAsia"/>
        </w:rPr>
        <w:t>とr</w:t>
      </w:r>
      <w:r>
        <w:t>ight</w:t>
      </w:r>
      <w:r>
        <w:rPr>
          <w:rFonts w:hint="eastAsia"/>
        </w:rPr>
        <w:t>パラメーターの符号に関係なく常に正の値を返します。</w:t>
      </w:r>
    </w:p>
    <w:p w14:paraId="2149101F" w14:textId="7C50B5A3" w:rsidR="00C07A7F" w:rsidRDefault="004F01E6" w:rsidP="004F01E6">
      <w:pPr>
        <w:pStyle w:val="1"/>
      </w:pPr>
      <w:r>
        <w:rPr>
          <w:rFonts w:hint="eastAsia"/>
        </w:rPr>
        <w:lastRenderedPageBreak/>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660E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7E6BA0" w:rsidRDefault="007E6BA0" w:rsidP="0049164F">
      <w:r>
        <w:separator/>
      </w:r>
    </w:p>
  </w:endnote>
  <w:endnote w:type="continuationSeparator" w:id="0">
    <w:p w14:paraId="2050E269" w14:textId="77777777" w:rsidR="007E6BA0" w:rsidRDefault="007E6BA0"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7E6BA0" w:rsidRDefault="007E6BA0" w:rsidP="0049164F">
      <w:r>
        <w:separator/>
      </w:r>
    </w:p>
  </w:footnote>
  <w:footnote w:type="continuationSeparator" w:id="0">
    <w:p w14:paraId="61A79EFB" w14:textId="77777777" w:rsidR="007E6BA0" w:rsidRDefault="007E6BA0"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97A34"/>
    <w:rsid w:val="000B084D"/>
    <w:rsid w:val="000D1EBC"/>
    <w:rsid w:val="00154231"/>
    <w:rsid w:val="00157EEF"/>
    <w:rsid w:val="0023098E"/>
    <w:rsid w:val="00294565"/>
    <w:rsid w:val="002E05A4"/>
    <w:rsid w:val="00354EF1"/>
    <w:rsid w:val="003860D7"/>
    <w:rsid w:val="0039603E"/>
    <w:rsid w:val="003D0ED0"/>
    <w:rsid w:val="003F58DE"/>
    <w:rsid w:val="00403E6C"/>
    <w:rsid w:val="00482EA3"/>
    <w:rsid w:val="004831C8"/>
    <w:rsid w:val="0049164F"/>
    <w:rsid w:val="004E589E"/>
    <w:rsid w:val="004F01E6"/>
    <w:rsid w:val="00515C44"/>
    <w:rsid w:val="005405A1"/>
    <w:rsid w:val="00553E12"/>
    <w:rsid w:val="005648AA"/>
    <w:rsid w:val="006361E6"/>
    <w:rsid w:val="00641065"/>
    <w:rsid w:val="00660E60"/>
    <w:rsid w:val="006E07A1"/>
    <w:rsid w:val="007A2B8A"/>
    <w:rsid w:val="007B31AB"/>
    <w:rsid w:val="007E6BA0"/>
    <w:rsid w:val="00800DE8"/>
    <w:rsid w:val="00845A80"/>
    <w:rsid w:val="009930C6"/>
    <w:rsid w:val="009D65B8"/>
    <w:rsid w:val="00A16866"/>
    <w:rsid w:val="00A835CF"/>
    <w:rsid w:val="00A93DCA"/>
    <w:rsid w:val="00B048C3"/>
    <w:rsid w:val="00B41E97"/>
    <w:rsid w:val="00B86169"/>
    <w:rsid w:val="00BC13C3"/>
    <w:rsid w:val="00C07A7F"/>
    <w:rsid w:val="00C35081"/>
    <w:rsid w:val="00C94710"/>
    <w:rsid w:val="00D202D8"/>
    <w:rsid w:val="00D951FA"/>
    <w:rsid w:val="00D9673C"/>
    <w:rsid w:val="00DE4925"/>
    <w:rsid w:val="00EB1AAD"/>
    <w:rsid w:val="00EE39BB"/>
    <w:rsid w:val="00F04D13"/>
    <w:rsid w:val="00F35FBB"/>
    <w:rsid w:val="00F636D9"/>
    <w:rsid w:val="00F87606"/>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E12"/>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7556">
      <w:bodyDiv w:val="1"/>
      <w:marLeft w:val="0"/>
      <w:marRight w:val="0"/>
      <w:marTop w:val="0"/>
      <w:marBottom w:val="0"/>
      <w:divBdr>
        <w:top w:val="none" w:sz="0" w:space="0" w:color="auto"/>
        <w:left w:val="none" w:sz="0" w:space="0" w:color="auto"/>
        <w:bottom w:val="none" w:sz="0" w:space="0" w:color="auto"/>
        <w:right w:val="none" w:sz="0" w:space="0" w:color="auto"/>
      </w:divBdr>
    </w:div>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289F5-F0F5-4091-BE21-89532635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3</Pages>
  <Words>203</Words>
  <Characters>1160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24</cp:revision>
  <dcterms:created xsi:type="dcterms:W3CDTF">2019-03-15T15:06:00Z</dcterms:created>
  <dcterms:modified xsi:type="dcterms:W3CDTF">2019-03-25T04:52:00Z</dcterms:modified>
</cp:coreProperties>
</file>