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814E" w14:textId="0EC277C6" w:rsidR="00C976A1" w:rsidRDefault="00994E71">
      <w:pPr>
        <w:rPr>
          <w:lang w:val="en-US"/>
        </w:rPr>
      </w:pPr>
      <w:r>
        <w:rPr>
          <w:lang w:val="en-US"/>
        </w:rPr>
        <w:t>Note: JS Basics</w:t>
      </w:r>
    </w:p>
    <w:p w14:paraId="03815809" w14:textId="77777777" w:rsidR="00994E71" w:rsidRDefault="00994E71">
      <w:pPr>
        <w:rPr>
          <w:rFonts w:ascii="Lato" w:hAnsi="Lato"/>
          <w:color w:val="000000"/>
          <w:sz w:val="27"/>
          <w:szCs w:val="27"/>
          <w:shd w:val="clear" w:color="auto" w:fill="F5F6F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t>An </w:t>
      </w:r>
      <w:r>
        <w:rPr>
          <w:rStyle w:val="HTMLDefinition"/>
          <w:rFonts w:ascii="Lato" w:hAnsi="Lato"/>
          <w:color w:val="000000"/>
          <w:sz w:val="27"/>
          <w:szCs w:val="27"/>
          <w:bdr w:val="single" w:sz="2" w:space="0" w:color="E5E7EB" w:frame="1"/>
          <w:shd w:val="clear" w:color="auto" w:fill="F5F6F7"/>
        </w:rPr>
        <w:t>array</w:t>
      </w:r>
      <w:r>
        <w:rPr>
          <w:rFonts w:ascii="Lato" w:hAnsi="Lato"/>
          <w:color w:val="000000"/>
          <w:sz w:val="27"/>
          <w:szCs w:val="27"/>
          <w:shd w:val="clear" w:color="auto" w:fill="F5F6F7"/>
        </w:rPr>
        <w:t xml:space="preserve"> is a non-primitive data type that can hold a series of values. </w:t>
      </w:r>
    </w:p>
    <w:p w14:paraId="1026F168" w14:textId="77777777" w:rsidR="00994E71" w:rsidRDefault="00994E71">
      <w:pPr>
        <w:rPr>
          <w:rFonts w:ascii="Lato" w:hAnsi="Lato"/>
          <w:color w:val="000000"/>
          <w:sz w:val="27"/>
          <w:szCs w:val="27"/>
          <w:shd w:val="clear" w:color="auto" w:fill="F5F6F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t>Non-primitive data types differ from primitive data types in that they can hold more complex data.</w:t>
      </w:r>
    </w:p>
    <w:p w14:paraId="26B1F034" w14:textId="6B9D648A" w:rsidR="00994E71" w:rsidRDefault="00994E71">
      <w:pPr>
        <w:rPr>
          <w:rFonts w:ascii="Lato" w:hAnsi="Lato"/>
          <w:color w:val="000000"/>
          <w:sz w:val="27"/>
          <w:szCs w:val="27"/>
          <w:shd w:val="clear" w:color="auto" w:fill="F5F6F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t>Primitive data types like strings and numbers can only hold one value at a time.</w:t>
      </w:r>
    </w:p>
    <w:p w14:paraId="504AC2A4" w14:textId="328EC45C" w:rsidR="00994E71" w:rsidRDefault="00994E71">
      <w:pPr>
        <w:rPr>
          <w:rFonts w:ascii="Lato" w:hAnsi="Lato"/>
          <w:color w:val="000000"/>
          <w:sz w:val="27"/>
          <w:szCs w:val="27"/>
          <w:shd w:val="clear" w:color="auto" w:fill="F5F6F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t>An index is a number representing the position of the value in the array, starting from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0</w:t>
      </w:r>
      <w:r>
        <w:rPr>
          <w:rFonts w:ascii="Lato" w:hAnsi="Lato"/>
          <w:color w:val="000000"/>
          <w:sz w:val="27"/>
          <w:szCs w:val="27"/>
          <w:shd w:val="clear" w:color="auto" w:fill="F5F6F7"/>
        </w:rPr>
        <w:t> for the first value.</w:t>
      </w:r>
    </w:p>
    <w:p w14:paraId="6B629A55" w14:textId="77777777" w:rsidR="008C2A21" w:rsidRDefault="00994E71" w:rsidP="008C2A2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Lato" w:hAnsi="Lato"/>
          <w:color w:val="000000"/>
          <w:sz w:val="27"/>
          <w:szCs w:val="27"/>
          <w:shd w:val="clear" w:color="auto" w:fill="F5F6F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t>Arrays are special in that they are considered </w:t>
      </w:r>
      <w:r>
        <w:rPr>
          <w:rStyle w:val="HTMLDefinition"/>
          <w:rFonts w:ascii="Lato" w:hAnsi="Lato"/>
          <w:color w:val="000000"/>
          <w:sz w:val="27"/>
          <w:szCs w:val="27"/>
          <w:bdr w:val="single" w:sz="2" w:space="0" w:color="E5E7EB" w:frame="1"/>
          <w:shd w:val="clear" w:color="auto" w:fill="F5F6F7"/>
        </w:rPr>
        <w:t>mutable</w:t>
      </w:r>
      <w:r>
        <w:rPr>
          <w:rFonts w:ascii="Lato" w:hAnsi="Lato"/>
          <w:color w:val="000000"/>
          <w:sz w:val="27"/>
          <w:szCs w:val="27"/>
          <w:shd w:val="clear" w:color="auto" w:fill="F5F6F7"/>
        </w:rPr>
        <w:t>. This means you can change the value at an index directly.</w:t>
      </w:r>
    </w:p>
    <w:p w14:paraId="4441F426" w14:textId="636D18F0" w:rsidR="008C2A21" w:rsidRDefault="008C2A21" w:rsidP="008C2A2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  <w:shd w:val="clear" w:color="auto" w:fill="F5F6F7"/>
        </w:rPr>
        <w:br/>
      </w:r>
      <w:r>
        <w:rPr>
          <w:rFonts w:ascii="Lato" w:hAnsi="Lato"/>
          <w:color w:val="000000"/>
          <w:sz w:val="27"/>
          <w:szCs w:val="27"/>
        </w:rPr>
        <w:t> Values are provided to those parameters when a function is called.</w:t>
      </w:r>
    </w:p>
    <w:p w14:paraId="31402AC6" w14:textId="77777777" w:rsidR="008C2A21" w:rsidRDefault="008C2A21" w:rsidP="008C2A2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>The values you provide to a function call are referred to as </w:t>
      </w:r>
      <w:r>
        <w:rPr>
          <w:rStyle w:val="HTMLDefinition"/>
          <w:rFonts w:ascii="Lato" w:hAnsi="Lato"/>
          <w:color w:val="000000"/>
          <w:sz w:val="27"/>
          <w:szCs w:val="27"/>
          <w:bdr w:val="single" w:sz="2" w:space="0" w:color="E5E7EB" w:frame="1"/>
        </w:rPr>
        <w:t>arguments</w:t>
      </w:r>
      <w:r>
        <w:rPr>
          <w:rFonts w:ascii="Lato" w:hAnsi="Lato"/>
          <w:color w:val="000000"/>
          <w:sz w:val="27"/>
          <w:szCs w:val="27"/>
        </w:rPr>
        <w:t>, and you </w:t>
      </w:r>
      <w:r>
        <w:rPr>
          <w:rStyle w:val="HTMLDefinition"/>
          <w:rFonts w:ascii="Lato" w:hAnsi="Lato"/>
          <w:color w:val="000000"/>
          <w:sz w:val="27"/>
          <w:szCs w:val="27"/>
          <w:bdr w:val="single" w:sz="2" w:space="0" w:color="E5E7EB" w:frame="1"/>
        </w:rPr>
        <w:t>pass</w:t>
      </w:r>
      <w:r>
        <w:rPr>
          <w:rFonts w:ascii="Lato" w:hAnsi="Lato"/>
          <w:color w:val="000000"/>
          <w:sz w:val="27"/>
          <w:szCs w:val="27"/>
        </w:rPr>
        <w:t> arguments to a function call.</w:t>
      </w:r>
    </w:p>
    <w:p w14:paraId="7E6FB5DE" w14:textId="05B5C706" w:rsidR="00994E71" w:rsidRPr="00994E71" w:rsidRDefault="00994E71">
      <w:pPr>
        <w:rPr>
          <w:lang w:val="en-US"/>
        </w:rPr>
      </w:pPr>
    </w:p>
    <w:sectPr w:rsidR="00994E71" w:rsidRPr="00994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71"/>
    <w:rsid w:val="000063B4"/>
    <w:rsid w:val="00462A44"/>
    <w:rsid w:val="005D1043"/>
    <w:rsid w:val="008C2A21"/>
    <w:rsid w:val="00994E71"/>
    <w:rsid w:val="00C976A1"/>
    <w:rsid w:val="00E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470F0"/>
  <w15:chartTrackingRefBased/>
  <w15:docId w15:val="{95E9D236-1037-4A37-AC12-35FE4C91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994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4E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558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orilla.maaltheabalcos@gmail.com</dc:creator>
  <cp:keywords/>
  <dc:description/>
  <cp:lastModifiedBy>orilla.maaltheabalcos@gmail.com</cp:lastModifiedBy>
  <cp:revision>2</cp:revision>
  <dcterms:created xsi:type="dcterms:W3CDTF">2024-07-21T15:34:00Z</dcterms:created>
  <dcterms:modified xsi:type="dcterms:W3CDTF">2024-07-24T11:41:00Z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2c5b444d-f407-4be2-95b4-eadf3a5b944d</vt:lpwstr>
  </property>
</Properties>
</file>