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112C" w14:textId="3D877F4F" w:rsidR="00B5034E" w:rsidRDefault="003C1371" w:rsidP="003C1371">
      <w:pPr>
        <w:pStyle w:val="Heading1"/>
      </w:pPr>
      <w:r>
        <w:t>Exercises</w:t>
      </w:r>
    </w:p>
    <w:p w14:paraId="122BD258" w14:textId="7CAC20C9" w:rsidR="003C1371" w:rsidRDefault="003C1371" w:rsidP="003C1371">
      <w:pPr>
        <w:pStyle w:val="Heading2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[KR] Chapter 2: P31.</w:t>
      </w:r>
    </w:p>
    <w:p w14:paraId="7272C583" w14:textId="20F2646A" w:rsidR="003C1371" w:rsidRDefault="001E34EB" w:rsidP="003C1371">
      <w:r>
        <w:t>????</w:t>
      </w:r>
    </w:p>
    <w:p w14:paraId="0E03014A" w14:textId="24553200" w:rsidR="001E34EB" w:rsidRDefault="001E34EB" w:rsidP="003C1371"/>
    <w:p w14:paraId="736BF3BA" w14:textId="0F51A877" w:rsidR="001E34EB" w:rsidRDefault="001E34EB" w:rsidP="001E34EB">
      <w:pPr>
        <w:pStyle w:val="Heading2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[KR] Chapter 3: R8</w:t>
      </w:r>
    </w:p>
    <w:p w14:paraId="55C72C78" w14:textId="2847B9BD" w:rsidR="00F53149" w:rsidRDefault="00F53149" w:rsidP="001E34EB">
      <w:pPr>
        <w:rPr>
          <w:lang w:val="en-US"/>
        </w:rPr>
      </w:pPr>
      <w:r w:rsidRPr="00F53149">
        <w:rPr>
          <w:lang w:val="en-US"/>
        </w:rPr>
        <w:t>Persistent means they are using T</w:t>
      </w:r>
      <w:r>
        <w:rPr>
          <w:lang w:val="en-US"/>
        </w:rPr>
        <w:t>CP???</w:t>
      </w:r>
    </w:p>
    <w:p w14:paraId="62AD4852" w14:textId="6E57664B" w:rsidR="00F53149" w:rsidRDefault="00F53149" w:rsidP="001E34EB">
      <w:pPr>
        <w:rPr>
          <w:lang w:val="en-US"/>
        </w:rPr>
      </w:pPr>
      <w:r>
        <w:rPr>
          <w:lang w:val="en-US"/>
        </w:rPr>
        <w:t>All the requests are not sent through the same socket from host A and B. As a new socket is established with the initial connection. Both sockets have the same port.</w:t>
      </w:r>
    </w:p>
    <w:p w14:paraId="29FC3618" w14:textId="4BB41175" w:rsidR="00F53149" w:rsidRDefault="00F53149" w:rsidP="001E34EB">
      <w:pPr>
        <w:rPr>
          <w:lang w:val="en-US"/>
        </w:rPr>
      </w:pPr>
    </w:p>
    <w:p w14:paraId="560E8E11" w14:textId="5B8ABC75" w:rsidR="00F53149" w:rsidRDefault="00F53149" w:rsidP="00F53149">
      <w:pPr>
        <w:pStyle w:val="Heading2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[KR] Chapter 3: R14</w:t>
      </w:r>
    </w:p>
    <w:p w14:paraId="6F002350" w14:textId="42D238B7" w:rsidR="000E498A" w:rsidRPr="000E498A" w:rsidRDefault="000E498A" w:rsidP="000E498A">
      <w:pPr>
        <w:pStyle w:val="ListParagraph"/>
        <w:numPr>
          <w:ilvl w:val="0"/>
          <w:numId w:val="1"/>
        </w:numPr>
        <w:rPr>
          <w:lang w:val="en-US"/>
        </w:rPr>
      </w:pPr>
      <w:r w:rsidRPr="000E498A">
        <w:rPr>
          <w:lang w:val="en-US"/>
        </w:rPr>
        <w:t>False, Host B can s</w:t>
      </w:r>
      <w:r>
        <w:rPr>
          <w:lang w:val="en-US"/>
        </w:rPr>
        <w:t>end empty data packets to Host A with acknowledgement.</w:t>
      </w:r>
    </w:p>
    <w:p w14:paraId="4BF81CC6" w14:textId="592427E1" w:rsidR="000E498A" w:rsidRDefault="000E498A" w:rsidP="000E498A">
      <w:pPr>
        <w:pStyle w:val="ListParagraph"/>
        <w:numPr>
          <w:ilvl w:val="0"/>
          <w:numId w:val="1"/>
        </w:numPr>
        <w:rPr>
          <w:lang w:val="en-US"/>
        </w:rPr>
      </w:pPr>
      <w:r w:rsidRPr="000E498A">
        <w:rPr>
          <w:lang w:val="en-US"/>
        </w:rPr>
        <w:t>False, the congestion control allows f</w:t>
      </w:r>
      <w:r>
        <w:rPr>
          <w:lang w:val="en-US"/>
        </w:rPr>
        <w:t>or the rwnd to enlarge while no packets are lost.</w:t>
      </w:r>
    </w:p>
    <w:p w14:paraId="5B1AD4DA" w14:textId="59515DBE" w:rsidR="000E498A" w:rsidRDefault="000E498A" w:rsidP="000E49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True. </w:t>
      </w:r>
      <w:r w:rsidR="007B1E4F">
        <w:rPr>
          <w:lang w:val="en-US"/>
        </w:rPr>
        <w:t>Flow</w:t>
      </w:r>
      <w:r>
        <w:rPr>
          <w:lang w:val="en-US"/>
        </w:rPr>
        <w:t xml:space="preserve"> control makes sure this does not happen.</w:t>
      </w:r>
      <w:r w:rsidR="00660B5E">
        <w:rPr>
          <w:lang w:val="en-US"/>
        </w:rPr>
        <w:t xml:space="preserve"> The sender can not send more packets than free space in the receive window.</w:t>
      </w:r>
    </w:p>
    <w:p w14:paraId="3B1B56EF" w14:textId="4EC8FCDE" w:rsidR="007B1E4F" w:rsidRDefault="008C6228" w:rsidP="000E49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</w:t>
      </w:r>
    </w:p>
    <w:p w14:paraId="7399A58C" w14:textId="1C2638AF" w:rsidR="0089512E" w:rsidRDefault="00933279" w:rsidP="000E49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01595AA2" w14:textId="5C50A9AE" w:rsidR="002D0C28" w:rsidRDefault="002D0C28" w:rsidP="000E49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Maybe?</w:t>
      </w:r>
    </w:p>
    <w:p w14:paraId="1D8A59B2" w14:textId="77777777" w:rsidR="002D0C28" w:rsidRDefault="002D0C28" w:rsidP="000E498A">
      <w:pPr>
        <w:pStyle w:val="ListParagraph"/>
        <w:numPr>
          <w:ilvl w:val="0"/>
          <w:numId w:val="1"/>
        </w:numPr>
        <w:rPr>
          <w:lang w:val="en-US"/>
        </w:rPr>
      </w:pPr>
    </w:p>
    <w:p w14:paraId="62B47CDD" w14:textId="766B2FE8" w:rsidR="00933279" w:rsidRDefault="00933279" w:rsidP="00890AF3">
      <w:pPr>
        <w:rPr>
          <w:lang w:val="en-US"/>
        </w:rPr>
      </w:pPr>
    </w:p>
    <w:p w14:paraId="0919CEA5" w14:textId="45FAC168" w:rsidR="00890AF3" w:rsidRDefault="00890AF3" w:rsidP="00890AF3">
      <w:pPr>
        <w:pStyle w:val="Heading2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[KR] Chapter 3: R1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5</w:t>
      </w:r>
    </w:p>
    <w:p w14:paraId="3FDA9337" w14:textId="60CEC843" w:rsidR="00890AF3" w:rsidRPr="00890AF3" w:rsidRDefault="002D0C28" w:rsidP="002D0C28">
      <w:pPr>
        <w:pStyle w:val="ListParagraph"/>
        <w:numPr>
          <w:ilvl w:val="0"/>
          <w:numId w:val="2"/>
        </w:numPr>
      </w:pPr>
      <w:r>
        <w:t>90 bytes in the first</w:t>
      </w:r>
    </w:p>
    <w:sectPr w:rsidR="00890AF3" w:rsidRPr="00890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E4991"/>
    <w:multiLevelType w:val="hybridMultilevel"/>
    <w:tmpl w:val="E6DAD6E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B0870"/>
    <w:multiLevelType w:val="hybridMultilevel"/>
    <w:tmpl w:val="CC2C55B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72411">
    <w:abstractNumId w:val="0"/>
  </w:num>
  <w:num w:numId="2" w16cid:durableId="1517035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75"/>
    <w:rsid w:val="000C63AC"/>
    <w:rsid w:val="000E498A"/>
    <w:rsid w:val="001E34EB"/>
    <w:rsid w:val="002D0C28"/>
    <w:rsid w:val="003C1371"/>
    <w:rsid w:val="00660B5E"/>
    <w:rsid w:val="007B1E4F"/>
    <w:rsid w:val="00890AF3"/>
    <w:rsid w:val="0089512E"/>
    <w:rsid w:val="008C6228"/>
    <w:rsid w:val="00933279"/>
    <w:rsid w:val="00971775"/>
    <w:rsid w:val="00B5034E"/>
    <w:rsid w:val="00F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BEEE6"/>
  <w15:chartTrackingRefBased/>
  <w15:docId w15:val="{3227F6C7-29A7-4A90-B4E9-FA754A56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3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3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Theis Randeris Mathiassen</dc:creator>
  <cp:keywords/>
  <dc:description/>
  <cp:lastModifiedBy>Theis Randeris Mathiassen</cp:lastModifiedBy>
  <cp:revision>3</cp:revision>
  <dcterms:created xsi:type="dcterms:W3CDTF">2022-04-29T08:43:00Z</dcterms:created>
  <dcterms:modified xsi:type="dcterms:W3CDTF">2022-04-29T10:01:00Z</dcterms:modified>
</cp:coreProperties>
</file>