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0E0" w:rsidRDefault="003340E0" w:rsidP="003340E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 w:rsidRPr="003340E0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Spam Detection using Machine Learning</w:t>
      </w:r>
    </w:p>
    <w:p w:rsidR="00D02A86" w:rsidRPr="003340E0" w:rsidRDefault="00D02A86" w:rsidP="00D02A86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6"/>
          <w:lang w:eastAsia="en-IN"/>
        </w:rPr>
      </w:pPr>
      <w:r w:rsidRPr="00B442B1">
        <w:rPr>
          <w:rFonts w:ascii="Times New Roman" w:eastAsia="Times New Roman" w:hAnsi="Times New Roman" w:cs="Times New Roman"/>
          <w:b/>
          <w:bCs/>
          <w:color w:val="000000"/>
          <w:kern w:val="36"/>
          <w:sz w:val="32"/>
          <w:szCs w:val="36"/>
          <w:lang w:eastAsia="en-IN"/>
        </w:rPr>
        <w:t>By Thej Venkat P</w:t>
      </w:r>
    </w:p>
    <w:p w:rsidR="003340E0" w:rsidRDefault="003340E0" w:rsidP="00334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340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This is a Python program that uses a </w:t>
      </w:r>
      <w:r w:rsidR="00B1798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Machine Learning </w:t>
      </w:r>
      <w:r w:rsidRPr="003340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model to classify text messages as spam or ham (not spam). The program </w:t>
      </w:r>
      <w:r w:rsidR="00921BD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also can detect Harmful or Dangerous URLs present in the Message and Shows if they are Dangerous.</w:t>
      </w:r>
    </w:p>
    <w:p w:rsidR="00D02A86" w:rsidRDefault="00D02A86" w:rsidP="00334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link: </w:t>
      </w:r>
      <w:hyperlink r:id="rId6" w:history="1">
        <w:r w:rsidRPr="00D02A86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IN"/>
          </w:rPr>
          <w:t>Thej-Venkat-P/Spam-Message-Checker: Checks for s</w:t>
        </w:r>
        <w:r w:rsidR="00891EAB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IN"/>
          </w:rPr>
          <w:t xml:space="preserve">pam Messages and Dangerous URLs </w:t>
        </w:r>
        <w:r w:rsidRPr="00D02A86">
          <w:rPr>
            <w:rStyle w:val="Hyperlink"/>
            <w:rFonts w:ascii="Times New Roman" w:eastAsia="Times New Roman" w:hAnsi="Times New Roman" w:cs="Times New Roman"/>
            <w:sz w:val="27"/>
            <w:szCs w:val="27"/>
            <w:lang w:eastAsia="en-IN"/>
          </w:rPr>
          <w:t>(github.com)</w:t>
        </w:r>
      </w:hyperlink>
    </w:p>
    <w:p w:rsidR="00891EAB" w:rsidRDefault="00891EAB" w:rsidP="00891E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:rsidR="00891EAB" w:rsidRPr="003340E0" w:rsidRDefault="00891EAB" w:rsidP="00891E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3340E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Requirements</w:t>
      </w:r>
    </w:p>
    <w:p w:rsidR="00891EAB" w:rsidRPr="003340E0" w:rsidRDefault="00891EAB" w:rsidP="00891E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340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program requires the following files and libraries to be in the same directory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or imported</w:t>
      </w:r>
      <w:r w:rsidRPr="003340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:</w:t>
      </w:r>
    </w:p>
    <w:p w:rsidR="00891EAB" w:rsidRDefault="00891EAB" w:rsidP="00891E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Python Programming Language with an IDE</w:t>
      </w:r>
    </w:p>
    <w:p w:rsidR="00891EAB" w:rsidRPr="003340E0" w:rsidRDefault="00891EAB" w:rsidP="00891E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Dataset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for Training the Machine Learning model</w:t>
      </w:r>
    </w:p>
    <w:p w:rsidR="00891EAB" w:rsidRPr="003340E0" w:rsidRDefault="00891EAB" w:rsidP="00891E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Python File with functions to check for Safety of URL</w:t>
      </w:r>
    </w:p>
    <w:p w:rsidR="00891EAB" w:rsidRPr="003340E0" w:rsidRDefault="00891EAB" w:rsidP="00891E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340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</w:t>
      </w:r>
      <w:r w:rsidRPr="003340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andas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module</w:t>
      </w:r>
    </w:p>
    <w:p w:rsidR="00891EAB" w:rsidRPr="003340E0" w:rsidRDefault="00891EAB" w:rsidP="00891E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proofErr w:type="spellStart"/>
      <w:r w:rsidRPr="003340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</w:t>
      </w:r>
      <w:r w:rsidRPr="003340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klearn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module</w:t>
      </w:r>
    </w:p>
    <w:p w:rsidR="00891EAB" w:rsidRPr="003340E0" w:rsidRDefault="00891EAB" w:rsidP="00891E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340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</w:t>
      </w:r>
      <w:r w:rsidRPr="003340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module</w:t>
      </w:r>
    </w:p>
    <w:p w:rsidR="00891EAB" w:rsidRDefault="00891EAB" w:rsidP="003340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</w:p>
    <w:p w:rsidR="003340E0" w:rsidRPr="003340E0" w:rsidRDefault="003340E0" w:rsidP="003340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3340E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Setup Instructions</w:t>
      </w:r>
    </w:p>
    <w:p w:rsidR="003340E0" w:rsidRPr="003340E0" w:rsidRDefault="003340E0" w:rsidP="00334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340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To run this program, you will need the following:</w:t>
      </w:r>
    </w:p>
    <w:p w:rsidR="003340E0" w:rsidRPr="003340E0" w:rsidRDefault="003340E0" w:rsidP="003340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340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Python 3.8 or higher</w:t>
      </w:r>
      <w:r w:rsidR="00891EA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(</w:t>
      </w:r>
      <w:hyperlink r:id="rId7" w:history="1">
        <w:r w:rsidR="00891EAB">
          <w:rPr>
            <w:rStyle w:val="Hyperlink"/>
          </w:rPr>
          <w:t>Download Python | Python.org</w:t>
        </w:r>
      </w:hyperlink>
      <w:r w:rsidR="00891EA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)</w:t>
      </w:r>
    </w:p>
    <w:p w:rsidR="003340E0" w:rsidRDefault="003340E0" w:rsidP="003340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340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The </w:t>
      </w:r>
      <w:proofErr w:type="spellStart"/>
      <w:r w:rsidR="00891EA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DataSet</w:t>
      </w:r>
      <w:proofErr w:type="spellEnd"/>
      <w:r w:rsidR="00891EA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Pr="003340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file</w:t>
      </w:r>
      <w:r w:rsidR="00891EA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“spam.csv”</w:t>
      </w:r>
      <w:r w:rsidRPr="003340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which contains the data for training and testing the</w:t>
      </w:r>
      <w:r w:rsidR="00891EA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Machine learning</w:t>
      </w:r>
      <w:r w:rsidRPr="003340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model.</w:t>
      </w:r>
    </w:p>
    <w:p w:rsidR="003340E0" w:rsidRPr="003340E0" w:rsidRDefault="003340E0" w:rsidP="003340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340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The </w:t>
      </w:r>
      <w:r w:rsidR="00891EA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Python</w:t>
      </w:r>
      <w:r w:rsidRPr="003340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file</w:t>
      </w:r>
      <w:r w:rsidR="00891EA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“urlSafety.py”</w:t>
      </w:r>
      <w:r w:rsidRPr="003340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, which contains the function for checking the safety of a URL.</w:t>
      </w:r>
    </w:p>
    <w:p w:rsidR="00921BDC" w:rsidRDefault="003340E0" w:rsidP="00921BD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3340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The following Python libraries: pandas, </w:t>
      </w:r>
      <w:proofErr w:type="spellStart"/>
      <w:r w:rsidRPr="003340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sklearn</w:t>
      </w:r>
      <w:proofErr w:type="spellEnd"/>
      <w:r w:rsidRPr="003340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, and re. You can install them using the command </w:t>
      </w:r>
      <w:r w:rsidRPr="00921BDC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“</w:t>
      </w:r>
      <w:r w:rsidRPr="00921BD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 xml:space="preserve">pip install pandas </w:t>
      </w:r>
      <w:proofErr w:type="spellStart"/>
      <w:proofErr w:type="gramStart"/>
      <w:r w:rsidRPr="00921BDC">
        <w:rPr>
          <w:rFonts w:ascii="Courier New" w:eastAsia="Times New Roman" w:hAnsi="Courier New" w:cs="Courier New"/>
          <w:b/>
          <w:color w:val="000000"/>
          <w:sz w:val="20"/>
          <w:szCs w:val="20"/>
          <w:lang w:eastAsia="en-IN"/>
        </w:rPr>
        <w:t>sklearn</w:t>
      </w:r>
      <w:proofErr w:type="spellEnd"/>
      <w:r w:rsidRPr="00921BDC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en-IN"/>
        </w:rPr>
        <w:t>“</w:t>
      </w:r>
      <w:r w:rsidR="00921BDC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="00D02A8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</w:t>
      </w:r>
      <w:proofErr w:type="gramEnd"/>
      <w:r w:rsidR="00D02A86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the Command Terminal.</w:t>
      </w:r>
    </w:p>
    <w:p w:rsidR="00921BDC" w:rsidRDefault="00921BDC">
      <w:pP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 w:type="page"/>
      </w:r>
    </w:p>
    <w:p w:rsidR="003340E0" w:rsidRPr="003340E0" w:rsidRDefault="003340E0" w:rsidP="00B1798E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bookmarkStart w:id="0" w:name="_GoBack"/>
      <w:bookmarkEnd w:id="0"/>
      <w:r w:rsidRPr="003340E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lastRenderedPageBreak/>
        <w:t>Brief Explanation of the Code</w:t>
      </w:r>
    </w:p>
    <w:p w:rsidR="003C42F1" w:rsidRDefault="00B442B1" w:rsidP="003340E0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The Program code can be found at</w:t>
      </w:r>
      <w:r w:rsidR="003340E0" w:rsidRPr="003340E0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: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hyperlink r:id="rId8" w:history="1">
        <w:r>
          <w:rPr>
            <w:rStyle w:val="Hyperlink"/>
          </w:rPr>
          <w:t>Spam-Message-Checker/spamChecker.py</w:t>
        </w:r>
      </w:hyperlink>
    </w:p>
    <w:p w:rsidR="009F0BBB" w:rsidRDefault="009F0BBB" w:rsidP="003340E0">
      <w:pPr>
        <w:spacing w:before="100" w:beforeAutospacing="1" w:after="100" w:afterAutospacing="1" w:line="240" w:lineRule="auto"/>
      </w:pPr>
      <w:r>
        <w:rPr>
          <w:sz w:val="27"/>
          <w:szCs w:val="27"/>
        </w:rPr>
        <w:t>The Video Showing the Working of the Code can be</w:t>
      </w:r>
      <w:r w:rsidR="00386A0F">
        <w:rPr>
          <w:sz w:val="27"/>
          <w:szCs w:val="27"/>
        </w:rPr>
        <w:t xml:space="preserve"> Downloaded</w:t>
      </w:r>
      <w:r>
        <w:rPr>
          <w:sz w:val="27"/>
          <w:szCs w:val="27"/>
        </w:rPr>
        <w:t xml:space="preserve"> at:</w:t>
      </w:r>
      <w:r w:rsidR="00386A0F">
        <w:rPr>
          <w:sz w:val="27"/>
          <w:szCs w:val="27"/>
        </w:rPr>
        <w:t xml:space="preserve"> </w:t>
      </w:r>
      <w:hyperlink r:id="rId9" w:history="1">
        <w:r>
          <w:rPr>
            <w:rStyle w:val="Hyperlink"/>
          </w:rPr>
          <w:t>spamChecker.mp4</w:t>
        </w:r>
      </w:hyperlink>
    </w:p>
    <w:p w:rsidR="00386A0F" w:rsidRPr="009F0BBB" w:rsidRDefault="00386A0F" w:rsidP="003340E0">
      <w:pPr>
        <w:spacing w:before="100" w:beforeAutospacing="1" w:after="100" w:afterAutospacing="1" w:line="240" w:lineRule="auto"/>
        <w:rPr>
          <w:sz w:val="27"/>
          <w:szCs w:val="27"/>
        </w:rPr>
      </w:pPr>
    </w:p>
    <w:p w:rsidR="00B442B1" w:rsidRPr="00386A0F" w:rsidRDefault="00B442B1" w:rsidP="003340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</w:pPr>
      <w:proofErr w:type="spellStart"/>
      <w:r w:rsidRPr="00386A0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>Bried</w:t>
      </w:r>
      <w:proofErr w:type="spellEnd"/>
      <w:r w:rsidRPr="00386A0F">
        <w:rPr>
          <w:rFonts w:ascii="Times New Roman" w:eastAsia="Times New Roman" w:hAnsi="Times New Roman" w:cs="Times New Roman"/>
          <w:color w:val="000000"/>
          <w:sz w:val="32"/>
          <w:szCs w:val="32"/>
          <w:lang w:eastAsia="en-IN"/>
        </w:rPr>
        <w:t xml:space="preserve"> Explanation of the Code is given as follows:</w:t>
      </w:r>
    </w:p>
    <w:p w:rsidR="00B442B1" w:rsidRPr="00B442B1" w:rsidRDefault="00B442B1" w:rsidP="00B44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B442B1" w:rsidRPr="00B442B1" w:rsidRDefault="00B442B1" w:rsidP="00B44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 Import necessary libraries:</w:t>
      </w:r>
    </w:p>
    <w:p w:rsidR="00B442B1" w:rsidRPr="00B442B1" w:rsidRDefault="00B442B1" w:rsidP="00B44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`pandas` for data manipulation and analysis.</w:t>
      </w:r>
    </w:p>
    <w:p w:rsidR="00B442B1" w:rsidRPr="00B442B1" w:rsidRDefault="00B442B1" w:rsidP="00B44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`</w:t>
      </w:r>
      <w:proofErr w:type="spellStart"/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train_test_split</w:t>
      </w:r>
      <w:proofErr w:type="spellEnd"/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` from `</w:t>
      </w:r>
      <w:proofErr w:type="spellStart"/>
      <w:proofErr w:type="gramStart"/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sklearn.model</w:t>
      </w:r>
      <w:proofErr w:type="gramEnd"/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_selection</w:t>
      </w:r>
      <w:proofErr w:type="spellEnd"/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` for splitting the dataset into training and testing sets.</w:t>
      </w:r>
    </w:p>
    <w:p w:rsidR="00B442B1" w:rsidRPr="00B442B1" w:rsidRDefault="00B442B1" w:rsidP="00B44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`</w:t>
      </w:r>
      <w:proofErr w:type="spellStart"/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CountVectorizer</w:t>
      </w:r>
      <w:proofErr w:type="spellEnd"/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` from `</w:t>
      </w:r>
      <w:proofErr w:type="spellStart"/>
      <w:proofErr w:type="gramStart"/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sklearn.feature</w:t>
      </w:r>
      <w:proofErr w:type="gramEnd"/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_extraction.text</w:t>
      </w:r>
      <w:proofErr w:type="spellEnd"/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` for converting text data into a matrix of token counts.</w:t>
      </w:r>
    </w:p>
    <w:p w:rsidR="00B442B1" w:rsidRPr="00B442B1" w:rsidRDefault="00B442B1" w:rsidP="00B44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`</w:t>
      </w:r>
      <w:proofErr w:type="spellStart"/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svm</w:t>
      </w:r>
      <w:proofErr w:type="spellEnd"/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` from `</w:t>
      </w:r>
      <w:proofErr w:type="spellStart"/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sklearn</w:t>
      </w:r>
      <w:proofErr w:type="spellEnd"/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` for Support Vector Machine model.</w:t>
      </w:r>
    </w:p>
    <w:p w:rsidR="00B442B1" w:rsidRPr="00B442B1" w:rsidRDefault="00B442B1" w:rsidP="00B44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`</w:t>
      </w:r>
      <w:proofErr w:type="spellStart"/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checkLink</w:t>
      </w:r>
      <w:proofErr w:type="spellEnd"/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` from `</w:t>
      </w:r>
      <w:proofErr w:type="spellStart"/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urlSafety</w:t>
      </w:r>
      <w:proofErr w:type="spellEnd"/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` for checking the safety of URLs.</w:t>
      </w:r>
    </w:p>
    <w:p w:rsidR="00B442B1" w:rsidRPr="00B442B1" w:rsidRDefault="00B442B1" w:rsidP="00B44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`re` for regular expression operations.</w:t>
      </w:r>
    </w:p>
    <w:p w:rsidR="00B442B1" w:rsidRPr="00B442B1" w:rsidRDefault="00B442B1" w:rsidP="00B44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B442B1" w:rsidRPr="00B442B1" w:rsidRDefault="00B442B1" w:rsidP="00B44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2. Read the spam dataset from a CSV file and handle missing values.</w:t>
      </w:r>
    </w:p>
    <w:p w:rsidR="00B442B1" w:rsidRPr="00B442B1" w:rsidRDefault="00B442B1" w:rsidP="00B44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B442B1" w:rsidRPr="00B442B1" w:rsidRDefault="00B442B1" w:rsidP="00B44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3. </w:t>
      </w:r>
      <w:proofErr w:type="spellStart"/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Preprocess</w:t>
      </w:r>
      <w:proofErr w:type="spellEnd"/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the data:</w:t>
      </w:r>
    </w:p>
    <w:p w:rsidR="00B442B1" w:rsidRPr="00B442B1" w:rsidRDefault="00B442B1" w:rsidP="00B44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Extract the "Message" and "Category" columns from the dataset.</w:t>
      </w:r>
    </w:p>
    <w:p w:rsidR="00B442B1" w:rsidRPr="00B442B1" w:rsidRDefault="00B442B1" w:rsidP="00B44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Use `</w:t>
      </w:r>
      <w:proofErr w:type="spellStart"/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CountVectorizer</w:t>
      </w:r>
      <w:proofErr w:type="spellEnd"/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` to convert the text data into a matrix of token counts.</w:t>
      </w:r>
    </w:p>
    <w:p w:rsidR="00B442B1" w:rsidRPr="00B442B1" w:rsidRDefault="00B442B1" w:rsidP="00B44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B442B1" w:rsidRPr="00B442B1" w:rsidRDefault="00B442B1" w:rsidP="00B44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4. Train the Support Vector Machine (SVM) model using the features and categories.</w:t>
      </w:r>
    </w:p>
    <w:p w:rsidR="00B442B1" w:rsidRPr="00B442B1" w:rsidRDefault="00B442B1" w:rsidP="00B44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B442B1" w:rsidRPr="00B442B1" w:rsidRDefault="00B442B1" w:rsidP="00B44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5. Function `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find_</w:t>
      </w:r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urls</w:t>
      </w:r>
      <w:proofErr w:type="spellEnd"/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` to extract URLs from a given message using regular expressions.</w:t>
      </w:r>
    </w:p>
    <w:p w:rsidR="00B442B1" w:rsidRPr="00B442B1" w:rsidRDefault="00B442B1" w:rsidP="00B44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B442B1" w:rsidRPr="00B442B1" w:rsidRDefault="00B442B1" w:rsidP="00B44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6.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</w:t>
      </w:r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unction `checkSpam` to check if a given message is spam or not:</w:t>
      </w:r>
    </w:p>
    <w:p w:rsidR="00B442B1" w:rsidRPr="00B442B1" w:rsidRDefault="00B442B1" w:rsidP="00B44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Convert the message to lowercase.</w:t>
      </w:r>
    </w:p>
    <w:p w:rsidR="00B442B1" w:rsidRPr="00B442B1" w:rsidRDefault="00B442B1" w:rsidP="00B44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Use the trained model to predict if the message is spam or not.</w:t>
      </w:r>
    </w:p>
    <w:p w:rsidR="00B442B1" w:rsidRPr="00B442B1" w:rsidRDefault="00B442B1" w:rsidP="00B44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If the message contains URLs, check the safety of each URL using the `</w:t>
      </w:r>
      <w:proofErr w:type="spellStart"/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checkLink</w:t>
      </w:r>
      <w:proofErr w:type="spellEnd"/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` function.</w:t>
      </w:r>
    </w:p>
    <w:p w:rsidR="00B442B1" w:rsidRPr="00B442B1" w:rsidRDefault="00B442B1" w:rsidP="00B44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B442B1" w:rsidRPr="00B442B1" w:rsidRDefault="00B442B1" w:rsidP="00B44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7. Provide an example spam message and check its safety using the `checkSpam` function.</w:t>
      </w:r>
    </w:p>
    <w:p w:rsidR="00B442B1" w:rsidRPr="00B442B1" w:rsidRDefault="00B442B1" w:rsidP="00B44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B442B1" w:rsidRPr="00B442B1" w:rsidRDefault="00B442B1" w:rsidP="00B44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8. Implement a loop to interact with the user:</w:t>
      </w:r>
    </w:p>
    <w:p w:rsidR="00B442B1" w:rsidRPr="00B442B1" w:rsidRDefault="00B442B1" w:rsidP="00B44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Allow the user to choose between quitting, checking the safety of URLs, or checking the safety of a message.</w:t>
      </w:r>
    </w:p>
    <w:p w:rsidR="00B442B1" w:rsidRPr="00B442B1" w:rsidRDefault="00B442B1" w:rsidP="00B44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If the user chooses to check the safety of URLs, prompt for the number of URLs and then check each URL using the `</w:t>
      </w:r>
      <w:proofErr w:type="spellStart"/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checkLink</w:t>
      </w:r>
      <w:proofErr w:type="spellEnd"/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` function.</w:t>
      </w:r>
    </w:p>
    <w:p w:rsidR="00B442B1" w:rsidRPr="00B442B1" w:rsidRDefault="00B442B1" w:rsidP="00B44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B442B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 If the user chooses to check the safety of a message, prompt for the message contents and then check its safety using the `checkSpam` function.</w:t>
      </w:r>
    </w:p>
    <w:p w:rsidR="00B442B1" w:rsidRPr="00B442B1" w:rsidRDefault="00B442B1" w:rsidP="00B442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B442B1" w:rsidRDefault="00B442B1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 w:type="page"/>
      </w:r>
    </w:p>
    <w:p w:rsidR="00B442B1" w:rsidRDefault="00B442B1" w:rsidP="002468C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28"/>
          <w:lang w:eastAsia="en-IN"/>
        </w:rPr>
      </w:pPr>
      <w:r w:rsidRPr="00B442B1">
        <w:rPr>
          <w:rFonts w:ascii="Times New Roman" w:eastAsia="Times New Roman" w:hAnsi="Times New Roman" w:cs="Times New Roman"/>
          <w:b/>
          <w:color w:val="000000"/>
          <w:sz w:val="40"/>
          <w:szCs w:val="28"/>
          <w:lang w:eastAsia="en-IN"/>
        </w:rPr>
        <w:lastRenderedPageBreak/>
        <w:t>FLOWCHART</w:t>
      </w:r>
      <w:r>
        <w:rPr>
          <w:rFonts w:ascii="Times New Roman" w:eastAsia="Times New Roman" w:hAnsi="Times New Roman" w:cs="Times New Roman"/>
          <w:b/>
          <w:noProof/>
          <w:color w:val="000000"/>
          <w:sz w:val="40"/>
          <w:szCs w:val="2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63795</wp:posOffset>
            </wp:positionH>
            <wp:positionV relativeFrom="page">
              <wp:posOffset>1392865</wp:posOffset>
            </wp:positionV>
            <wp:extent cx="5114290" cy="46043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c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4604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19CB">
        <w:rPr>
          <w:rFonts w:ascii="Times New Roman" w:eastAsia="Times New Roman" w:hAnsi="Times New Roman" w:cs="Times New Roman"/>
          <w:b/>
          <w:noProof/>
          <w:color w:val="000000"/>
          <w:sz w:val="40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9154E9" wp14:editId="1F736868">
                <wp:simplePos x="0" y="0"/>
                <wp:positionH relativeFrom="column">
                  <wp:posOffset>2493335</wp:posOffset>
                </wp:positionH>
                <wp:positionV relativeFrom="page">
                  <wp:posOffset>7777716</wp:posOffset>
                </wp:positionV>
                <wp:extent cx="4944110" cy="275590"/>
                <wp:effectExtent l="0" t="889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44110" cy="2755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18606A" id="Oval 6" o:spid="_x0000_s1026" style="position:absolute;margin-left:196.35pt;margin-top:612.4pt;width:389.3pt;height:21.7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" fillcolor="white [3212]" strokecolor="white [3212]" strokeweight="1pt">
                <v:stroke joinstyle="miter"/>
                <w10:wrap anchory="page"/>
              </v:oval>
            </w:pict>
          </mc:Fallback>
        </mc:AlternateContent>
      </w:r>
      <w:r w:rsidR="008819CB">
        <w:rPr>
          <w:rFonts w:ascii="Times New Roman" w:eastAsia="Times New Roman" w:hAnsi="Times New Roman" w:cs="Times New Roman"/>
          <w:b/>
          <w:noProof/>
          <w:color w:val="000000"/>
          <w:sz w:val="40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9154E9" wp14:editId="1F736868">
                <wp:simplePos x="0" y="0"/>
                <wp:positionH relativeFrom="column">
                  <wp:posOffset>2908005</wp:posOffset>
                </wp:positionH>
                <wp:positionV relativeFrom="page">
                  <wp:posOffset>3407735</wp:posOffset>
                </wp:positionV>
                <wp:extent cx="4502785" cy="445770"/>
                <wp:effectExtent l="9208" t="0" r="21272" b="21273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02785" cy="4457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3EB560" id="Oval 5" o:spid="_x0000_s1026" style="position:absolute;margin-left:229pt;margin-top:268.35pt;width:354.55pt;height:35.1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" fillcolor="white [3212]" strokecolor="white [3212]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40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9154E9" wp14:editId="1F736868">
                <wp:simplePos x="0" y="0"/>
                <wp:positionH relativeFrom="column">
                  <wp:posOffset>3306726</wp:posOffset>
                </wp:positionH>
                <wp:positionV relativeFrom="page">
                  <wp:posOffset>5911702</wp:posOffset>
                </wp:positionV>
                <wp:extent cx="2232660" cy="148590"/>
                <wp:effectExtent l="0" t="0" r="1524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1485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AB3916" id="Oval 4" o:spid="_x0000_s1026" style="position:absolute;margin-left:260.35pt;margin-top:465.5pt;width:175.8pt;height:11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" fillcolor="white [3212]" strokecolor="white [3212]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40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127591</wp:posOffset>
                </wp:positionH>
                <wp:positionV relativeFrom="page">
                  <wp:posOffset>5922335</wp:posOffset>
                </wp:positionV>
                <wp:extent cx="2232660" cy="148590"/>
                <wp:effectExtent l="0" t="0" r="1524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1485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E48977" id="Oval 3" o:spid="_x0000_s1026" style="position:absolute;margin-left:10.05pt;margin-top:466.35pt;width:175.8pt;height:11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" fillcolor="white [3212]" strokecolor="white [3212]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40"/>
          <w:szCs w:val="28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361315</wp:posOffset>
            </wp:positionH>
            <wp:positionV relativeFrom="margin">
              <wp:posOffset>5060950</wp:posOffset>
            </wp:positionV>
            <wp:extent cx="4589780" cy="4328795"/>
            <wp:effectExtent l="0" t="0" r="127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c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432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442B1" w:rsidSect="00B1798E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E016B"/>
    <w:multiLevelType w:val="multilevel"/>
    <w:tmpl w:val="48AE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37BC9"/>
    <w:multiLevelType w:val="multilevel"/>
    <w:tmpl w:val="2612F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1E7163"/>
    <w:multiLevelType w:val="multilevel"/>
    <w:tmpl w:val="6784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968"/>
    <w:rsid w:val="00026FE3"/>
    <w:rsid w:val="002468C2"/>
    <w:rsid w:val="002A4F75"/>
    <w:rsid w:val="003340E0"/>
    <w:rsid w:val="00386A0F"/>
    <w:rsid w:val="003C42F1"/>
    <w:rsid w:val="008819CB"/>
    <w:rsid w:val="00891EAB"/>
    <w:rsid w:val="00921BDC"/>
    <w:rsid w:val="009F0BBB"/>
    <w:rsid w:val="00B1798E"/>
    <w:rsid w:val="00B442B1"/>
    <w:rsid w:val="00BF49EE"/>
    <w:rsid w:val="00D02A86"/>
    <w:rsid w:val="00F7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EA0E"/>
  <w15:chartTrackingRefBased/>
  <w15:docId w15:val="{9EC8A194-AFB7-4CAF-8ACD-A93C28022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40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3340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0E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340E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34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340E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2A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2A8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3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hej-Venkat-P/Spam-Message-Checker/blob/main/spamChecker.p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python.org/downloads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hej-Venkat-P/Spam-Message-Checker" TargetMode="Externa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github.com/Thej-Venkat-P/Spam-Message-Checker/blob/main/spamChecker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A8BF1-EB52-4E4B-8903-E71DE4C5B1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 Venkat</dc:creator>
  <cp:keywords/>
  <dc:description/>
  <cp:lastModifiedBy>Thej Venkat</cp:lastModifiedBy>
  <cp:revision>10</cp:revision>
  <dcterms:created xsi:type="dcterms:W3CDTF">2023-11-14T09:22:00Z</dcterms:created>
  <dcterms:modified xsi:type="dcterms:W3CDTF">2023-11-14T10:11:00Z</dcterms:modified>
</cp:coreProperties>
</file>