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color w:val="787878"/>
          <w:sz w:val="26"/>
          <w:szCs w:val="26"/>
        </w:rPr>
        <w:t xml:space="preserve">⟦legalName⟧</w:t>
      </w:r>
    </w:p>
    <w:p>
      <w:pPr>
        <w:pBdr>
          <w:bottom w:val="single" w:color="2E4A5C" w:sz="8" w:space="8"/>
        </w:pBdr>
        <w:spacing w:after="500"/>
      </w:pPr>
      <w:r>
        <w:rPr>
          <w:rFonts w:ascii="Arial" w:cs="Arial" w:eastAsia="Arial" w:hAnsi="Arial"/>
          <w:b/>
          <w:bCs/>
          <w:color w:val="2E4A5C"/>
          <w:sz w:val="44"/>
          <w:szCs w:val="44"/>
        </w:rPr>
        <w:t xml:space="preserve">REPORTING ROUTES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 w:val="false"/>
        </w:trP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Date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⟦issueMonth⟧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Author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Simon Archer (Archer Health &amp; Safety)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Approved by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⟦hsLead⟧, Managing Director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Review Date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⟦reviewMonth⟧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Version</w:t>
            </w:r>
          </w:p>
        </w:tc>
        <w:tc>
          <w:tcPr>
            <w:tcW w:type="dxa" w:w="676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⟦version⟧</w:t>
            </w:r>
          </w:p>
        </w:tc>
      </w:tr>
    </w:tbl>
    <w:p>
      <w:pPr>
        <w:pStyle w:val="Heading1"/>
        <w:pageBreakBefore/>
        <w:pBdr>
          <w:bottom w:val="single" w:color="9A9A9A" w:sz="4" w:space="4"/>
        </w:pBdr>
        <w:spacing w:after="160" w:before="0"/>
      </w:pPr>
      <w:r>
        <w:rPr>
          <w:rFonts w:ascii="Arial" w:cs="Arial" w:eastAsia="Arial" w:hAnsi="Arial"/>
          <w:b/>
          <w:bCs/>
          <w:color w:val="2E4A5C"/>
          <w:sz w:val="24"/>
          <w:szCs w:val="24"/>
        </w:rPr>
        <w:t xml:space="preserve">RAISING A CONCERN</w:t>
      </w:r>
    </w:p>
    <w:p>
      <w:pPr>
        <w:spacing w:after="140" w:line="30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If something at work worries you, speak up. You will not suffer any detriment for raising a genuine concern. Use whichever route below you are most comfortable with.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3E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3A3A"/>
                <w:sz w:val="21"/>
                <w:szCs w:val="21"/>
              </w:rPr>
              <w:t xml:space="preserve">Concern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3E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A3A3A"/>
                <w:sz w:val="21"/>
                <w:szCs w:val="21"/>
              </w:rPr>
              <w:t xml:space="preserve">Who to contact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Anything at all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⟦hsLead⟧, Managing Director: ⟦hsLeadPhone⟧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 data breach or lost device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commentRangeStart w:id="1"/>
            <w:r>
              <w:rPr>
                <w:rFonts w:ascii="Arial" w:cs="Arial" w:eastAsia="Arial" w:hAnsi="Arial"/>
                <w:color w:val="3A3A3A"/>
                <w:sz w:val="21"/>
                <w:szCs w:val="21"/>
                <w:highlight w:val="yellow"/>
              </w:rPr>
              <w:t xml:space="preserve">⟦dpLead⟧: ⟦dpEmail⟧, ⟦dpPhone⟧. Tell her straight away.</w:t>
            </w:r>
            <w:commentRangeEnd w:id="1"/>
            <w:r>
              <w:commentReference w:id="1"/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 safety problem on site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Make it safe, tell the person in control of the site before you leave, then tell ⟦hsLeadFirst⟧ the same day.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Harassment, bullying or discrimination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⟦hsLead⟧. If it is about ⟦hsLeadFirst⟧, or you would rather talk to someone outside the Company, use ACAS below.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Wrongdoing (whistleblowing)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⟦hsLead⟧. If it is about ⟦hsLeadFirst⟧, or you would rather go outside: Protect, 020 3117 2520 (free, confidential advice).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Employment rights advice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ACAS: 0300 123 1100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Modern slavery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Modern Slavery and Exploitation Helpline: 08000 121 700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Fraud or cyber crime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Tell ⟦hsLeadFirst⟧, then Action Fraud: 0300 123 2040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Emergency</w:t>
            </w:r>
          </w:p>
        </w:tc>
        <w:tc>
          <w:tcPr>
            <w:tcW w:type="dxa" w:w="5867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999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Full details are in the Whistleblowing, Harassment and Bullying, Building Safety Defect and Occurrence Reporting, GDPR and Cyber Security policies, held in the shared policy folder.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>
  <w:comment w:id="1" w:author="AHS Ltd" w:initials="AHS" w:date="2026-10-13T00:00:00Z">
    <w:p>
      <w:r>
        <w:t xml:space="preserve">AHS Ltd review: Check he, she or they matches the person named.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7878"/>
        <w:sz w:val="16"/>
        <w:szCs w:val="16"/>
      </w:rPr>
      <w:t xml:space="preserve">Registered Office: ⟦address⟧  |  Company number: ⟦companyNo⟧  |  Page </w:t>
    </w:r>
    <w:r>
      <w:rPr>
        <w:rFonts w:ascii="Arial" w:cs="Arial" w:eastAsia="Arial" w:hAnsi="Arial"/>
        <w:color w:val="7878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87878"/>
        <w:sz w:val="16"/>
        <w:szCs w:val="16"/>
      </w:rPr>
      <w:t xml:space="preserve"> of </w:t>
    </w:r>
    <w:r>
      <w:rPr>
        <w:rFonts w:ascii="Arial" w:cs="Arial" w:eastAsia="Arial" w:hAnsi="Arial"/>
        <w:color w:val="7878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9A9A" w:sz="4" w:space="4"/>
      </w:pBdr>
      <w:jc w:val="right"/>
    </w:pPr>
    <w:r>
      <w:rPr>
        <w:rFonts w:ascii="Arial" w:cs="Arial" w:eastAsia="Arial" w:hAnsi="Arial"/>
        <w:color w:val="787878"/>
        <w:sz w:val="16"/>
        <w:szCs w:val="16"/>
      </w:rPr>
      <w:t xml:space="preserve">⟦legalName⟧  |  Reporting Routes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AhsComments" Type="http://schemas.openxmlformats.org/officeDocument/2006/relationships/comments" Target="comment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Reporting Routes Card</dc:title>
  <dc:creator>AHS Ltd</dc:creator>
  <cp:lastModifiedBy>AHS Ltd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