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FE7CBDD" w14:textId="77777777" w:rsidR="005A7B59" w:rsidRPr="007E30EF" w:rsidRDefault="00000000" w:rsidP="007E30EF">
      <w:pPr>
        <w:spacing w:after="240"/>
        <w:jc w:val="center"/>
        <w:rPr>
          <w:rFonts w:ascii="Times New Roman" w:eastAsia="Times New Roman" w:hAnsi="Times New Roman" w:cs="Times New Roman"/>
          <w:b/>
          <w:sz w:val="30"/>
          <w:szCs w:val="30"/>
        </w:rPr>
      </w:pPr>
      <w:r w:rsidRPr="007E30EF">
        <w:rPr>
          <w:rFonts w:ascii="Times New Roman" w:eastAsia="Times New Roman" w:hAnsi="Times New Roman" w:cs="Times New Roman"/>
          <w:b/>
          <w:sz w:val="30"/>
          <w:szCs w:val="30"/>
        </w:rPr>
        <w:t>CS4533 Concurrent Programming</w:t>
      </w:r>
    </w:p>
    <w:p w14:paraId="1A84B04F" w14:textId="77777777" w:rsidR="005A7B59" w:rsidRPr="007E30EF" w:rsidRDefault="00000000">
      <w:pPr>
        <w:spacing w:before="240" w:after="240"/>
        <w:jc w:val="center"/>
        <w:rPr>
          <w:rFonts w:ascii="Times New Roman" w:eastAsia="Times New Roman" w:hAnsi="Times New Roman" w:cs="Times New Roman"/>
          <w:b/>
          <w:sz w:val="28"/>
          <w:szCs w:val="28"/>
        </w:rPr>
      </w:pPr>
      <w:r w:rsidRPr="007E30EF">
        <w:rPr>
          <w:rFonts w:ascii="Times New Roman" w:eastAsia="Times New Roman" w:hAnsi="Times New Roman" w:cs="Times New Roman"/>
          <w:b/>
          <w:sz w:val="28"/>
          <w:szCs w:val="28"/>
        </w:rPr>
        <w:t>Take Home Lab 1</w:t>
      </w:r>
    </w:p>
    <w:p w14:paraId="6F6C8410" w14:textId="77777777" w:rsidR="005A7B59" w:rsidRPr="007E30EF" w:rsidRDefault="00000000">
      <w:pPr>
        <w:spacing w:before="240" w:after="240"/>
        <w:rPr>
          <w:rFonts w:ascii="Times New Roman" w:eastAsia="Times New Roman" w:hAnsi="Times New Roman" w:cs="Times New Roman"/>
          <w:b/>
          <w:sz w:val="24"/>
          <w:szCs w:val="24"/>
        </w:rPr>
      </w:pPr>
      <w:r w:rsidRPr="007E30EF">
        <w:rPr>
          <w:rFonts w:ascii="Times New Roman" w:eastAsia="Times New Roman" w:hAnsi="Times New Roman" w:cs="Times New Roman"/>
          <w:b/>
          <w:sz w:val="24"/>
          <w:szCs w:val="24"/>
        </w:rPr>
        <w:t>Group Members:</w:t>
      </w:r>
    </w:p>
    <w:p w14:paraId="311350F3" w14:textId="77777777" w:rsidR="005A7B59" w:rsidRPr="007E30EF" w:rsidRDefault="00000000">
      <w:pPr>
        <w:numPr>
          <w:ilvl w:val="0"/>
          <w:numId w:val="2"/>
        </w:numPr>
        <w:spacing w:before="240"/>
        <w:rPr>
          <w:rFonts w:ascii="Times New Roman" w:eastAsia="Times New Roman" w:hAnsi="Times New Roman" w:cs="Times New Roman"/>
          <w:sz w:val="24"/>
          <w:szCs w:val="24"/>
        </w:rPr>
      </w:pPr>
      <w:r w:rsidRPr="007E30EF">
        <w:rPr>
          <w:rFonts w:ascii="Times New Roman" w:eastAsia="Times New Roman" w:hAnsi="Times New Roman" w:cs="Times New Roman"/>
          <w:sz w:val="24"/>
          <w:szCs w:val="24"/>
        </w:rPr>
        <w:t>200081B   - Chandeepa E.A.C.</w:t>
      </w:r>
    </w:p>
    <w:p w14:paraId="4D154CEC" w14:textId="77777777" w:rsidR="005A7B59" w:rsidRPr="007E30EF" w:rsidRDefault="00000000">
      <w:pPr>
        <w:numPr>
          <w:ilvl w:val="0"/>
          <w:numId w:val="2"/>
        </w:numPr>
        <w:spacing w:after="240"/>
        <w:rPr>
          <w:rFonts w:ascii="Times New Roman" w:eastAsia="Times New Roman" w:hAnsi="Times New Roman" w:cs="Times New Roman"/>
          <w:sz w:val="24"/>
          <w:szCs w:val="24"/>
        </w:rPr>
      </w:pPr>
      <w:r w:rsidRPr="007E30EF">
        <w:rPr>
          <w:rFonts w:ascii="Times New Roman" w:eastAsia="Times New Roman" w:hAnsi="Times New Roman" w:cs="Times New Roman"/>
          <w:sz w:val="24"/>
          <w:szCs w:val="24"/>
        </w:rPr>
        <w:t>200698X   - Weerasekara W.M.T.B.</w:t>
      </w:r>
    </w:p>
    <w:p w14:paraId="4534E0FC" w14:textId="77777777" w:rsidR="005A7B59" w:rsidRPr="007E30EF" w:rsidRDefault="00000000">
      <w:pPr>
        <w:spacing w:before="240" w:after="240"/>
        <w:jc w:val="center"/>
        <w:rPr>
          <w:rFonts w:ascii="Times New Roman" w:eastAsia="Times New Roman" w:hAnsi="Times New Roman" w:cs="Times New Roman"/>
          <w:b/>
          <w:sz w:val="28"/>
          <w:szCs w:val="28"/>
        </w:rPr>
      </w:pPr>
      <w:r w:rsidRPr="007E30EF">
        <w:rPr>
          <w:rFonts w:ascii="Times New Roman" w:eastAsia="Times New Roman" w:hAnsi="Times New Roman" w:cs="Times New Roman"/>
          <w:b/>
          <w:sz w:val="28"/>
          <w:szCs w:val="28"/>
        </w:rPr>
        <w:t>Step 1</w:t>
      </w:r>
    </w:p>
    <w:p w14:paraId="18A808ED" w14:textId="77777777" w:rsidR="005A7B59" w:rsidRPr="007E30EF" w:rsidRDefault="00000000">
      <w:pPr>
        <w:spacing w:before="240" w:after="240"/>
        <w:rPr>
          <w:rFonts w:ascii="Times New Roman" w:eastAsia="Times New Roman" w:hAnsi="Times New Roman" w:cs="Times New Roman"/>
          <w:b/>
          <w:sz w:val="26"/>
          <w:szCs w:val="26"/>
          <w:u w:val="single"/>
        </w:rPr>
      </w:pPr>
      <w:r w:rsidRPr="007E30EF">
        <w:rPr>
          <w:rFonts w:ascii="Times New Roman" w:eastAsia="Times New Roman" w:hAnsi="Times New Roman" w:cs="Times New Roman"/>
          <w:b/>
          <w:sz w:val="26"/>
          <w:szCs w:val="26"/>
          <w:u w:val="single"/>
        </w:rPr>
        <w:t>Design Explanation</w:t>
      </w:r>
    </w:p>
    <w:p w14:paraId="016B3CBA" w14:textId="77777777" w:rsidR="005A7B59" w:rsidRPr="007E30EF" w:rsidRDefault="00000000">
      <w:pPr>
        <w:spacing w:before="240" w:after="240"/>
        <w:rPr>
          <w:rFonts w:ascii="Times New Roman" w:eastAsia="Times New Roman" w:hAnsi="Times New Roman" w:cs="Times New Roman"/>
          <w:sz w:val="24"/>
          <w:szCs w:val="24"/>
        </w:rPr>
      </w:pPr>
      <w:r w:rsidRPr="007E30EF">
        <w:rPr>
          <w:rFonts w:ascii="Times New Roman" w:eastAsia="Times New Roman" w:hAnsi="Times New Roman" w:cs="Times New Roman"/>
          <w:b/>
          <w:sz w:val="24"/>
          <w:szCs w:val="24"/>
        </w:rPr>
        <w:t>Objective:</w:t>
      </w:r>
      <w:r w:rsidRPr="007E30EF">
        <w:rPr>
          <w:rFonts w:ascii="Times New Roman" w:eastAsia="Times New Roman" w:hAnsi="Times New Roman" w:cs="Times New Roman"/>
          <w:sz w:val="24"/>
          <w:szCs w:val="24"/>
        </w:rPr>
        <w:t xml:space="preserve"> </w:t>
      </w:r>
    </w:p>
    <w:p w14:paraId="0A0549C5" w14:textId="77777777" w:rsidR="005A7B59" w:rsidRPr="007E30EF" w:rsidRDefault="00000000">
      <w:pPr>
        <w:spacing w:before="240" w:after="240"/>
        <w:jc w:val="both"/>
        <w:rPr>
          <w:rFonts w:ascii="Times New Roman" w:eastAsia="Times New Roman" w:hAnsi="Times New Roman" w:cs="Times New Roman"/>
          <w:b/>
          <w:sz w:val="23"/>
          <w:szCs w:val="23"/>
        </w:rPr>
      </w:pPr>
      <w:r w:rsidRPr="007E30EF">
        <w:rPr>
          <w:rFonts w:ascii="Times New Roman" w:eastAsia="Times New Roman" w:hAnsi="Times New Roman" w:cs="Times New Roman"/>
          <w:sz w:val="23"/>
          <w:szCs w:val="23"/>
        </w:rPr>
        <w:t>The first step in this lab involves designing a solution to generate operations for the linked list based on specified fractions (</w:t>
      </w:r>
      <w:proofErr w:type="spellStart"/>
      <w:r w:rsidRPr="007E30EF">
        <w:rPr>
          <w:rFonts w:ascii="Times New Roman" w:eastAsia="Times New Roman" w:hAnsi="Times New Roman" w:cs="Times New Roman"/>
          <w:sz w:val="23"/>
          <w:szCs w:val="23"/>
        </w:rPr>
        <w:t>mMember</w:t>
      </w:r>
      <w:proofErr w:type="spellEnd"/>
      <w:r w:rsidRPr="007E30EF">
        <w:rPr>
          <w:rFonts w:ascii="Times New Roman" w:eastAsia="Times New Roman" w:hAnsi="Times New Roman" w:cs="Times New Roman"/>
          <w:sz w:val="23"/>
          <w:szCs w:val="23"/>
        </w:rPr>
        <w:t xml:space="preserve">, </w:t>
      </w:r>
      <w:proofErr w:type="spellStart"/>
      <w:r w:rsidRPr="007E30EF">
        <w:rPr>
          <w:rFonts w:ascii="Times New Roman" w:eastAsia="Times New Roman" w:hAnsi="Times New Roman" w:cs="Times New Roman"/>
          <w:sz w:val="23"/>
          <w:szCs w:val="23"/>
        </w:rPr>
        <w:t>mInsert</w:t>
      </w:r>
      <w:proofErr w:type="spellEnd"/>
      <w:r w:rsidRPr="007E30EF">
        <w:rPr>
          <w:rFonts w:ascii="Times New Roman" w:eastAsia="Times New Roman" w:hAnsi="Times New Roman" w:cs="Times New Roman"/>
          <w:sz w:val="23"/>
          <w:szCs w:val="23"/>
        </w:rPr>
        <w:t xml:space="preserve">, </w:t>
      </w:r>
      <w:proofErr w:type="spellStart"/>
      <w:r w:rsidRPr="007E30EF">
        <w:rPr>
          <w:rFonts w:ascii="Times New Roman" w:eastAsia="Times New Roman" w:hAnsi="Times New Roman" w:cs="Times New Roman"/>
          <w:sz w:val="23"/>
          <w:szCs w:val="23"/>
        </w:rPr>
        <w:t>mDelete</w:t>
      </w:r>
      <w:proofErr w:type="spellEnd"/>
      <w:r w:rsidRPr="007E30EF">
        <w:rPr>
          <w:rFonts w:ascii="Times New Roman" w:eastAsia="Times New Roman" w:hAnsi="Times New Roman" w:cs="Times New Roman"/>
          <w:sz w:val="23"/>
          <w:szCs w:val="23"/>
        </w:rPr>
        <w:t>) using a given number of threads. This design must efficiently distribute the operations among threads and accurately measure the execution time of these operations.</w:t>
      </w:r>
    </w:p>
    <w:p w14:paraId="07EBC5C4" w14:textId="77777777" w:rsidR="005A7B59" w:rsidRPr="007E30EF" w:rsidRDefault="00000000">
      <w:pPr>
        <w:spacing w:after="200"/>
        <w:rPr>
          <w:rFonts w:ascii="Times New Roman" w:eastAsia="Times New Roman" w:hAnsi="Times New Roman" w:cs="Times New Roman"/>
          <w:b/>
          <w:sz w:val="24"/>
          <w:szCs w:val="24"/>
        </w:rPr>
      </w:pPr>
      <w:r w:rsidRPr="007E30EF">
        <w:rPr>
          <w:rFonts w:ascii="Times New Roman" w:eastAsia="Times New Roman" w:hAnsi="Times New Roman" w:cs="Times New Roman"/>
          <w:b/>
          <w:sz w:val="24"/>
          <w:szCs w:val="24"/>
        </w:rPr>
        <w:t>Files Structure:</w:t>
      </w:r>
    </w:p>
    <w:p w14:paraId="7B0E9BD8" w14:textId="77777777" w:rsidR="005A7B59" w:rsidRPr="007E30EF" w:rsidRDefault="00000000">
      <w:pPr>
        <w:rPr>
          <w:rFonts w:ascii="Times New Roman" w:eastAsia="Times New Roman" w:hAnsi="Times New Roman" w:cs="Times New Roman"/>
          <w:sz w:val="23"/>
          <w:szCs w:val="23"/>
        </w:rPr>
      </w:pPr>
      <w:r w:rsidRPr="007E30EF">
        <w:rPr>
          <w:rFonts w:ascii="Times New Roman" w:eastAsia="Times New Roman" w:hAnsi="Times New Roman" w:cs="Times New Roman"/>
          <w:sz w:val="24"/>
          <w:szCs w:val="24"/>
        </w:rPr>
        <w:t xml:space="preserve">    </w:t>
      </w:r>
      <w:r w:rsidRPr="007E30EF">
        <w:rPr>
          <w:rFonts w:ascii="Times New Roman" w:eastAsia="Times New Roman" w:hAnsi="Times New Roman" w:cs="Times New Roman"/>
          <w:sz w:val="24"/>
          <w:szCs w:val="24"/>
        </w:rPr>
        <w:tab/>
      </w:r>
      <w:proofErr w:type="spellStart"/>
      <w:r w:rsidRPr="007E30EF">
        <w:rPr>
          <w:rFonts w:ascii="Times New Roman" w:eastAsia="Times New Roman" w:hAnsi="Times New Roman" w:cs="Times New Roman"/>
          <w:sz w:val="23"/>
          <w:szCs w:val="23"/>
        </w:rPr>
        <w:t>linked_list.c</w:t>
      </w:r>
      <w:proofErr w:type="spellEnd"/>
      <w:r w:rsidRPr="007E30EF">
        <w:rPr>
          <w:rFonts w:ascii="Times New Roman" w:eastAsia="Times New Roman" w:hAnsi="Times New Roman" w:cs="Times New Roman"/>
          <w:sz w:val="23"/>
          <w:szCs w:val="23"/>
        </w:rPr>
        <w:t xml:space="preserve"> and </w:t>
      </w:r>
      <w:proofErr w:type="spellStart"/>
      <w:r w:rsidRPr="007E30EF">
        <w:rPr>
          <w:rFonts w:ascii="Times New Roman" w:eastAsia="Times New Roman" w:hAnsi="Times New Roman" w:cs="Times New Roman"/>
          <w:sz w:val="23"/>
          <w:szCs w:val="23"/>
        </w:rPr>
        <w:t>linked_list.h</w:t>
      </w:r>
      <w:proofErr w:type="spellEnd"/>
      <w:r w:rsidRPr="007E30EF">
        <w:rPr>
          <w:rFonts w:ascii="Times New Roman" w:eastAsia="Times New Roman" w:hAnsi="Times New Roman" w:cs="Times New Roman"/>
          <w:sz w:val="23"/>
          <w:szCs w:val="23"/>
        </w:rPr>
        <w:t xml:space="preserve"> </w:t>
      </w:r>
      <w:proofErr w:type="gramStart"/>
      <w:r w:rsidRPr="007E30EF">
        <w:rPr>
          <w:rFonts w:ascii="Times New Roman" w:eastAsia="Times New Roman" w:hAnsi="Times New Roman" w:cs="Times New Roman"/>
          <w:sz w:val="23"/>
          <w:szCs w:val="23"/>
        </w:rPr>
        <w:t xml:space="preserve">  :</w:t>
      </w:r>
      <w:proofErr w:type="gramEnd"/>
      <w:r w:rsidRPr="007E30EF">
        <w:rPr>
          <w:rFonts w:ascii="Times New Roman" w:eastAsia="Times New Roman" w:hAnsi="Times New Roman" w:cs="Times New Roman"/>
          <w:sz w:val="23"/>
          <w:szCs w:val="23"/>
        </w:rPr>
        <w:t xml:space="preserve"> Implementation of the linked list data structure.</w:t>
      </w:r>
    </w:p>
    <w:p w14:paraId="7A7DB965" w14:textId="77777777" w:rsidR="005A7B59" w:rsidRPr="007E30EF" w:rsidRDefault="00000000">
      <w:pPr>
        <w:rPr>
          <w:rFonts w:ascii="Times New Roman" w:eastAsia="Times New Roman" w:hAnsi="Times New Roman" w:cs="Times New Roman"/>
          <w:sz w:val="23"/>
          <w:szCs w:val="23"/>
        </w:rPr>
      </w:pPr>
      <w:r w:rsidRPr="007E30EF">
        <w:rPr>
          <w:rFonts w:ascii="Times New Roman" w:eastAsia="Times New Roman" w:hAnsi="Times New Roman" w:cs="Times New Roman"/>
          <w:sz w:val="23"/>
          <w:szCs w:val="23"/>
        </w:rPr>
        <w:t xml:space="preserve">    </w:t>
      </w:r>
      <w:r w:rsidRPr="007E30EF">
        <w:rPr>
          <w:rFonts w:ascii="Times New Roman" w:eastAsia="Times New Roman" w:hAnsi="Times New Roman" w:cs="Times New Roman"/>
          <w:sz w:val="23"/>
          <w:szCs w:val="23"/>
        </w:rPr>
        <w:tab/>
      </w:r>
      <w:proofErr w:type="spellStart"/>
      <w:r w:rsidRPr="007E30EF">
        <w:rPr>
          <w:rFonts w:ascii="Times New Roman" w:eastAsia="Times New Roman" w:hAnsi="Times New Roman" w:cs="Times New Roman"/>
          <w:sz w:val="23"/>
          <w:szCs w:val="23"/>
        </w:rPr>
        <w:t>serial.c</w:t>
      </w:r>
      <w:proofErr w:type="spellEnd"/>
      <w:r w:rsidRPr="007E30EF">
        <w:rPr>
          <w:rFonts w:ascii="Times New Roman" w:eastAsia="Times New Roman" w:hAnsi="Times New Roman" w:cs="Times New Roman"/>
          <w:sz w:val="23"/>
          <w:szCs w:val="23"/>
        </w:rPr>
        <w:t xml:space="preserve">        </w:t>
      </w:r>
      <w:r w:rsidRPr="007E30EF">
        <w:rPr>
          <w:rFonts w:ascii="Times New Roman" w:eastAsia="Times New Roman" w:hAnsi="Times New Roman" w:cs="Times New Roman"/>
          <w:sz w:val="23"/>
          <w:szCs w:val="23"/>
        </w:rPr>
        <w:tab/>
        <w:t>: Source code for the serial version.</w:t>
      </w:r>
    </w:p>
    <w:p w14:paraId="443E4CF4" w14:textId="77777777" w:rsidR="005A7B59" w:rsidRPr="007E30EF" w:rsidRDefault="00000000">
      <w:pPr>
        <w:rPr>
          <w:rFonts w:ascii="Times New Roman" w:eastAsia="Times New Roman" w:hAnsi="Times New Roman" w:cs="Times New Roman"/>
          <w:sz w:val="23"/>
          <w:szCs w:val="23"/>
        </w:rPr>
      </w:pPr>
      <w:r w:rsidRPr="007E30EF">
        <w:rPr>
          <w:rFonts w:ascii="Times New Roman" w:eastAsia="Times New Roman" w:hAnsi="Times New Roman" w:cs="Times New Roman"/>
          <w:sz w:val="23"/>
          <w:szCs w:val="23"/>
        </w:rPr>
        <w:t xml:space="preserve">  </w:t>
      </w:r>
      <w:r w:rsidRPr="007E30EF">
        <w:rPr>
          <w:rFonts w:ascii="Times New Roman" w:eastAsia="Times New Roman" w:hAnsi="Times New Roman" w:cs="Times New Roman"/>
          <w:sz w:val="23"/>
          <w:szCs w:val="23"/>
        </w:rPr>
        <w:tab/>
      </w:r>
      <w:proofErr w:type="spellStart"/>
      <w:r w:rsidRPr="007E30EF">
        <w:rPr>
          <w:rFonts w:ascii="Times New Roman" w:eastAsia="Times New Roman" w:hAnsi="Times New Roman" w:cs="Times New Roman"/>
          <w:sz w:val="23"/>
          <w:szCs w:val="23"/>
        </w:rPr>
        <w:t>mutex.c</w:t>
      </w:r>
      <w:proofErr w:type="spellEnd"/>
      <w:r w:rsidRPr="007E30EF">
        <w:rPr>
          <w:rFonts w:ascii="Times New Roman" w:eastAsia="Times New Roman" w:hAnsi="Times New Roman" w:cs="Times New Roman"/>
          <w:sz w:val="23"/>
          <w:szCs w:val="23"/>
        </w:rPr>
        <w:t xml:space="preserve">         </w:t>
      </w:r>
      <w:r w:rsidRPr="007E30EF">
        <w:rPr>
          <w:rFonts w:ascii="Times New Roman" w:eastAsia="Times New Roman" w:hAnsi="Times New Roman" w:cs="Times New Roman"/>
          <w:sz w:val="23"/>
          <w:szCs w:val="23"/>
        </w:rPr>
        <w:tab/>
        <w:t>: Source code using mutex locks.</w:t>
      </w:r>
    </w:p>
    <w:p w14:paraId="251B10D2" w14:textId="77777777" w:rsidR="005A7B59" w:rsidRPr="007E30EF" w:rsidRDefault="00000000">
      <w:pPr>
        <w:rPr>
          <w:rFonts w:ascii="Times New Roman" w:eastAsia="Times New Roman" w:hAnsi="Times New Roman" w:cs="Times New Roman"/>
          <w:sz w:val="23"/>
          <w:szCs w:val="23"/>
        </w:rPr>
      </w:pPr>
      <w:r w:rsidRPr="007E30EF">
        <w:rPr>
          <w:rFonts w:ascii="Times New Roman" w:eastAsia="Times New Roman" w:hAnsi="Times New Roman" w:cs="Times New Roman"/>
          <w:sz w:val="23"/>
          <w:szCs w:val="23"/>
        </w:rPr>
        <w:t xml:space="preserve">  </w:t>
      </w:r>
      <w:r w:rsidRPr="007E30EF">
        <w:rPr>
          <w:rFonts w:ascii="Times New Roman" w:eastAsia="Times New Roman" w:hAnsi="Times New Roman" w:cs="Times New Roman"/>
          <w:sz w:val="23"/>
          <w:szCs w:val="23"/>
        </w:rPr>
        <w:tab/>
      </w:r>
      <w:proofErr w:type="spellStart"/>
      <w:r w:rsidRPr="007E30EF">
        <w:rPr>
          <w:rFonts w:ascii="Times New Roman" w:eastAsia="Times New Roman" w:hAnsi="Times New Roman" w:cs="Times New Roman"/>
          <w:sz w:val="23"/>
          <w:szCs w:val="23"/>
        </w:rPr>
        <w:t>rw_lock.c</w:t>
      </w:r>
      <w:proofErr w:type="spellEnd"/>
      <w:r w:rsidRPr="007E30EF">
        <w:rPr>
          <w:rFonts w:ascii="Times New Roman" w:eastAsia="Times New Roman" w:hAnsi="Times New Roman" w:cs="Times New Roman"/>
          <w:sz w:val="23"/>
          <w:szCs w:val="23"/>
        </w:rPr>
        <w:t xml:space="preserve">      </w:t>
      </w:r>
      <w:r w:rsidRPr="007E30EF">
        <w:rPr>
          <w:rFonts w:ascii="Times New Roman" w:eastAsia="Times New Roman" w:hAnsi="Times New Roman" w:cs="Times New Roman"/>
          <w:sz w:val="23"/>
          <w:szCs w:val="23"/>
        </w:rPr>
        <w:tab/>
        <w:t>: Source code using read-write locks.</w:t>
      </w:r>
    </w:p>
    <w:p w14:paraId="1A611C83" w14:textId="77777777" w:rsidR="005A7B59" w:rsidRPr="007E30EF" w:rsidRDefault="00000000">
      <w:pPr>
        <w:ind w:firstLine="720"/>
        <w:rPr>
          <w:rFonts w:ascii="Times New Roman" w:eastAsia="Times New Roman" w:hAnsi="Times New Roman" w:cs="Times New Roman"/>
          <w:sz w:val="23"/>
          <w:szCs w:val="23"/>
        </w:rPr>
      </w:pPr>
      <w:proofErr w:type="spellStart"/>
      <w:r w:rsidRPr="007E30EF">
        <w:rPr>
          <w:rFonts w:ascii="Times New Roman" w:eastAsia="Times New Roman" w:hAnsi="Times New Roman" w:cs="Times New Roman"/>
          <w:sz w:val="23"/>
          <w:szCs w:val="23"/>
        </w:rPr>
        <w:t>Makefile</w:t>
      </w:r>
      <w:proofErr w:type="spellEnd"/>
      <w:r w:rsidRPr="007E30EF">
        <w:rPr>
          <w:rFonts w:ascii="Times New Roman" w:eastAsia="Times New Roman" w:hAnsi="Times New Roman" w:cs="Times New Roman"/>
          <w:sz w:val="23"/>
          <w:szCs w:val="23"/>
        </w:rPr>
        <w:t xml:space="preserve"> </w:t>
      </w:r>
      <w:r w:rsidRPr="007E30EF">
        <w:rPr>
          <w:rFonts w:ascii="Times New Roman" w:eastAsia="Times New Roman" w:hAnsi="Times New Roman" w:cs="Times New Roman"/>
          <w:sz w:val="23"/>
          <w:szCs w:val="23"/>
        </w:rPr>
        <w:tab/>
        <w:t>: Automates the build and run processes.</w:t>
      </w:r>
    </w:p>
    <w:p w14:paraId="1A8F875D" w14:textId="77777777" w:rsidR="005A7B59" w:rsidRPr="007E30EF" w:rsidRDefault="00000000">
      <w:pPr>
        <w:spacing w:before="240" w:after="240"/>
        <w:rPr>
          <w:rFonts w:ascii="Times New Roman" w:eastAsia="Times New Roman" w:hAnsi="Times New Roman" w:cs="Times New Roman"/>
          <w:b/>
        </w:rPr>
      </w:pPr>
      <w:r w:rsidRPr="007E30EF">
        <w:rPr>
          <w:rFonts w:ascii="Times New Roman" w:eastAsia="Times New Roman" w:hAnsi="Times New Roman" w:cs="Times New Roman"/>
          <w:b/>
          <w:sz w:val="24"/>
          <w:szCs w:val="24"/>
        </w:rPr>
        <w:t>Explanation:</w:t>
      </w:r>
    </w:p>
    <w:p w14:paraId="0F48AFFD" w14:textId="77777777" w:rsidR="005A7B59" w:rsidRPr="007E30EF" w:rsidRDefault="00000000">
      <w:pPr>
        <w:spacing w:before="240" w:after="240"/>
        <w:jc w:val="both"/>
        <w:rPr>
          <w:rFonts w:ascii="Times New Roman" w:eastAsia="Times New Roman" w:hAnsi="Times New Roman" w:cs="Times New Roman"/>
          <w:sz w:val="23"/>
          <w:szCs w:val="23"/>
        </w:rPr>
      </w:pPr>
      <w:r w:rsidRPr="007E30EF">
        <w:rPr>
          <w:rFonts w:ascii="Times New Roman" w:eastAsia="Times New Roman" w:hAnsi="Times New Roman" w:cs="Times New Roman"/>
          <w:sz w:val="23"/>
          <w:szCs w:val="23"/>
        </w:rPr>
        <w:t>First, the linked list is initialized by n random values, and then the m number of operations is distributed among the number of threads equally. For instance, if there are 10,000 operations (m=10000) and 8 threads (</w:t>
      </w:r>
      <w:proofErr w:type="spellStart"/>
      <w:r w:rsidRPr="007E30EF">
        <w:rPr>
          <w:rFonts w:ascii="Times New Roman" w:eastAsia="Times New Roman" w:hAnsi="Times New Roman" w:cs="Times New Roman"/>
          <w:sz w:val="23"/>
          <w:szCs w:val="23"/>
        </w:rPr>
        <w:t>thread_count</w:t>
      </w:r>
      <w:proofErr w:type="spellEnd"/>
      <w:r w:rsidRPr="007E30EF">
        <w:rPr>
          <w:rFonts w:ascii="Times New Roman" w:eastAsia="Times New Roman" w:hAnsi="Times New Roman" w:cs="Times New Roman"/>
          <w:sz w:val="23"/>
          <w:szCs w:val="23"/>
        </w:rPr>
        <w:t>=8), each thread will handle 1,250 operations so that each thread works on a specific set of operations.</w:t>
      </w:r>
    </w:p>
    <w:p w14:paraId="72942F09" w14:textId="77777777" w:rsidR="005A7B59" w:rsidRPr="007E30EF" w:rsidRDefault="00000000">
      <w:pPr>
        <w:spacing w:before="240"/>
        <w:jc w:val="both"/>
        <w:rPr>
          <w:rFonts w:ascii="Times New Roman" w:eastAsia="Times New Roman" w:hAnsi="Times New Roman" w:cs="Times New Roman"/>
          <w:sz w:val="23"/>
          <w:szCs w:val="23"/>
        </w:rPr>
      </w:pPr>
      <w:r w:rsidRPr="007E30EF">
        <w:rPr>
          <w:rFonts w:ascii="Times New Roman" w:eastAsia="Times New Roman" w:hAnsi="Times New Roman" w:cs="Times New Roman"/>
          <w:sz w:val="23"/>
          <w:szCs w:val="23"/>
        </w:rPr>
        <w:t xml:space="preserve">Inside the </w:t>
      </w:r>
      <w:proofErr w:type="spellStart"/>
      <w:r w:rsidRPr="007E30EF">
        <w:rPr>
          <w:rFonts w:ascii="Times New Roman" w:eastAsia="Times New Roman" w:hAnsi="Times New Roman" w:cs="Times New Roman"/>
          <w:sz w:val="23"/>
          <w:szCs w:val="23"/>
        </w:rPr>
        <w:t>ThreadFunction</w:t>
      </w:r>
      <w:proofErr w:type="spellEnd"/>
      <w:r w:rsidRPr="007E30EF">
        <w:rPr>
          <w:rFonts w:ascii="Times New Roman" w:eastAsia="Times New Roman" w:hAnsi="Times New Roman" w:cs="Times New Roman"/>
          <w:sz w:val="23"/>
          <w:szCs w:val="23"/>
        </w:rPr>
        <w:t>, it runs Member operations (m/</w:t>
      </w:r>
      <w:proofErr w:type="spellStart"/>
      <w:r w:rsidRPr="007E30EF">
        <w:rPr>
          <w:rFonts w:ascii="Times New Roman" w:eastAsia="Times New Roman" w:hAnsi="Times New Roman" w:cs="Times New Roman"/>
          <w:sz w:val="23"/>
          <w:szCs w:val="23"/>
        </w:rPr>
        <w:t>thread_</w:t>
      </w:r>
      <w:proofErr w:type="gramStart"/>
      <w:r w:rsidRPr="007E30EF">
        <w:rPr>
          <w:rFonts w:ascii="Times New Roman" w:eastAsia="Times New Roman" w:hAnsi="Times New Roman" w:cs="Times New Roman"/>
          <w:sz w:val="23"/>
          <w:szCs w:val="23"/>
        </w:rPr>
        <w:t>count</w:t>
      </w:r>
      <w:proofErr w:type="spellEnd"/>
      <w:r w:rsidRPr="007E30EF">
        <w:rPr>
          <w:rFonts w:ascii="Times New Roman" w:eastAsia="Times New Roman" w:hAnsi="Times New Roman" w:cs="Times New Roman"/>
          <w:sz w:val="23"/>
          <w:szCs w:val="23"/>
        </w:rPr>
        <w:t>)*</w:t>
      </w:r>
      <w:proofErr w:type="spellStart"/>
      <w:proofErr w:type="gramEnd"/>
      <w:r w:rsidRPr="007E30EF">
        <w:rPr>
          <w:rFonts w:ascii="Times New Roman" w:eastAsia="Times New Roman" w:hAnsi="Times New Roman" w:cs="Times New Roman"/>
          <w:sz w:val="23"/>
          <w:szCs w:val="23"/>
        </w:rPr>
        <w:t>mMember</w:t>
      </w:r>
      <w:proofErr w:type="spellEnd"/>
      <w:r w:rsidRPr="007E30EF">
        <w:rPr>
          <w:rFonts w:ascii="Times New Roman" w:eastAsia="Times New Roman" w:hAnsi="Times New Roman" w:cs="Times New Roman"/>
          <w:sz w:val="23"/>
          <w:szCs w:val="23"/>
        </w:rPr>
        <w:t xml:space="preserve"> times, Insert operations (m/</w:t>
      </w:r>
      <w:proofErr w:type="spellStart"/>
      <w:r w:rsidRPr="007E30EF">
        <w:rPr>
          <w:rFonts w:ascii="Times New Roman" w:eastAsia="Times New Roman" w:hAnsi="Times New Roman" w:cs="Times New Roman"/>
          <w:sz w:val="23"/>
          <w:szCs w:val="23"/>
        </w:rPr>
        <w:t>thread_count</w:t>
      </w:r>
      <w:proofErr w:type="spellEnd"/>
      <w:r w:rsidRPr="007E30EF">
        <w:rPr>
          <w:rFonts w:ascii="Times New Roman" w:eastAsia="Times New Roman" w:hAnsi="Times New Roman" w:cs="Times New Roman"/>
          <w:sz w:val="23"/>
          <w:szCs w:val="23"/>
        </w:rPr>
        <w:t>)*</w:t>
      </w:r>
      <w:proofErr w:type="spellStart"/>
      <w:r w:rsidRPr="007E30EF">
        <w:rPr>
          <w:rFonts w:ascii="Times New Roman" w:eastAsia="Times New Roman" w:hAnsi="Times New Roman" w:cs="Times New Roman"/>
          <w:sz w:val="23"/>
          <w:szCs w:val="23"/>
        </w:rPr>
        <w:t>mInsert</w:t>
      </w:r>
      <w:proofErr w:type="spellEnd"/>
      <w:r w:rsidRPr="007E30EF">
        <w:rPr>
          <w:rFonts w:ascii="Times New Roman" w:eastAsia="Times New Roman" w:hAnsi="Times New Roman" w:cs="Times New Roman"/>
          <w:sz w:val="23"/>
          <w:szCs w:val="23"/>
        </w:rPr>
        <w:t xml:space="preserve"> times, and Delete operations (m/</w:t>
      </w:r>
      <w:proofErr w:type="spellStart"/>
      <w:r w:rsidRPr="007E30EF">
        <w:rPr>
          <w:rFonts w:ascii="Times New Roman" w:eastAsia="Times New Roman" w:hAnsi="Times New Roman" w:cs="Times New Roman"/>
          <w:sz w:val="23"/>
          <w:szCs w:val="23"/>
        </w:rPr>
        <w:t>thread_count</w:t>
      </w:r>
      <w:proofErr w:type="spellEnd"/>
      <w:r w:rsidRPr="007E30EF">
        <w:rPr>
          <w:rFonts w:ascii="Times New Roman" w:eastAsia="Times New Roman" w:hAnsi="Times New Roman" w:cs="Times New Roman"/>
          <w:sz w:val="23"/>
          <w:szCs w:val="23"/>
        </w:rPr>
        <w:t>)*</w:t>
      </w:r>
      <w:proofErr w:type="spellStart"/>
      <w:r w:rsidRPr="007E30EF">
        <w:rPr>
          <w:rFonts w:ascii="Times New Roman" w:eastAsia="Times New Roman" w:hAnsi="Times New Roman" w:cs="Times New Roman"/>
          <w:sz w:val="23"/>
          <w:szCs w:val="23"/>
        </w:rPr>
        <w:t>mDelete</w:t>
      </w:r>
      <w:proofErr w:type="spellEnd"/>
      <w:r w:rsidRPr="007E30EF">
        <w:rPr>
          <w:rFonts w:ascii="Times New Roman" w:eastAsia="Times New Roman" w:hAnsi="Times New Roman" w:cs="Times New Roman"/>
          <w:sz w:val="23"/>
          <w:szCs w:val="23"/>
        </w:rPr>
        <w:t xml:space="preserve"> times. </w:t>
      </w:r>
      <w:proofErr w:type="spellStart"/>
      <w:r w:rsidRPr="007E30EF">
        <w:rPr>
          <w:rFonts w:ascii="Times New Roman" w:eastAsia="Times New Roman" w:hAnsi="Times New Roman" w:cs="Times New Roman"/>
          <w:sz w:val="23"/>
          <w:szCs w:val="23"/>
        </w:rPr>
        <w:t>ThreadFunction</w:t>
      </w:r>
      <w:proofErr w:type="spellEnd"/>
      <w:r w:rsidRPr="007E30EF">
        <w:rPr>
          <w:rFonts w:ascii="Times New Roman" w:eastAsia="Times New Roman" w:hAnsi="Times New Roman" w:cs="Times New Roman"/>
          <w:sz w:val="23"/>
          <w:szCs w:val="23"/>
        </w:rPr>
        <w:t xml:space="preserve"> runs Member, Insert, and Delete operations in a random order. Used </w:t>
      </w:r>
      <w:proofErr w:type="spellStart"/>
      <w:r w:rsidRPr="007E30EF">
        <w:rPr>
          <w:rFonts w:ascii="Times New Roman" w:eastAsia="Times New Roman" w:hAnsi="Times New Roman" w:cs="Times New Roman"/>
          <w:sz w:val="23"/>
          <w:szCs w:val="23"/>
        </w:rPr>
        <w:t>Pthreads</w:t>
      </w:r>
      <w:proofErr w:type="spellEnd"/>
      <w:r w:rsidRPr="007E30EF">
        <w:rPr>
          <w:rFonts w:ascii="Times New Roman" w:eastAsia="Times New Roman" w:hAnsi="Times New Roman" w:cs="Times New Roman"/>
          <w:sz w:val="23"/>
          <w:szCs w:val="23"/>
        </w:rPr>
        <w:t xml:space="preserve"> library for mutex and read-write lock implementations. </w:t>
      </w:r>
    </w:p>
    <w:p w14:paraId="39DD59F7" w14:textId="77777777" w:rsidR="005A7B59" w:rsidRPr="007E30EF" w:rsidRDefault="00000000">
      <w:pPr>
        <w:numPr>
          <w:ilvl w:val="0"/>
          <w:numId w:val="3"/>
        </w:numPr>
        <w:jc w:val="both"/>
        <w:rPr>
          <w:rFonts w:ascii="Times New Roman" w:eastAsia="Times New Roman" w:hAnsi="Times New Roman" w:cs="Times New Roman"/>
          <w:sz w:val="23"/>
          <w:szCs w:val="23"/>
        </w:rPr>
      </w:pPr>
      <w:r w:rsidRPr="007E30EF">
        <w:rPr>
          <w:rFonts w:ascii="Times New Roman" w:eastAsia="Times New Roman" w:hAnsi="Times New Roman" w:cs="Times New Roman"/>
          <w:sz w:val="23"/>
          <w:szCs w:val="23"/>
        </w:rPr>
        <w:t xml:space="preserve">For </w:t>
      </w:r>
      <w:proofErr w:type="gramStart"/>
      <w:r w:rsidRPr="007E30EF">
        <w:rPr>
          <w:rFonts w:ascii="Times New Roman" w:eastAsia="Times New Roman" w:hAnsi="Times New Roman" w:cs="Times New Roman"/>
          <w:sz w:val="23"/>
          <w:szCs w:val="23"/>
        </w:rPr>
        <w:t>the serial</w:t>
      </w:r>
      <w:proofErr w:type="gramEnd"/>
      <w:r w:rsidRPr="007E30EF">
        <w:rPr>
          <w:rFonts w:ascii="Times New Roman" w:eastAsia="Times New Roman" w:hAnsi="Times New Roman" w:cs="Times New Roman"/>
          <w:sz w:val="23"/>
          <w:szCs w:val="23"/>
        </w:rPr>
        <w:t xml:space="preserve"> implementation, no synchronization is required. </w:t>
      </w:r>
    </w:p>
    <w:p w14:paraId="7BD12F92" w14:textId="77777777" w:rsidR="005A7B59" w:rsidRPr="007E30EF" w:rsidRDefault="00000000">
      <w:pPr>
        <w:numPr>
          <w:ilvl w:val="0"/>
          <w:numId w:val="3"/>
        </w:numPr>
        <w:jc w:val="both"/>
        <w:rPr>
          <w:rFonts w:ascii="Times New Roman" w:eastAsia="Times New Roman" w:hAnsi="Times New Roman" w:cs="Times New Roman"/>
          <w:sz w:val="23"/>
          <w:szCs w:val="23"/>
        </w:rPr>
      </w:pPr>
      <w:r w:rsidRPr="007E30EF">
        <w:rPr>
          <w:rFonts w:ascii="Times New Roman" w:eastAsia="Times New Roman" w:hAnsi="Times New Roman" w:cs="Times New Roman"/>
          <w:sz w:val="23"/>
          <w:szCs w:val="23"/>
        </w:rPr>
        <w:t>For the mutex-based parallel implementation, a single mutex lock controls access to the linked list, ensuring that only one thread can modify the list at any time.</w:t>
      </w:r>
    </w:p>
    <w:p w14:paraId="231AE1E3" w14:textId="77777777" w:rsidR="005A7B59" w:rsidRPr="007E30EF" w:rsidRDefault="00000000">
      <w:pPr>
        <w:numPr>
          <w:ilvl w:val="0"/>
          <w:numId w:val="3"/>
        </w:numPr>
        <w:jc w:val="both"/>
        <w:rPr>
          <w:rFonts w:ascii="Times New Roman" w:eastAsia="Times New Roman" w:hAnsi="Times New Roman" w:cs="Times New Roman"/>
          <w:sz w:val="23"/>
          <w:szCs w:val="23"/>
        </w:rPr>
      </w:pPr>
      <w:r w:rsidRPr="007E30EF">
        <w:rPr>
          <w:rFonts w:ascii="Times New Roman" w:eastAsia="Times New Roman" w:hAnsi="Times New Roman" w:cs="Times New Roman"/>
          <w:sz w:val="23"/>
          <w:szCs w:val="23"/>
        </w:rPr>
        <w:t>For the read-write lock implementation, utilize read-write locks to allow multiple concurrent reads operations (Member) while ensuring exclusive access for writes operations (Insert and Delete).</w:t>
      </w:r>
    </w:p>
    <w:p w14:paraId="59588007" w14:textId="0DABCC03" w:rsidR="005A7B59" w:rsidRPr="007E30EF" w:rsidRDefault="007E30EF">
      <w:pPr>
        <w:spacing w:before="240"/>
        <w:jc w:val="both"/>
        <w:rPr>
          <w:rFonts w:ascii="Times New Roman" w:eastAsia="Times New Roman" w:hAnsi="Times New Roman" w:cs="Times New Roman"/>
          <w:sz w:val="23"/>
          <w:szCs w:val="23"/>
        </w:rPr>
      </w:pPr>
      <w:r w:rsidRPr="007E30EF">
        <w:rPr>
          <w:rFonts w:ascii="Times New Roman" w:eastAsia="Times New Roman" w:hAnsi="Times New Roman" w:cs="Times New Roman"/>
          <w:sz w:val="23"/>
          <w:szCs w:val="23"/>
        </w:rPr>
        <w:t>The program</w:t>
      </w:r>
      <w:r w:rsidR="00000000" w:rsidRPr="007E30EF">
        <w:rPr>
          <w:rFonts w:ascii="Times New Roman" w:eastAsia="Times New Roman" w:hAnsi="Times New Roman" w:cs="Times New Roman"/>
          <w:sz w:val="23"/>
          <w:szCs w:val="23"/>
        </w:rPr>
        <w:t xml:space="preserve"> runs 100 initial runs at the beginning and calculates the mean and standard deviation. Then it calculates the required number of runs to get results within an accuracy of ±5% and 95% confidence level using the following equation,</w:t>
      </w:r>
    </w:p>
    <w:p w14:paraId="33348015" w14:textId="77777777" w:rsidR="005A7B59" w:rsidRPr="007E30EF" w:rsidRDefault="00000000">
      <w:pPr>
        <w:ind w:left="2880" w:firstLine="720"/>
        <w:rPr>
          <w:rFonts w:ascii="Times New Roman" w:eastAsia="Times New Roman" w:hAnsi="Times New Roman" w:cs="Times New Roman"/>
          <w:sz w:val="23"/>
          <w:szCs w:val="23"/>
        </w:rPr>
      </w:pPr>
      <w:r w:rsidRPr="007E30EF">
        <w:rPr>
          <w:rFonts w:ascii="Times New Roman" w:eastAsia="Times New Roman" w:hAnsi="Times New Roman" w:cs="Times New Roman"/>
          <w:noProof/>
          <w:sz w:val="23"/>
          <w:szCs w:val="23"/>
        </w:rPr>
        <w:lastRenderedPageBreak/>
        <w:drawing>
          <wp:inline distT="114300" distB="114300" distL="114300" distR="114300" wp14:anchorId="3813F443" wp14:editId="708E852E">
            <wp:extent cx="1387312" cy="48577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l="4426" t="12127" r="11110" b="22047"/>
                    <a:stretch>
                      <a:fillRect/>
                    </a:stretch>
                  </pic:blipFill>
                  <pic:spPr>
                    <a:xfrm>
                      <a:off x="0" y="0"/>
                      <a:ext cx="1387312" cy="485775"/>
                    </a:xfrm>
                    <a:prstGeom prst="rect">
                      <a:avLst/>
                    </a:prstGeom>
                    <a:ln/>
                  </pic:spPr>
                </pic:pic>
              </a:graphicData>
            </a:graphic>
          </wp:inline>
        </w:drawing>
      </w:r>
    </w:p>
    <w:p w14:paraId="002282EB" w14:textId="77777777" w:rsidR="005A7B59" w:rsidRPr="007E30EF" w:rsidRDefault="00000000">
      <w:pPr>
        <w:rPr>
          <w:rFonts w:ascii="Times New Roman" w:eastAsia="Times New Roman" w:hAnsi="Times New Roman" w:cs="Times New Roman"/>
          <w:sz w:val="23"/>
          <w:szCs w:val="23"/>
        </w:rPr>
      </w:pPr>
      <w:r w:rsidRPr="007E30EF">
        <w:rPr>
          <w:rFonts w:ascii="Times New Roman" w:eastAsia="Times New Roman" w:hAnsi="Times New Roman" w:cs="Times New Roman"/>
          <w:sz w:val="23"/>
          <w:szCs w:val="23"/>
        </w:rPr>
        <w:t>Where:</w:t>
      </w:r>
    </w:p>
    <w:p w14:paraId="47052A51" w14:textId="77777777" w:rsidR="005A7B59" w:rsidRPr="007E30EF" w:rsidRDefault="00000000">
      <w:pPr>
        <w:numPr>
          <w:ilvl w:val="0"/>
          <w:numId w:val="5"/>
        </w:numPr>
        <w:rPr>
          <w:rFonts w:ascii="Times New Roman" w:hAnsi="Times New Roman" w:cs="Times New Roman"/>
          <w:sz w:val="23"/>
          <w:szCs w:val="23"/>
        </w:rPr>
      </w:pPr>
      <w:r w:rsidRPr="007E30EF">
        <w:rPr>
          <w:rFonts w:ascii="Times New Roman" w:eastAsia="Roboto Mono" w:hAnsi="Times New Roman" w:cs="Times New Roman"/>
          <w:color w:val="188038"/>
          <w:sz w:val="23"/>
          <w:szCs w:val="23"/>
        </w:rPr>
        <w:t>z</w:t>
      </w:r>
      <w:r w:rsidRPr="007E30EF">
        <w:rPr>
          <w:rFonts w:ascii="Times New Roman" w:eastAsia="Times New Roman" w:hAnsi="Times New Roman" w:cs="Times New Roman"/>
          <w:sz w:val="23"/>
          <w:szCs w:val="23"/>
        </w:rPr>
        <w:t xml:space="preserve"> is the z-score corresponding to the desired confidence level (1.96 for 95% confidence).</w:t>
      </w:r>
    </w:p>
    <w:p w14:paraId="2C354111" w14:textId="77777777" w:rsidR="005A7B59" w:rsidRPr="007E30EF" w:rsidRDefault="00000000">
      <w:pPr>
        <w:numPr>
          <w:ilvl w:val="0"/>
          <w:numId w:val="5"/>
        </w:numPr>
        <w:rPr>
          <w:rFonts w:ascii="Times New Roman" w:hAnsi="Times New Roman" w:cs="Times New Roman"/>
          <w:sz w:val="23"/>
          <w:szCs w:val="23"/>
        </w:rPr>
      </w:pPr>
      <w:proofErr w:type="gramStart"/>
      <w:r w:rsidRPr="007E30EF">
        <w:rPr>
          <w:rFonts w:ascii="Times New Roman" w:eastAsia="Roboto Mono" w:hAnsi="Times New Roman" w:cs="Times New Roman"/>
          <w:color w:val="188038"/>
          <w:sz w:val="23"/>
          <w:szCs w:val="23"/>
        </w:rPr>
        <w:t>σ</w:t>
      </w:r>
      <w:r w:rsidRPr="007E30EF">
        <w:rPr>
          <w:rFonts w:ascii="Times New Roman" w:eastAsia="Times New Roman" w:hAnsi="Times New Roman" w:cs="Times New Roman"/>
          <w:sz w:val="23"/>
          <w:szCs w:val="23"/>
        </w:rPr>
        <w:t xml:space="preserve">  is</w:t>
      </w:r>
      <w:proofErr w:type="gramEnd"/>
      <w:r w:rsidRPr="007E30EF">
        <w:rPr>
          <w:rFonts w:ascii="Times New Roman" w:eastAsia="Times New Roman" w:hAnsi="Times New Roman" w:cs="Times New Roman"/>
          <w:sz w:val="23"/>
          <w:szCs w:val="23"/>
        </w:rPr>
        <w:t xml:space="preserve"> the population standard deviation, which is estimated by the sample standard deviation.</w:t>
      </w:r>
    </w:p>
    <w:p w14:paraId="120DF0A9" w14:textId="77777777" w:rsidR="005A7B59" w:rsidRPr="007E30EF" w:rsidRDefault="00000000">
      <w:pPr>
        <w:numPr>
          <w:ilvl w:val="0"/>
          <w:numId w:val="5"/>
        </w:numPr>
        <w:spacing w:after="240"/>
        <w:rPr>
          <w:rFonts w:ascii="Times New Roman" w:hAnsi="Times New Roman" w:cs="Times New Roman"/>
          <w:sz w:val="23"/>
          <w:szCs w:val="23"/>
        </w:rPr>
      </w:pPr>
      <w:r w:rsidRPr="007E30EF">
        <w:rPr>
          <w:rFonts w:ascii="Times New Roman" w:eastAsia="Roboto Mono" w:hAnsi="Times New Roman" w:cs="Times New Roman"/>
          <w:color w:val="188038"/>
          <w:sz w:val="23"/>
          <w:szCs w:val="23"/>
        </w:rPr>
        <w:t>E</w:t>
      </w:r>
      <w:r w:rsidRPr="007E30EF">
        <w:rPr>
          <w:rFonts w:ascii="Times New Roman" w:eastAsia="Times New Roman" w:hAnsi="Times New Roman" w:cs="Times New Roman"/>
          <w:sz w:val="23"/>
          <w:szCs w:val="23"/>
        </w:rPr>
        <w:t xml:space="preserve"> is the margin of error.</w:t>
      </w:r>
    </w:p>
    <w:p w14:paraId="3BD641CF" w14:textId="77777777" w:rsidR="005A7B59" w:rsidRPr="007E30EF" w:rsidRDefault="00000000">
      <w:pPr>
        <w:spacing w:before="240" w:after="240"/>
        <w:jc w:val="both"/>
        <w:rPr>
          <w:rFonts w:ascii="Times New Roman" w:eastAsia="Times New Roman" w:hAnsi="Times New Roman" w:cs="Times New Roman"/>
          <w:sz w:val="23"/>
          <w:szCs w:val="23"/>
        </w:rPr>
      </w:pPr>
      <w:r w:rsidRPr="007E30EF">
        <w:rPr>
          <w:rFonts w:ascii="Times New Roman" w:eastAsia="Times New Roman" w:hAnsi="Times New Roman" w:cs="Times New Roman"/>
          <w:sz w:val="23"/>
          <w:szCs w:val="23"/>
        </w:rPr>
        <w:t>Then if the required number of runs is greater than the initial number of runs (100), then it will rerun the required number of times.</w:t>
      </w:r>
    </w:p>
    <w:p w14:paraId="25A787CE" w14:textId="77777777" w:rsidR="005A7B59" w:rsidRPr="007E30EF" w:rsidRDefault="00000000" w:rsidP="007E30EF">
      <w:pPr>
        <w:spacing w:before="240"/>
        <w:rPr>
          <w:rFonts w:ascii="Times New Roman" w:eastAsia="Times New Roman" w:hAnsi="Times New Roman" w:cs="Times New Roman"/>
          <w:sz w:val="24"/>
          <w:szCs w:val="24"/>
        </w:rPr>
      </w:pPr>
      <w:r w:rsidRPr="007E30EF">
        <w:rPr>
          <w:rFonts w:ascii="Times New Roman" w:eastAsia="Times New Roman" w:hAnsi="Times New Roman" w:cs="Times New Roman"/>
          <w:b/>
          <w:sz w:val="24"/>
          <w:szCs w:val="24"/>
        </w:rPr>
        <w:t>Performance Evaluation Outcomes</w:t>
      </w:r>
      <w:r w:rsidRPr="007E30EF">
        <w:rPr>
          <w:rFonts w:ascii="Times New Roman" w:eastAsia="Times New Roman" w:hAnsi="Times New Roman" w:cs="Times New Roman"/>
          <w:sz w:val="24"/>
          <w:szCs w:val="24"/>
        </w:rPr>
        <w:t>:</w:t>
      </w:r>
    </w:p>
    <w:p w14:paraId="2711A901" w14:textId="77777777" w:rsidR="005A7B59" w:rsidRPr="007E30EF" w:rsidRDefault="00000000">
      <w:pPr>
        <w:numPr>
          <w:ilvl w:val="0"/>
          <w:numId w:val="4"/>
        </w:numPr>
        <w:spacing w:before="240"/>
        <w:rPr>
          <w:rFonts w:ascii="Times New Roman" w:eastAsia="Times New Roman" w:hAnsi="Times New Roman" w:cs="Times New Roman"/>
          <w:sz w:val="23"/>
          <w:szCs w:val="23"/>
        </w:rPr>
      </w:pPr>
      <w:r w:rsidRPr="007E30EF">
        <w:rPr>
          <w:rFonts w:ascii="Times New Roman" w:eastAsia="Times New Roman" w:hAnsi="Times New Roman" w:cs="Times New Roman"/>
          <w:sz w:val="23"/>
          <w:szCs w:val="23"/>
        </w:rPr>
        <w:t>The average execution time and standard deviation for each configuration (number of threads) will be saved in the results folder after each run.</w:t>
      </w:r>
    </w:p>
    <w:p w14:paraId="6B8D438F" w14:textId="77777777" w:rsidR="005A7B59" w:rsidRPr="007E30EF" w:rsidRDefault="00000000">
      <w:pPr>
        <w:numPr>
          <w:ilvl w:val="0"/>
          <w:numId w:val="4"/>
        </w:numPr>
        <w:spacing w:after="240"/>
        <w:rPr>
          <w:rFonts w:ascii="Times New Roman" w:eastAsia="Times New Roman" w:hAnsi="Times New Roman" w:cs="Times New Roman"/>
          <w:sz w:val="23"/>
          <w:szCs w:val="23"/>
        </w:rPr>
      </w:pPr>
      <w:r w:rsidRPr="007E30EF">
        <w:rPr>
          <w:rFonts w:ascii="Times New Roman" w:eastAsia="Times New Roman" w:hAnsi="Times New Roman" w:cs="Times New Roman"/>
          <w:sz w:val="23"/>
          <w:szCs w:val="23"/>
        </w:rPr>
        <w:t>Diagrams will be saved in the diagrams folder after each run.</w:t>
      </w:r>
    </w:p>
    <w:p w14:paraId="2565A7A2" w14:textId="77777777" w:rsidR="005A7B59" w:rsidRPr="007E30EF" w:rsidRDefault="00000000">
      <w:pPr>
        <w:spacing w:before="240"/>
        <w:jc w:val="both"/>
        <w:rPr>
          <w:rFonts w:ascii="Times New Roman" w:eastAsia="Times New Roman" w:hAnsi="Times New Roman" w:cs="Times New Roman"/>
          <w:b/>
          <w:sz w:val="24"/>
          <w:szCs w:val="24"/>
        </w:rPr>
      </w:pPr>
      <w:r w:rsidRPr="007E30EF">
        <w:rPr>
          <w:rFonts w:ascii="Times New Roman" w:eastAsia="Times New Roman" w:hAnsi="Times New Roman" w:cs="Times New Roman"/>
          <w:b/>
          <w:sz w:val="24"/>
          <w:szCs w:val="24"/>
        </w:rPr>
        <w:t xml:space="preserve">Computer used: </w:t>
      </w:r>
    </w:p>
    <w:p w14:paraId="47DCADDE" w14:textId="77777777" w:rsidR="005A7B59" w:rsidRPr="007E30EF" w:rsidRDefault="00000000">
      <w:pPr>
        <w:jc w:val="both"/>
        <w:rPr>
          <w:rFonts w:ascii="Times New Roman" w:eastAsia="Times New Roman" w:hAnsi="Times New Roman" w:cs="Times New Roman"/>
          <w:sz w:val="23"/>
          <w:szCs w:val="23"/>
        </w:rPr>
      </w:pPr>
      <w:r w:rsidRPr="007E30EF">
        <w:rPr>
          <w:rFonts w:ascii="Times New Roman" w:eastAsia="Times New Roman" w:hAnsi="Times New Roman" w:cs="Times New Roman"/>
          <w:b/>
          <w:sz w:val="24"/>
          <w:szCs w:val="24"/>
        </w:rPr>
        <w:tab/>
      </w:r>
      <w:r w:rsidRPr="007E30EF">
        <w:rPr>
          <w:rFonts w:ascii="Times New Roman" w:eastAsia="Times New Roman" w:hAnsi="Times New Roman" w:cs="Times New Roman"/>
          <w:sz w:val="14"/>
          <w:szCs w:val="14"/>
        </w:rPr>
        <w:t xml:space="preserve"> </w:t>
      </w:r>
      <w:r w:rsidRPr="007E30EF">
        <w:rPr>
          <w:rFonts w:ascii="Times New Roman" w:eastAsia="Times New Roman" w:hAnsi="Times New Roman" w:cs="Times New Roman"/>
          <w:sz w:val="23"/>
          <w:szCs w:val="23"/>
        </w:rPr>
        <w:t>CPU:</w:t>
      </w:r>
    </w:p>
    <w:p w14:paraId="78070A71" w14:textId="77777777" w:rsidR="005A7B59" w:rsidRPr="007E30EF" w:rsidRDefault="00000000">
      <w:pPr>
        <w:numPr>
          <w:ilvl w:val="0"/>
          <w:numId w:val="9"/>
        </w:numPr>
        <w:jc w:val="both"/>
        <w:rPr>
          <w:rFonts w:ascii="Times New Roman" w:eastAsia="Times New Roman" w:hAnsi="Times New Roman" w:cs="Times New Roman"/>
          <w:sz w:val="23"/>
          <w:szCs w:val="23"/>
        </w:rPr>
      </w:pPr>
      <w:r w:rsidRPr="007E30EF">
        <w:rPr>
          <w:rFonts w:ascii="Times New Roman" w:eastAsia="Times New Roman" w:hAnsi="Times New Roman" w:cs="Times New Roman"/>
          <w:sz w:val="23"/>
          <w:szCs w:val="23"/>
        </w:rPr>
        <w:t xml:space="preserve">Intel(R) </w:t>
      </w:r>
      <w:proofErr w:type="gramStart"/>
      <w:r w:rsidRPr="007E30EF">
        <w:rPr>
          <w:rFonts w:ascii="Times New Roman" w:eastAsia="Times New Roman" w:hAnsi="Times New Roman" w:cs="Times New Roman"/>
          <w:sz w:val="23"/>
          <w:szCs w:val="23"/>
        </w:rPr>
        <w:t>Core(</w:t>
      </w:r>
      <w:proofErr w:type="gramEnd"/>
      <w:r w:rsidRPr="007E30EF">
        <w:rPr>
          <w:rFonts w:ascii="Times New Roman" w:eastAsia="Times New Roman" w:hAnsi="Times New Roman" w:cs="Times New Roman"/>
          <w:sz w:val="23"/>
          <w:szCs w:val="23"/>
        </w:rPr>
        <w:t>TM) i7-</w:t>
      </w:r>
      <w:proofErr w:type="gramStart"/>
      <w:r w:rsidRPr="007E30EF">
        <w:rPr>
          <w:rFonts w:ascii="Times New Roman" w:eastAsia="Times New Roman" w:hAnsi="Times New Roman" w:cs="Times New Roman"/>
          <w:sz w:val="23"/>
          <w:szCs w:val="23"/>
        </w:rPr>
        <w:t>119G7 @</w:t>
      </w:r>
      <w:proofErr w:type="gramEnd"/>
      <w:r w:rsidRPr="007E30EF">
        <w:rPr>
          <w:rFonts w:ascii="Times New Roman" w:eastAsia="Times New Roman" w:hAnsi="Times New Roman" w:cs="Times New Roman"/>
          <w:sz w:val="23"/>
          <w:szCs w:val="23"/>
        </w:rPr>
        <w:t>2.90GHz 1.80 GHz</w:t>
      </w:r>
    </w:p>
    <w:p w14:paraId="4128875D" w14:textId="77777777" w:rsidR="005A7B59" w:rsidRPr="007E30EF" w:rsidRDefault="00000000">
      <w:pPr>
        <w:numPr>
          <w:ilvl w:val="0"/>
          <w:numId w:val="9"/>
        </w:numPr>
        <w:jc w:val="both"/>
        <w:rPr>
          <w:rFonts w:ascii="Times New Roman" w:eastAsia="Times New Roman" w:hAnsi="Times New Roman" w:cs="Times New Roman"/>
          <w:sz w:val="23"/>
          <w:szCs w:val="23"/>
        </w:rPr>
      </w:pPr>
      <w:r w:rsidRPr="007E30EF">
        <w:rPr>
          <w:rFonts w:ascii="Times New Roman" w:eastAsia="Times New Roman" w:hAnsi="Times New Roman" w:cs="Times New Roman"/>
          <w:sz w:val="23"/>
          <w:szCs w:val="23"/>
        </w:rPr>
        <w:t>4 physical cores, 8 logical processors</w:t>
      </w:r>
    </w:p>
    <w:p w14:paraId="4ADDCD6E" w14:textId="77777777" w:rsidR="005A7B59" w:rsidRPr="007E30EF" w:rsidRDefault="00000000">
      <w:pPr>
        <w:spacing w:before="240"/>
        <w:jc w:val="both"/>
        <w:rPr>
          <w:rFonts w:ascii="Times New Roman" w:eastAsia="Times New Roman" w:hAnsi="Times New Roman" w:cs="Times New Roman"/>
          <w:sz w:val="23"/>
          <w:szCs w:val="23"/>
        </w:rPr>
      </w:pPr>
      <w:r w:rsidRPr="007E30EF">
        <w:rPr>
          <w:rFonts w:ascii="Times New Roman" w:eastAsia="Times New Roman" w:hAnsi="Times New Roman" w:cs="Times New Roman"/>
          <w:sz w:val="23"/>
          <w:szCs w:val="23"/>
        </w:rPr>
        <w:t xml:space="preserve">·         </w:t>
      </w:r>
      <w:r w:rsidRPr="007E30EF">
        <w:rPr>
          <w:rFonts w:ascii="Times New Roman" w:eastAsia="Times New Roman" w:hAnsi="Times New Roman" w:cs="Times New Roman"/>
          <w:sz w:val="23"/>
          <w:szCs w:val="23"/>
        </w:rPr>
        <w:tab/>
        <w:t>Memory:</w:t>
      </w:r>
    </w:p>
    <w:p w14:paraId="3A1EDC36" w14:textId="77777777" w:rsidR="005A7B59" w:rsidRPr="007E30EF" w:rsidRDefault="00000000">
      <w:pPr>
        <w:numPr>
          <w:ilvl w:val="0"/>
          <w:numId w:val="1"/>
        </w:numPr>
        <w:jc w:val="both"/>
        <w:rPr>
          <w:rFonts w:ascii="Times New Roman" w:eastAsia="Times New Roman" w:hAnsi="Times New Roman" w:cs="Times New Roman"/>
          <w:sz w:val="23"/>
          <w:szCs w:val="23"/>
        </w:rPr>
      </w:pPr>
      <w:r w:rsidRPr="007E30EF">
        <w:rPr>
          <w:rFonts w:ascii="Times New Roman" w:eastAsia="Times New Roman" w:hAnsi="Times New Roman" w:cs="Times New Roman"/>
          <w:sz w:val="23"/>
          <w:szCs w:val="23"/>
        </w:rPr>
        <w:t>size 8GB</w:t>
      </w:r>
    </w:p>
    <w:p w14:paraId="4CF2E8FF" w14:textId="77777777" w:rsidR="005A7B59" w:rsidRPr="007E30EF" w:rsidRDefault="00000000">
      <w:pPr>
        <w:numPr>
          <w:ilvl w:val="0"/>
          <w:numId w:val="1"/>
        </w:numPr>
        <w:spacing w:after="240"/>
        <w:jc w:val="both"/>
        <w:rPr>
          <w:rFonts w:ascii="Times New Roman" w:eastAsia="Times New Roman" w:hAnsi="Times New Roman" w:cs="Times New Roman"/>
          <w:sz w:val="23"/>
          <w:szCs w:val="23"/>
        </w:rPr>
      </w:pPr>
      <w:r w:rsidRPr="007E30EF">
        <w:rPr>
          <w:rFonts w:ascii="Times New Roman" w:eastAsia="Times New Roman" w:hAnsi="Times New Roman" w:cs="Times New Roman"/>
          <w:sz w:val="23"/>
          <w:szCs w:val="23"/>
        </w:rPr>
        <w:t>type SODIMM</w:t>
      </w:r>
    </w:p>
    <w:p w14:paraId="1DE14F43" w14:textId="77777777" w:rsidR="005A7B59" w:rsidRPr="007E30EF" w:rsidRDefault="00000000">
      <w:pPr>
        <w:spacing w:before="240"/>
        <w:jc w:val="both"/>
        <w:rPr>
          <w:rFonts w:ascii="Times New Roman" w:eastAsia="Times New Roman" w:hAnsi="Times New Roman" w:cs="Times New Roman"/>
          <w:sz w:val="23"/>
          <w:szCs w:val="23"/>
        </w:rPr>
      </w:pPr>
      <w:r w:rsidRPr="007E30EF">
        <w:rPr>
          <w:rFonts w:ascii="Times New Roman" w:eastAsia="Times New Roman" w:hAnsi="Times New Roman" w:cs="Times New Roman"/>
          <w:sz w:val="23"/>
          <w:szCs w:val="23"/>
        </w:rPr>
        <w:t xml:space="preserve">·         </w:t>
      </w:r>
      <w:r w:rsidRPr="007E30EF">
        <w:rPr>
          <w:rFonts w:ascii="Times New Roman" w:eastAsia="Times New Roman" w:hAnsi="Times New Roman" w:cs="Times New Roman"/>
          <w:sz w:val="23"/>
          <w:szCs w:val="23"/>
        </w:rPr>
        <w:tab/>
        <w:t>Operating system:</w:t>
      </w:r>
    </w:p>
    <w:p w14:paraId="1346361D" w14:textId="0209AE5D" w:rsidR="005A7B59" w:rsidRPr="00A00A33" w:rsidRDefault="00000000" w:rsidP="00A00A33">
      <w:pPr>
        <w:numPr>
          <w:ilvl w:val="0"/>
          <w:numId w:val="6"/>
        </w:numPr>
        <w:jc w:val="both"/>
        <w:rPr>
          <w:rFonts w:ascii="Times New Roman" w:eastAsia="Times New Roman" w:hAnsi="Times New Roman" w:cs="Times New Roman"/>
          <w:sz w:val="23"/>
          <w:szCs w:val="23"/>
        </w:rPr>
      </w:pPr>
      <w:r w:rsidRPr="007E30EF">
        <w:rPr>
          <w:rFonts w:ascii="Times New Roman" w:eastAsia="Times New Roman" w:hAnsi="Times New Roman" w:cs="Times New Roman"/>
          <w:sz w:val="23"/>
          <w:szCs w:val="23"/>
        </w:rPr>
        <w:t xml:space="preserve">Windows 11 </w:t>
      </w:r>
      <w:r w:rsidRPr="00A00A33">
        <w:rPr>
          <w:rFonts w:ascii="Times New Roman" w:eastAsia="Times New Roman" w:hAnsi="Times New Roman" w:cs="Times New Roman"/>
          <w:sz w:val="23"/>
          <w:szCs w:val="23"/>
        </w:rPr>
        <w:t xml:space="preserve">64-bit </w:t>
      </w:r>
    </w:p>
    <w:p w14:paraId="0796BD0C" w14:textId="77777777" w:rsidR="005A7B59" w:rsidRPr="007E30EF" w:rsidRDefault="00000000">
      <w:pPr>
        <w:spacing w:before="240"/>
        <w:jc w:val="both"/>
        <w:rPr>
          <w:rFonts w:ascii="Times New Roman" w:eastAsia="Times New Roman" w:hAnsi="Times New Roman" w:cs="Times New Roman"/>
          <w:sz w:val="23"/>
          <w:szCs w:val="23"/>
        </w:rPr>
      </w:pPr>
      <w:r w:rsidRPr="007E30EF">
        <w:rPr>
          <w:rFonts w:ascii="Times New Roman" w:eastAsia="Times New Roman" w:hAnsi="Times New Roman" w:cs="Times New Roman"/>
          <w:sz w:val="23"/>
          <w:szCs w:val="23"/>
        </w:rPr>
        <w:t xml:space="preserve">·         </w:t>
      </w:r>
      <w:r w:rsidRPr="007E30EF">
        <w:rPr>
          <w:rFonts w:ascii="Times New Roman" w:eastAsia="Times New Roman" w:hAnsi="Times New Roman" w:cs="Times New Roman"/>
          <w:sz w:val="23"/>
          <w:szCs w:val="23"/>
        </w:rPr>
        <w:tab/>
        <w:t>Tools:</w:t>
      </w:r>
    </w:p>
    <w:p w14:paraId="3CDF25EA" w14:textId="77777777" w:rsidR="005A7B59" w:rsidRPr="007E30EF" w:rsidRDefault="00000000">
      <w:pPr>
        <w:numPr>
          <w:ilvl w:val="0"/>
          <w:numId w:val="8"/>
        </w:numPr>
        <w:jc w:val="both"/>
        <w:rPr>
          <w:rFonts w:ascii="Times New Roman" w:eastAsia="Times New Roman" w:hAnsi="Times New Roman" w:cs="Times New Roman"/>
          <w:sz w:val="23"/>
          <w:szCs w:val="23"/>
        </w:rPr>
      </w:pPr>
      <w:r w:rsidRPr="007E30EF">
        <w:rPr>
          <w:rFonts w:ascii="Times New Roman" w:eastAsia="Times New Roman" w:hAnsi="Times New Roman" w:cs="Times New Roman"/>
          <w:sz w:val="23"/>
          <w:szCs w:val="23"/>
        </w:rPr>
        <w:t xml:space="preserve">Compiler: </w:t>
      </w:r>
      <w:proofErr w:type="spellStart"/>
      <w:r w:rsidRPr="007E30EF">
        <w:rPr>
          <w:rFonts w:ascii="Times New Roman" w:eastAsia="Times New Roman" w:hAnsi="Times New Roman" w:cs="Times New Roman"/>
          <w:sz w:val="23"/>
          <w:szCs w:val="23"/>
        </w:rPr>
        <w:t>gcc</w:t>
      </w:r>
      <w:proofErr w:type="spellEnd"/>
    </w:p>
    <w:p w14:paraId="57BE5075" w14:textId="701BC31D" w:rsidR="005A7B59" w:rsidRPr="007E30EF" w:rsidRDefault="00000000">
      <w:pPr>
        <w:numPr>
          <w:ilvl w:val="0"/>
          <w:numId w:val="8"/>
        </w:numPr>
        <w:jc w:val="both"/>
        <w:rPr>
          <w:rFonts w:ascii="Times New Roman" w:eastAsia="Times New Roman" w:hAnsi="Times New Roman" w:cs="Times New Roman"/>
          <w:sz w:val="23"/>
          <w:szCs w:val="23"/>
        </w:rPr>
      </w:pPr>
      <w:r w:rsidRPr="007E30EF">
        <w:rPr>
          <w:rFonts w:ascii="Times New Roman" w:eastAsia="Times New Roman" w:hAnsi="Times New Roman" w:cs="Times New Roman"/>
          <w:sz w:val="23"/>
          <w:szCs w:val="23"/>
        </w:rPr>
        <w:t xml:space="preserve">Libraries: </w:t>
      </w:r>
      <w:proofErr w:type="spellStart"/>
      <w:r w:rsidRPr="007E30EF">
        <w:rPr>
          <w:rFonts w:ascii="Times New Roman" w:eastAsia="Times New Roman" w:hAnsi="Times New Roman" w:cs="Times New Roman"/>
          <w:sz w:val="23"/>
          <w:szCs w:val="23"/>
        </w:rPr>
        <w:t>pthread</w:t>
      </w:r>
      <w:proofErr w:type="spellEnd"/>
      <w:r w:rsidRPr="007E30EF">
        <w:rPr>
          <w:rFonts w:ascii="Times New Roman" w:eastAsia="Times New Roman" w:hAnsi="Times New Roman" w:cs="Times New Roman"/>
          <w:sz w:val="23"/>
          <w:szCs w:val="23"/>
        </w:rPr>
        <w:t>, sys/time</w:t>
      </w:r>
    </w:p>
    <w:p w14:paraId="40B09FDE" w14:textId="77777777" w:rsidR="007E30EF" w:rsidRDefault="00000000" w:rsidP="007E30EF">
      <w:pPr>
        <w:numPr>
          <w:ilvl w:val="0"/>
          <w:numId w:val="8"/>
        </w:numPr>
        <w:jc w:val="both"/>
        <w:rPr>
          <w:rFonts w:ascii="Times New Roman" w:eastAsia="Times New Roman" w:hAnsi="Times New Roman" w:cs="Times New Roman"/>
          <w:sz w:val="23"/>
          <w:szCs w:val="23"/>
        </w:rPr>
      </w:pPr>
      <w:r w:rsidRPr="007E30EF">
        <w:rPr>
          <w:rFonts w:ascii="Times New Roman" w:eastAsia="Times New Roman" w:hAnsi="Times New Roman" w:cs="Times New Roman"/>
          <w:sz w:val="23"/>
          <w:szCs w:val="23"/>
        </w:rPr>
        <w:t>Visual studio code</w:t>
      </w:r>
    </w:p>
    <w:p w14:paraId="4243F8D9" w14:textId="036B2680" w:rsidR="007E30EF" w:rsidRPr="007E30EF" w:rsidRDefault="00000000" w:rsidP="007E30EF">
      <w:pPr>
        <w:jc w:val="center"/>
        <w:rPr>
          <w:rFonts w:ascii="Times New Roman" w:eastAsia="Times New Roman" w:hAnsi="Times New Roman" w:cs="Times New Roman"/>
          <w:sz w:val="23"/>
          <w:szCs w:val="23"/>
        </w:rPr>
      </w:pPr>
      <w:r w:rsidRPr="007E30EF">
        <w:rPr>
          <w:rFonts w:ascii="Times New Roman" w:eastAsia="Times New Roman" w:hAnsi="Times New Roman" w:cs="Times New Roman"/>
          <w:b/>
          <w:sz w:val="28"/>
          <w:szCs w:val="28"/>
        </w:rPr>
        <w:t>Step 3</w:t>
      </w:r>
    </w:p>
    <w:p w14:paraId="2F31F005" w14:textId="77777777" w:rsidR="005A7B59" w:rsidRPr="007E30EF" w:rsidRDefault="00000000">
      <w:pPr>
        <w:spacing w:before="240" w:after="240"/>
        <w:rPr>
          <w:rFonts w:ascii="Times New Roman" w:eastAsia="Times New Roman" w:hAnsi="Times New Roman" w:cs="Times New Roman"/>
          <w:b/>
          <w:sz w:val="24"/>
          <w:szCs w:val="24"/>
        </w:rPr>
      </w:pPr>
      <w:r w:rsidRPr="007E30EF">
        <w:rPr>
          <w:rFonts w:ascii="Times New Roman" w:eastAsia="Times New Roman" w:hAnsi="Times New Roman" w:cs="Times New Roman"/>
          <w:b/>
          <w:sz w:val="24"/>
          <w:szCs w:val="24"/>
        </w:rPr>
        <w:t>Case 1: (</w:t>
      </w:r>
      <w:proofErr w:type="spellStart"/>
      <w:r w:rsidRPr="007E30EF">
        <w:rPr>
          <w:rFonts w:ascii="Times New Roman" w:eastAsia="Times New Roman" w:hAnsi="Times New Roman" w:cs="Times New Roman"/>
          <w:b/>
          <w:sz w:val="24"/>
          <w:szCs w:val="24"/>
        </w:rPr>
        <w:t>mMember</w:t>
      </w:r>
      <w:proofErr w:type="spellEnd"/>
      <w:r w:rsidRPr="007E30EF">
        <w:rPr>
          <w:rFonts w:ascii="Times New Roman" w:eastAsia="Times New Roman" w:hAnsi="Times New Roman" w:cs="Times New Roman"/>
          <w:b/>
          <w:sz w:val="24"/>
          <w:szCs w:val="24"/>
        </w:rPr>
        <w:t xml:space="preserve"> = 0.99 | </w:t>
      </w:r>
      <w:proofErr w:type="spellStart"/>
      <w:r w:rsidRPr="007E30EF">
        <w:rPr>
          <w:rFonts w:ascii="Times New Roman" w:eastAsia="Times New Roman" w:hAnsi="Times New Roman" w:cs="Times New Roman"/>
          <w:b/>
          <w:sz w:val="24"/>
          <w:szCs w:val="24"/>
        </w:rPr>
        <w:t>mInsert</w:t>
      </w:r>
      <w:proofErr w:type="spellEnd"/>
      <w:r w:rsidRPr="007E30EF">
        <w:rPr>
          <w:rFonts w:ascii="Times New Roman" w:eastAsia="Times New Roman" w:hAnsi="Times New Roman" w:cs="Times New Roman"/>
          <w:b/>
          <w:sz w:val="24"/>
          <w:szCs w:val="24"/>
        </w:rPr>
        <w:t xml:space="preserve"> = </w:t>
      </w:r>
      <w:proofErr w:type="gramStart"/>
      <w:r w:rsidRPr="007E30EF">
        <w:rPr>
          <w:rFonts w:ascii="Times New Roman" w:eastAsia="Times New Roman" w:hAnsi="Times New Roman" w:cs="Times New Roman"/>
          <w:b/>
          <w:sz w:val="24"/>
          <w:szCs w:val="24"/>
        </w:rPr>
        <w:t>0.005  |</w:t>
      </w:r>
      <w:proofErr w:type="gramEnd"/>
      <w:r w:rsidRPr="007E30EF">
        <w:rPr>
          <w:rFonts w:ascii="Times New Roman" w:eastAsia="Times New Roman" w:hAnsi="Times New Roman" w:cs="Times New Roman"/>
          <w:b/>
          <w:sz w:val="24"/>
          <w:szCs w:val="24"/>
        </w:rPr>
        <w:t xml:space="preserve"> </w:t>
      </w:r>
      <w:proofErr w:type="spellStart"/>
      <w:r w:rsidRPr="007E30EF">
        <w:rPr>
          <w:rFonts w:ascii="Times New Roman" w:eastAsia="Times New Roman" w:hAnsi="Times New Roman" w:cs="Times New Roman"/>
          <w:b/>
          <w:sz w:val="24"/>
          <w:szCs w:val="24"/>
        </w:rPr>
        <w:t>mDelete</w:t>
      </w:r>
      <w:proofErr w:type="spellEnd"/>
      <w:r w:rsidRPr="007E30EF">
        <w:rPr>
          <w:rFonts w:ascii="Times New Roman" w:eastAsia="Times New Roman" w:hAnsi="Times New Roman" w:cs="Times New Roman"/>
          <w:b/>
          <w:sz w:val="24"/>
          <w:szCs w:val="24"/>
        </w:rPr>
        <w:t xml:space="preserve"> = 0.005)</w:t>
      </w:r>
    </w:p>
    <w:tbl>
      <w:tblPr>
        <w:tblStyle w:val="a"/>
        <w:tblW w:w="102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1155"/>
        <w:gridCol w:w="990"/>
        <w:gridCol w:w="1140"/>
        <w:gridCol w:w="990"/>
        <w:gridCol w:w="1080"/>
        <w:gridCol w:w="975"/>
        <w:gridCol w:w="1065"/>
        <w:gridCol w:w="1050"/>
      </w:tblGrid>
      <w:tr w:rsidR="005A7B59" w:rsidRPr="007E30EF" w14:paraId="777538F5" w14:textId="77777777" w:rsidTr="007E30EF">
        <w:trPr>
          <w:trHeight w:val="20"/>
          <w:jc w:val="center"/>
        </w:trPr>
        <w:tc>
          <w:tcPr>
            <w:tcW w:w="1770" w:type="dxa"/>
            <w:vMerge w:val="restart"/>
            <w:shd w:val="clear" w:color="auto" w:fill="auto"/>
            <w:tcMar>
              <w:top w:w="100" w:type="dxa"/>
              <w:left w:w="100" w:type="dxa"/>
              <w:bottom w:w="100" w:type="dxa"/>
              <w:right w:w="100" w:type="dxa"/>
            </w:tcMar>
          </w:tcPr>
          <w:p w14:paraId="29D1B9C6" w14:textId="77777777" w:rsidR="005A7B59" w:rsidRPr="007E30EF" w:rsidRDefault="00000000">
            <w:pPr>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Implementation</w:t>
            </w:r>
          </w:p>
        </w:tc>
        <w:tc>
          <w:tcPr>
            <w:tcW w:w="8445" w:type="dxa"/>
            <w:gridSpan w:val="8"/>
            <w:shd w:val="clear" w:color="auto" w:fill="auto"/>
            <w:tcMar>
              <w:top w:w="100" w:type="dxa"/>
              <w:left w:w="100" w:type="dxa"/>
              <w:bottom w:w="100" w:type="dxa"/>
              <w:right w:w="100" w:type="dxa"/>
            </w:tcMar>
          </w:tcPr>
          <w:p w14:paraId="6DD09F1E" w14:textId="77777777" w:rsidR="005A7B59" w:rsidRPr="007E30E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No of threads</w:t>
            </w:r>
          </w:p>
        </w:tc>
      </w:tr>
      <w:tr w:rsidR="005A7B59" w:rsidRPr="007E30EF" w14:paraId="52A12437" w14:textId="77777777" w:rsidTr="007E30EF">
        <w:trPr>
          <w:trHeight w:val="150"/>
          <w:jc w:val="center"/>
        </w:trPr>
        <w:tc>
          <w:tcPr>
            <w:tcW w:w="1770" w:type="dxa"/>
            <w:vMerge/>
            <w:shd w:val="clear" w:color="auto" w:fill="auto"/>
            <w:tcMar>
              <w:top w:w="100" w:type="dxa"/>
              <w:left w:w="100" w:type="dxa"/>
              <w:bottom w:w="100" w:type="dxa"/>
              <w:right w:w="100" w:type="dxa"/>
            </w:tcMar>
          </w:tcPr>
          <w:p w14:paraId="671700F8" w14:textId="77777777" w:rsidR="005A7B59" w:rsidRPr="007E30EF" w:rsidRDefault="005A7B5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2145" w:type="dxa"/>
            <w:gridSpan w:val="2"/>
            <w:shd w:val="clear" w:color="auto" w:fill="auto"/>
            <w:tcMar>
              <w:top w:w="100" w:type="dxa"/>
              <w:left w:w="100" w:type="dxa"/>
              <w:bottom w:w="100" w:type="dxa"/>
              <w:right w:w="100" w:type="dxa"/>
            </w:tcMar>
          </w:tcPr>
          <w:p w14:paraId="788D0E92" w14:textId="77777777" w:rsidR="005A7B59" w:rsidRPr="007E30E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1</w:t>
            </w:r>
          </w:p>
        </w:tc>
        <w:tc>
          <w:tcPr>
            <w:tcW w:w="2130" w:type="dxa"/>
            <w:gridSpan w:val="2"/>
            <w:shd w:val="clear" w:color="auto" w:fill="auto"/>
            <w:tcMar>
              <w:top w:w="100" w:type="dxa"/>
              <w:left w:w="100" w:type="dxa"/>
              <w:bottom w:w="100" w:type="dxa"/>
              <w:right w:w="100" w:type="dxa"/>
            </w:tcMar>
          </w:tcPr>
          <w:p w14:paraId="5674E721" w14:textId="77777777" w:rsidR="005A7B59" w:rsidRPr="007E30E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2</w:t>
            </w:r>
          </w:p>
        </w:tc>
        <w:tc>
          <w:tcPr>
            <w:tcW w:w="2055" w:type="dxa"/>
            <w:gridSpan w:val="2"/>
            <w:shd w:val="clear" w:color="auto" w:fill="auto"/>
            <w:tcMar>
              <w:top w:w="100" w:type="dxa"/>
              <w:left w:w="100" w:type="dxa"/>
              <w:bottom w:w="100" w:type="dxa"/>
              <w:right w:w="100" w:type="dxa"/>
            </w:tcMar>
          </w:tcPr>
          <w:p w14:paraId="5DD3D300" w14:textId="77777777" w:rsidR="005A7B59" w:rsidRPr="007E30E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4</w:t>
            </w:r>
          </w:p>
        </w:tc>
        <w:tc>
          <w:tcPr>
            <w:tcW w:w="2115" w:type="dxa"/>
            <w:gridSpan w:val="2"/>
            <w:shd w:val="clear" w:color="auto" w:fill="auto"/>
            <w:tcMar>
              <w:top w:w="100" w:type="dxa"/>
              <w:left w:w="100" w:type="dxa"/>
              <w:bottom w:w="100" w:type="dxa"/>
              <w:right w:w="100" w:type="dxa"/>
            </w:tcMar>
          </w:tcPr>
          <w:p w14:paraId="22528410" w14:textId="77777777" w:rsidR="005A7B59" w:rsidRPr="007E30E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8</w:t>
            </w:r>
          </w:p>
        </w:tc>
      </w:tr>
      <w:tr w:rsidR="005A7B59" w:rsidRPr="007E30EF" w14:paraId="48EBB058" w14:textId="77777777" w:rsidTr="007E30EF">
        <w:trPr>
          <w:trHeight w:val="87"/>
          <w:jc w:val="center"/>
        </w:trPr>
        <w:tc>
          <w:tcPr>
            <w:tcW w:w="1770" w:type="dxa"/>
            <w:vMerge/>
            <w:shd w:val="clear" w:color="auto" w:fill="auto"/>
            <w:tcMar>
              <w:top w:w="100" w:type="dxa"/>
              <w:left w:w="100" w:type="dxa"/>
              <w:bottom w:w="100" w:type="dxa"/>
              <w:right w:w="100" w:type="dxa"/>
            </w:tcMar>
          </w:tcPr>
          <w:p w14:paraId="0AF739FC" w14:textId="77777777" w:rsidR="005A7B59" w:rsidRPr="007E30EF" w:rsidRDefault="005A7B5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155" w:type="dxa"/>
            <w:shd w:val="clear" w:color="auto" w:fill="auto"/>
            <w:tcMar>
              <w:top w:w="100" w:type="dxa"/>
              <w:left w:w="100" w:type="dxa"/>
              <w:bottom w:w="100" w:type="dxa"/>
              <w:right w:w="100" w:type="dxa"/>
            </w:tcMar>
          </w:tcPr>
          <w:p w14:paraId="49783085" w14:textId="77777777" w:rsidR="005A7B59" w:rsidRPr="007E30E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Average</w:t>
            </w:r>
          </w:p>
        </w:tc>
        <w:tc>
          <w:tcPr>
            <w:tcW w:w="990" w:type="dxa"/>
            <w:shd w:val="clear" w:color="auto" w:fill="auto"/>
            <w:tcMar>
              <w:top w:w="100" w:type="dxa"/>
              <w:left w:w="100" w:type="dxa"/>
              <w:bottom w:w="100" w:type="dxa"/>
              <w:right w:w="100" w:type="dxa"/>
            </w:tcMar>
          </w:tcPr>
          <w:p w14:paraId="22EA2C18" w14:textId="77777777" w:rsidR="005A7B59" w:rsidRPr="007E30E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Std</w:t>
            </w:r>
          </w:p>
        </w:tc>
        <w:tc>
          <w:tcPr>
            <w:tcW w:w="1140" w:type="dxa"/>
            <w:shd w:val="clear" w:color="auto" w:fill="auto"/>
            <w:tcMar>
              <w:top w:w="100" w:type="dxa"/>
              <w:left w:w="100" w:type="dxa"/>
              <w:bottom w:w="100" w:type="dxa"/>
              <w:right w:w="100" w:type="dxa"/>
            </w:tcMar>
          </w:tcPr>
          <w:p w14:paraId="0CAA5D07" w14:textId="77777777" w:rsidR="005A7B59" w:rsidRPr="007E30E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Average</w:t>
            </w:r>
          </w:p>
        </w:tc>
        <w:tc>
          <w:tcPr>
            <w:tcW w:w="990" w:type="dxa"/>
            <w:shd w:val="clear" w:color="auto" w:fill="auto"/>
            <w:tcMar>
              <w:top w:w="100" w:type="dxa"/>
              <w:left w:w="100" w:type="dxa"/>
              <w:bottom w:w="100" w:type="dxa"/>
              <w:right w:w="100" w:type="dxa"/>
            </w:tcMar>
          </w:tcPr>
          <w:p w14:paraId="7EBF93E1" w14:textId="77777777" w:rsidR="005A7B59" w:rsidRPr="007E30E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Std</w:t>
            </w:r>
          </w:p>
        </w:tc>
        <w:tc>
          <w:tcPr>
            <w:tcW w:w="1080" w:type="dxa"/>
            <w:shd w:val="clear" w:color="auto" w:fill="auto"/>
            <w:tcMar>
              <w:top w:w="100" w:type="dxa"/>
              <w:left w:w="100" w:type="dxa"/>
              <w:bottom w:w="100" w:type="dxa"/>
              <w:right w:w="100" w:type="dxa"/>
            </w:tcMar>
          </w:tcPr>
          <w:p w14:paraId="169923BD" w14:textId="77777777" w:rsidR="005A7B59" w:rsidRPr="007E30E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Average</w:t>
            </w:r>
          </w:p>
        </w:tc>
        <w:tc>
          <w:tcPr>
            <w:tcW w:w="975" w:type="dxa"/>
            <w:shd w:val="clear" w:color="auto" w:fill="auto"/>
            <w:tcMar>
              <w:top w:w="100" w:type="dxa"/>
              <w:left w:w="100" w:type="dxa"/>
              <w:bottom w:w="100" w:type="dxa"/>
              <w:right w:w="100" w:type="dxa"/>
            </w:tcMar>
          </w:tcPr>
          <w:p w14:paraId="0BFCCD06" w14:textId="77777777" w:rsidR="005A7B59" w:rsidRPr="007E30E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Std</w:t>
            </w:r>
          </w:p>
        </w:tc>
        <w:tc>
          <w:tcPr>
            <w:tcW w:w="1065" w:type="dxa"/>
            <w:shd w:val="clear" w:color="auto" w:fill="auto"/>
            <w:tcMar>
              <w:top w:w="100" w:type="dxa"/>
              <w:left w:w="100" w:type="dxa"/>
              <w:bottom w:w="100" w:type="dxa"/>
              <w:right w:w="100" w:type="dxa"/>
            </w:tcMar>
          </w:tcPr>
          <w:p w14:paraId="7C521DF7" w14:textId="77777777" w:rsidR="005A7B59" w:rsidRPr="007E30E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Average</w:t>
            </w:r>
          </w:p>
        </w:tc>
        <w:tc>
          <w:tcPr>
            <w:tcW w:w="1050" w:type="dxa"/>
            <w:shd w:val="clear" w:color="auto" w:fill="auto"/>
            <w:tcMar>
              <w:top w:w="100" w:type="dxa"/>
              <w:left w:w="100" w:type="dxa"/>
              <w:bottom w:w="100" w:type="dxa"/>
              <w:right w:w="100" w:type="dxa"/>
            </w:tcMar>
          </w:tcPr>
          <w:p w14:paraId="7554952C" w14:textId="77777777" w:rsidR="005A7B59" w:rsidRPr="007E30E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Std</w:t>
            </w:r>
          </w:p>
        </w:tc>
      </w:tr>
      <w:tr w:rsidR="005A7B59" w:rsidRPr="007E30EF" w14:paraId="5CCB9559" w14:textId="77777777" w:rsidTr="007E30EF">
        <w:trPr>
          <w:trHeight w:val="20"/>
          <w:jc w:val="center"/>
        </w:trPr>
        <w:tc>
          <w:tcPr>
            <w:tcW w:w="1770" w:type="dxa"/>
            <w:shd w:val="clear" w:color="auto" w:fill="auto"/>
            <w:tcMar>
              <w:top w:w="100" w:type="dxa"/>
              <w:left w:w="100" w:type="dxa"/>
              <w:bottom w:w="100" w:type="dxa"/>
              <w:right w:w="100" w:type="dxa"/>
            </w:tcMar>
          </w:tcPr>
          <w:p w14:paraId="14D90773" w14:textId="77777777" w:rsidR="005A7B59" w:rsidRPr="007E30E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Serial</w:t>
            </w:r>
          </w:p>
        </w:tc>
        <w:tc>
          <w:tcPr>
            <w:tcW w:w="1155" w:type="dxa"/>
            <w:shd w:val="clear" w:color="auto" w:fill="auto"/>
            <w:tcMar>
              <w:top w:w="100" w:type="dxa"/>
              <w:left w:w="100" w:type="dxa"/>
              <w:bottom w:w="100" w:type="dxa"/>
              <w:right w:w="100" w:type="dxa"/>
            </w:tcMar>
          </w:tcPr>
          <w:p w14:paraId="64FF7455"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9203.220</w:t>
            </w:r>
          </w:p>
        </w:tc>
        <w:tc>
          <w:tcPr>
            <w:tcW w:w="990" w:type="dxa"/>
            <w:shd w:val="clear" w:color="auto" w:fill="auto"/>
            <w:tcMar>
              <w:top w:w="100" w:type="dxa"/>
              <w:left w:w="100" w:type="dxa"/>
              <w:bottom w:w="100" w:type="dxa"/>
              <w:right w:w="100" w:type="dxa"/>
            </w:tcMar>
          </w:tcPr>
          <w:p w14:paraId="371ECB81"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294.972</w:t>
            </w:r>
          </w:p>
        </w:tc>
        <w:tc>
          <w:tcPr>
            <w:tcW w:w="1140" w:type="dxa"/>
            <w:shd w:val="clear" w:color="auto" w:fill="B7B7B7"/>
            <w:tcMar>
              <w:top w:w="100" w:type="dxa"/>
              <w:left w:w="100" w:type="dxa"/>
              <w:bottom w:w="100" w:type="dxa"/>
              <w:right w:w="100" w:type="dxa"/>
            </w:tcMar>
          </w:tcPr>
          <w:p w14:paraId="3371D98C" w14:textId="77777777" w:rsidR="005A7B59" w:rsidRPr="007E30EF" w:rsidRDefault="005A7B59">
            <w:pPr>
              <w:widowControl w:val="0"/>
              <w:pBdr>
                <w:top w:val="nil"/>
                <w:left w:val="nil"/>
                <w:bottom w:val="nil"/>
                <w:right w:val="nil"/>
                <w:between w:val="nil"/>
              </w:pBdr>
              <w:spacing w:line="240" w:lineRule="auto"/>
              <w:rPr>
                <w:rFonts w:ascii="Times New Roman" w:eastAsia="Times New Roman" w:hAnsi="Times New Roman" w:cs="Times New Roman"/>
                <w:sz w:val="20"/>
                <w:szCs w:val="20"/>
                <w:shd w:val="clear" w:color="auto" w:fill="B7B7B7"/>
              </w:rPr>
            </w:pPr>
          </w:p>
        </w:tc>
        <w:tc>
          <w:tcPr>
            <w:tcW w:w="990" w:type="dxa"/>
            <w:shd w:val="clear" w:color="auto" w:fill="B7B7B7"/>
            <w:tcMar>
              <w:top w:w="100" w:type="dxa"/>
              <w:left w:w="100" w:type="dxa"/>
              <w:bottom w:w="100" w:type="dxa"/>
              <w:right w:w="100" w:type="dxa"/>
            </w:tcMar>
          </w:tcPr>
          <w:p w14:paraId="31B3A6DA" w14:textId="77777777" w:rsidR="005A7B59" w:rsidRPr="007E30EF" w:rsidRDefault="005A7B59">
            <w:pPr>
              <w:widowControl w:val="0"/>
              <w:pBdr>
                <w:top w:val="nil"/>
                <w:left w:val="nil"/>
                <w:bottom w:val="nil"/>
                <w:right w:val="nil"/>
                <w:between w:val="nil"/>
              </w:pBdr>
              <w:spacing w:line="240" w:lineRule="auto"/>
              <w:rPr>
                <w:rFonts w:ascii="Times New Roman" w:eastAsia="Times New Roman" w:hAnsi="Times New Roman" w:cs="Times New Roman"/>
                <w:sz w:val="20"/>
                <w:szCs w:val="20"/>
                <w:shd w:val="clear" w:color="auto" w:fill="B7B7B7"/>
              </w:rPr>
            </w:pPr>
          </w:p>
        </w:tc>
        <w:tc>
          <w:tcPr>
            <w:tcW w:w="1080" w:type="dxa"/>
            <w:shd w:val="clear" w:color="auto" w:fill="B7B7B7"/>
            <w:tcMar>
              <w:top w:w="100" w:type="dxa"/>
              <w:left w:w="100" w:type="dxa"/>
              <w:bottom w:w="100" w:type="dxa"/>
              <w:right w:w="100" w:type="dxa"/>
            </w:tcMar>
          </w:tcPr>
          <w:p w14:paraId="5414CE9D" w14:textId="77777777" w:rsidR="005A7B59" w:rsidRPr="007E30EF" w:rsidRDefault="005A7B59">
            <w:pPr>
              <w:widowControl w:val="0"/>
              <w:pBdr>
                <w:top w:val="nil"/>
                <w:left w:val="nil"/>
                <w:bottom w:val="nil"/>
                <w:right w:val="nil"/>
                <w:between w:val="nil"/>
              </w:pBdr>
              <w:spacing w:line="240" w:lineRule="auto"/>
              <w:rPr>
                <w:rFonts w:ascii="Times New Roman" w:eastAsia="Times New Roman" w:hAnsi="Times New Roman" w:cs="Times New Roman"/>
                <w:sz w:val="20"/>
                <w:szCs w:val="20"/>
                <w:shd w:val="clear" w:color="auto" w:fill="B7B7B7"/>
              </w:rPr>
            </w:pPr>
          </w:p>
        </w:tc>
        <w:tc>
          <w:tcPr>
            <w:tcW w:w="975" w:type="dxa"/>
            <w:shd w:val="clear" w:color="auto" w:fill="B7B7B7"/>
            <w:tcMar>
              <w:top w:w="100" w:type="dxa"/>
              <w:left w:w="100" w:type="dxa"/>
              <w:bottom w:w="100" w:type="dxa"/>
              <w:right w:w="100" w:type="dxa"/>
            </w:tcMar>
          </w:tcPr>
          <w:p w14:paraId="3D473992" w14:textId="77777777" w:rsidR="005A7B59" w:rsidRPr="007E30EF" w:rsidRDefault="005A7B59">
            <w:pPr>
              <w:widowControl w:val="0"/>
              <w:pBdr>
                <w:top w:val="nil"/>
                <w:left w:val="nil"/>
                <w:bottom w:val="nil"/>
                <w:right w:val="nil"/>
                <w:between w:val="nil"/>
              </w:pBdr>
              <w:spacing w:line="240" w:lineRule="auto"/>
              <w:rPr>
                <w:rFonts w:ascii="Times New Roman" w:eastAsia="Times New Roman" w:hAnsi="Times New Roman" w:cs="Times New Roman"/>
                <w:sz w:val="20"/>
                <w:szCs w:val="20"/>
                <w:shd w:val="clear" w:color="auto" w:fill="B7B7B7"/>
              </w:rPr>
            </w:pPr>
          </w:p>
        </w:tc>
        <w:tc>
          <w:tcPr>
            <w:tcW w:w="1065" w:type="dxa"/>
            <w:shd w:val="clear" w:color="auto" w:fill="B7B7B7"/>
            <w:tcMar>
              <w:top w:w="100" w:type="dxa"/>
              <w:left w:w="100" w:type="dxa"/>
              <w:bottom w:w="100" w:type="dxa"/>
              <w:right w:w="100" w:type="dxa"/>
            </w:tcMar>
          </w:tcPr>
          <w:p w14:paraId="70787C63" w14:textId="77777777" w:rsidR="005A7B59" w:rsidRPr="007E30EF" w:rsidRDefault="005A7B59">
            <w:pPr>
              <w:widowControl w:val="0"/>
              <w:pBdr>
                <w:top w:val="nil"/>
                <w:left w:val="nil"/>
                <w:bottom w:val="nil"/>
                <w:right w:val="nil"/>
                <w:between w:val="nil"/>
              </w:pBdr>
              <w:spacing w:line="240" w:lineRule="auto"/>
              <w:rPr>
                <w:rFonts w:ascii="Times New Roman" w:eastAsia="Times New Roman" w:hAnsi="Times New Roman" w:cs="Times New Roman"/>
                <w:sz w:val="20"/>
                <w:szCs w:val="20"/>
                <w:shd w:val="clear" w:color="auto" w:fill="B7B7B7"/>
              </w:rPr>
            </w:pPr>
          </w:p>
        </w:tc>
        <w:tc>
          <w:tcPr>
            <w:tcW w:w="1050" w:type="dxa"/>
            <w:shd w:val="clear" w:color="auto" w:fill="B7B7B7"/>
            <w:tcMar>
              <w:top w:w="100" w:type="dxa"/>
              <w:left w:w="100" w:type="dxa"/>
              <w:bottom w:w="100" w:type="dxa"/>
              <w:right w:w="100" w:type="dxa"/>
            </w:tcMar>
          </w:tcPr>
          <w:p w14:paraId="5948E6D0" w14:textId="77777777" w:rsidR="005A7B59" w:rsidRPr="007E30EF" w:rsidRDefault="005A7B59">
            <w:pPr>
              <w:widowControl w:val="0"/>
              <w:pBdr>
                <w:top w:val="nil"/>
                <w:left w:val="nil"/>
                <w:bottom w:val="nil"/>
                <w:right w:val="nil"/>
                <w:between w:val="nil"/>
              </w:pBdr>
              <w:spacing w:line="240" w:lineRule="auto"/>
              <w:rPr>
                <w:rFonts w:ascii="Times New Roman" w:eastAsia="Times New Roman" w:hAnsi="Times New Roman" w:cs="Times New Roman"/>
                <w:sz w:val="20"/>
                <w:szCs w:val="20"/>
                <w:shd w:val="clear" w:color="auto" w:fill="B7B7B7"/>
              </w:rPr>
            </w:pPr>
          </w:p>
        </w:tc>
      </w:tr>
      <w:tr w:rsidR="005A7B59" w:rsidRPr="007E30EF" w14:paraId="4DB8DF72" w14:textId="77777777" w:rsidTr="007E30EF">
        <w:trPr>
          <w:trHeight w:val="20"/>
          <w:jc w:val="center"/>
        </w:trPr>
        <w:tc>
          <w:tcPr>
            <w:tcW w:w="1770" w:type="dxa"/>
            <w:shd w:val="clear" w:color="auto" w:fill="auto"/>
            <w:tcMar>
              <w:top w:w="100" w:type="dxa"/>
              <w:left w:w="100" w:type="dxa"/>
              <w:bottom w:w="100" w:type="dxa"/>
              <w:right w:w="100" w:type="dxa"/>
            </w:tcMar>
          </w:tcPr>
          <w:p w14:paraId="092D64BB" w14:textId="77777777" w:rsidR="005A7B59" w:rsidRPr="007E30E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One mutex for entire list</w:t>
            </w:r>
          </w:p>
        </w:tc>
        <w:tc>
          <w:tcPr>
            <w:tcW w:w="1155" w:type="dxa"/>
            <w:shd w:val="clear" w:color="auto" w:fill="auto"/>
            <w:tcMar>
              <w:top w:w="100" w:type="dxa"/>
              <w:left w:w="100" w:type="dxa"/>
              <w:bottom w:w="100" w:type="dxa"/>
              <w:right w:w="100" w:type="dxa"/>
            </w:tcMar>
          </w:tcPr>
          <w:p w14:paraId="2D7E14E7"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10878.243</w:t>
            </w:r>
          </w:p>
        </w:tc>
        <w:tc>
          <w:tcPr>
            <w:tcW w:w="990" w:type="dxa"/>
            <w:shd w:val="clear" w:color="auto" w:fill="auto"/>
            <w:tcMar>
              <w:top w:w="100" w:type="dxa"/>
              <w:left w:w="100" w:type="dxa"/>
              <w:bottom w:w="100" w:type="dxa"/>
              <w:right w:w="100" w:type="dxa"/>
            </w:tcMar>
          </w:tcPr>
          <w:p w14:paraId="58F4B9E2"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6856.175</w:t>
            </w:r>
          </w:p>
        </w:tc>
        <w:tc>
          <w:tcPr>
            <w:tcW w:w="1140" w:type="dxa"/>
            <w:shd w:val="clear" w:color="auto" w:fill="auto"/>
            <w:tcMar>
              <w:top w:w="100" w:type="dxa"/>
              <w:left w:w="100" w:type="dxa"/>
              <w:bottom w:w="100" w:type="dxa"/>
              <w:right w:w="100" w:type="dxa"/>
            </w:tcMar>
          </w:tcPr>
          <w:p w14:paraId="3F8BF662"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16598.130</w:t>
            </w:r>
          </w:p>
        </w:tc>
        <w:tc>
          <w:tcPr>
            <w:tcW w:w="990" w:type="dxa"/>
            <w:shd w:val="clear" w:color="auto" w:fill="auto"/>
            <w:tcMar>
              <w:top w:w="100" w:type="dxa"/>
              <w:left w:w="100" w:type="dxa"/>
              <w:bottom w:w="100" w:type="dxa"/>
              <w:right w:w="100" w:type="dxa"/>
            </w:tcMar>
          </w:tcPr>
          <w:p w14:paraId="7777DAED"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4345.589</w:t>
            </w:r>
          </w:p>
        </w:tc>
        <w:tc>
          <w:tcPr>
            <w:tcW w:w="1080" w:type="dxa"/>
            <w:shd w:val="clear" w:color="auto" w:fill="auto"/>
            <w:tcMar>
              <w:top w:w="100" w:type="dxa"/>
              <w:left w:w="100" w:type="dxa"/>
              <w:bottom w:w="100" w:type="dxa"/>
              <w:right w:w="100" w:type="dxa"/>
            </w:tcMar>
          </w:tcPr>
          <w:p w14:paraId="4C16A152"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15090.909</w:t>
            </w:r>
          </w:p>
        </w:tc>
        <w:tc>
          <w:tcPr>
            <w:tcW w:w="975" w:type="dxa"/>
            <w:shd w:val="clear" w:color="auto" w:fill="auto"/>
            <w:tcMar>
              <w:top w:w="100" w:type="dxa"/>
              <w:left w:w="100" w:type="dxa"/>
              <w:bottom w:w="100" w:type="dxa"/>
              <w:right w:w="100" w:type="dxa"/>
            </w:tcMar>
          </w:tcPr>
          <w:p w14:paraId="1B379DEF"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4897.508</w:t>
            </w:r>
          </w:p>
        </w:tc>
        <w:tc>
          <w:tcPr>
            <w:tcW w:w="1065" w:type="dxa"/>
            <w:shd w:val="clear" w:color="auto" w:fill="auto"/>
            <w:tcMar>
              <w:top w:w="100" w:type="dxa"/>
              <w:left w:w="100" w:type="dxa"/>
              <w:bottom w:w="100" w:type="dxa"/>
              <w:right w:w="100" w:type="dxa"/>
            </w:tcMar>
          </w:tcPr>
          <w:p w14:paraId="3FB296D1"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16014.285</w:t>
            </w:r>
          </w:p>
        </w:tc>
        <w:tc>
          <w:tcPr>
            <w:tcW w:w="1050" w:type="dxa"/>
            <w:shd w:val="clear" w:color="auto" w:fill="auto"/>
            <w:tcMar>
              <w:top w:w="100" w:type="dxa"/>
              <w:left w:w="100" w:type="dxa"/>
              <w:bottom w:w="100" w:type="dxa"/>
              <w:right w:w="100" w:type="dxa"/>
            </w:tcMar>
          </w:tcPr>
          <w:p w14:paraId="4150A438"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4413.820</w:t>
            </w:r>
          </w:p>
        </w:tc>
      </w:tr>
      <w:tr w:rsidR="005A7B59" w:rsidRPr="007E30EF" w14:paraId="2C5CA734" w14:textId="77777777" w:rsidTr="007E30EF">
        <w:trPr>
          <w:trHeight w:val="20"/>
          <w:jc w:val="center"/>
        </w:trPr>
        <w:tc>
          <w:tcPr>
            <w:tcW w:w="1770" w:type="dxa"/>
            <w:shd w:val="clear" w:color="auto" w:fill="auto"/>
            <w:tcMar>
              <w:top w:w="100" w:type="dxa"/>
              <w:left w:w="100" w:type="dxa"/>
              <w:bottom w:w="100" w:type="dxa"/>
              <w:right w:w="100" w:type="dxa"/>
            </w:tcMar>
          </w:tcPr>
          <w:p w14:paraId="4860EFDB" w14:textId="77777777" w:rsidR="005A7B59" w:rsidRPr="007E30E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Read-Write lock</w:t>
            </w:r>
          </w:p>
        </w:tc>
        <w:tc>
          <w:tcPr>
            <w:tcW w:w="1155" w:type="dxa"/>
            <w:shd w:val="clear" w:color="auto" w:fill="auto"/>
            <w:tcMar>
              <w:top w:w="100" w:type="dxa"/>
              <w:left w:w="100" w:type="dxa"/>
              <w:bottom w:w="100" w:type="dxa"/>
              <w:right w:w="100" w:type="dxa"/>
            </w:tcMar>
          </w:tcPr>
          <w:p w14:paraId="49DE7D6C"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11110.1836</w:t>
            </w:r>
          </w:p>
        </w:tc>
        <w:tc>
          <w:tcPr>
            <w:tcW w:w="990" w:type="dxa"/>
            <w:shd w:val="clear" w:color="auto" w:fill="auto"/>
            <w:tcMar>
              <w:top w:w="100" w:type="dxa"/>
              <w:left w:w="100" w:type="dxa"/>
              <w:bottom w:w="100" w:type="dxa"/>
              <w:right w:w="100" w:type="dxa"/>
            </w:tcMar>
          </w:tcPr>
          <w:p w14:paraId="777E8268"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6754.749</w:t>
            </w:r>
          </w:p>
        </w:tc>
        <w:tc>
          <w:tcPr>
            <w:tcW w:w="1140" w:type="dxa"/>
            <w:shd w:val="clear" w:color="auto" w:fill="auto"/>
            <w:tcMar>
              <w:top w:w="100" w:type="dxa"/>
              <w:left w:w="100" w:type="dxa"/>
              <w:bottom w:w="100" w:type="dxa"/>
              <w:right w:w="100" w:type="dxa"/>
            </w:tcMar>
          </w:tcPr>
          <w:p w14:paraId="4B5DB861"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 xml:space="preserve"> 7295.441</w:t>
            </w:r>
          </w:p>
        </w:tc>
        <w:tc>
          <w:tcPr>
            <w:tcW w:w="990" w:type="dxa"/>
            <w:shd w:val="clear" w:color="auto" w:fill="auto"/>
            <w:tcMar>
              <w:top w:w="100" w:type="dxa"/>
              <w:left w:w="100" w:type="dxa"/>
              <w:bottom w:w="100" w:type="dxa"/>
              <w:right w:w="100" w:type="dxa"/>
            </w:tcMar>
          </w:tcPr>
          <w:p w14:paraId="657750F4"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7651.378</w:t>
            </w:r>
          </w:p>
        </w:tc>
        <w:tc>
          <w:tcPr>
            <w:tcW w:w="1080" w:type="dxa"/>
            <w:shd w:val="clear" w:color="auto" w:fill="auto"/>
            <w:tcMar>
              <w:top w:w="100" w:type="dxa"/>
              <w:left w:w="100" w:type="dxa"/>
              <w:bottom w:w="100" w:type="dxa"/>
              <w:right w:w="100" w:type="dxa"/>
            </w:tcMar>
          </w:tcPr>
          <w:p w14:paraId="2D699A2D"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6039.328</w:t>
            </w:r>
          </w:p>
        </w:tc>
        <w:tc>
          <w:tcPr>
            <w:tcW w:w="975" w:type="dxa"/>
            <w:shd w:val="clear" w:color="auto" w:fill="auto"/>
            <w:tcMar>
              <w:top w:w="100" w:type="dxa"/>
              <w:left w:w="100" w:type="dxa"/>
              <w:bottom w:w="100" w:type="dxa"/>
              <w:right w:w="100" w:type="dxa"/>
            </w:tcMar>
          </w:tcPr>
          <w:p w14:paraId="474C7BA7"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723.983</w:t>
            </w:r>
          </w:p>
        </w:tc>
        <w:tc>
          <w:tcPr>
            <w:tcW w:w="1065" w:type="dxa"/>
            <w:shd w:val="clear" w:color="auto" w:fill="auto"/>
            <w:tcMar>
              <w:top w:w="100" w:type="dxa"/>
              <w:left w:w="100" w:type="dxa"/>
              <w:bottom w:w="100" w:type="dxa"/>
              <w:right w:w="100" w:type="dxa"/>
            </w:tcMar>
          </w:tcPr>
          <w:p w14:paraId="5C307E32"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5922.833</w:t>
            </w:r>
          </w:p>
        </w:tc>
        <w:tc>
          <w:tcPr>
            <w:tcW w:w="1050" w:type="dxa"/>
            <w:shd w:val="clear" w:color="auto" w:fill="auto"/>
            <w:tcMar>
              <w:top w:w="100" w:type="dxa"/>
              <w:left w:w="100" w:type="dxa"/>
              <w:bottom w:w="100" w:type="dxa"/>
              <w:right w:w="100" w:type="dxa"/>
            </w:tcMar>
          </w:tcPr>
          <w:p w14:paraId="4B663DC6"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1001.251</w:t>
            </w:r>
          </w:p>
        </w:tc>
      </w:tr>
    </w:tbl>
    <w:p w14:paraId="7CF1AD6F" w14:textId="66832C35" w:rsidR="007E30EF" w:rsidRPr="007E30EF" w:rsidRDefault="00000000">
      <w:pPr>
        <w:spacing w:before="240" w:after="240"/>
        <w:rPr>
          <w:rFonts w:ascii="Times New Roman" w:eastAsia="Times New Roman" w:hAnsi="Times New Roman" w:cs="Times New Roman"/>
          <w:b/>
          <w:sz w:val="24"/>
          <w:szCs w:val="24"/>
        </w:rPr>
      </w:pPr>
      <w:r w:rsidRPr="007E30EF">
        <w:rPr>
          <w:rFonts w:ascii="Times New Roman" w:eastAsia="Times New Roman" w:hAnsi="Times New Roman" w:cs="Times New Roman"/>
          <w:b/>
          <w:sz w:val="24"/>
          <w:szCs w:val="24"/>
        </w:rPr>
        <w:lastRenderedPageBreak/>
        <w:t>Case 2: (</w:t>
      </w:r>
      <w:proofErr w:type="spellStart"/>
      <w:r w:rsidRPr="007E30EF">
        <w:rPr>
          <w:rFonts w:ascii="Times New Roman" w:eastAsia="Times New Roman" w:hAnsi="Times New Roman" w:cs="Times New Roman"/>
          <w:b/>
          <w:sz w:val="24"/>
          <w:szCs w:val="24"/>
        </w:rPr>
        <w:t>mMember</w:t>
      </w:r>
      <w:proofErr w:type="spellEnd"/>
      <w:r w:rsidRPr="007E30EF">
        <w:rPr>
          <w:rFonts w:ascii="Times New Roman" w:eastAsia="Times New Roman" w:hAnsi="Times New Roman" w:cs="Times New Roman"/>
          <w:b/>
          <w:sz w:val="24"/>
          <w:szCs w:val="24"/>
        </w:rPr>
        <w:t xml:space="preserve"> = 0.9 | </w:t>
      </w:r>
      <w:proofErr w:type="spellStart"/>
      <w:r w:rsidRPr="007E30EF">
        <w:rPr>
          <w:rFonts w:ascii="Times New Roman" w:eastAsia="Times New Roman" w:hAnsi="Times New Roman" w:cs="Times New Roman"/>
          <w:b/>
          <w:sz w:val="24"/>
          <w:szCs w:val="24"/>
        </w:rPr>
        <w:t>mInsert</w:t>
      </w:r>
      <w:proofErr w:type="spellEnd"/>
      <w:r w:rsidRPr="007E30EF">
        <w:rPr>
          <w:rFonts w:ascii="Times New Roman" w:eastAsia="Times New Roman" w:hAnsi="Times New Roman" w:cs="Times New Roman"/>
          <w:b/>
          <w:sz w:val="24"/>
          <w:szCs w:val="24"/>
        </w:rPr>
        <w:t xml:space="preserve"> = </w:t>
      </w:r>
      <w:proofErr w:type="gramStart"/>
      <w:r w:rsidRPr="007E30EF">
        <w:rPr>
          <w:rFonts w:ascii="Times New Roman" w:eastAsia="Times New Roman" w:hAnsi="Times New Roman" w:cs="Times New Roman"/>
          <w:b/>
          <w:sz w:val="24"/>
          <w:szCs w:val="24"/>
        </w:rPr>
        <w:t>0.05  |</w:t>
      </w:r>
      <w:proofErr w:type="gramEnd"/>
      <w:r w:rsidRPr="007E30EF">
        <w:rPr>
          <w:rFonts w:ascii="Times New Roman" w:eastAsia="Times New Roman" w:hAnsi="Times New Roman" w:cs="Times New Roman"/>
          <w:b/>
          <w:sz w:val="24"/>
          <w:szCs w:val="24"/>
        </w:rPr>
        <w:t xml:space="preserve"> </w:t>
      </w:r>
      <w:proofErr w:type="spellStart"/>
      <w:r w:rsidRPr="007E30EF">
        <w:rPr>
          <w:rFonts w:ascii="Times New Roman" w:eastAsia="Times New Roman" w:hAnsi="Times New Roman" w:cs="Times New Roman"/>
          <w:b/>
          <w:sz w:val="24"/>
          <w:szCs w:val="24"/>
        </w:rPr>
        <w:t>mDelete</w:t>
      </w:r>
      <w:proofErr w:type="spellEnd"/>
      <w:r w:rsidRPr="007E30EF">
        <w:rPr>
          <w:rFonts w:ascii="Times New Roman" w:eastAsia="Times New Roman" w:hAnsi="Times New Roman" w:cs="Times New Roman"/>
          <w:b/>
          <w:sz w:val="24"/>
          <w:szCs w:val="24"/>
        </w:rPr>
        <w:t xml:space="preserve"> = 0.05)</w:t>
      </w:r>
    </w:p>
    <w:tbl>
      <w:tblPr>
        <w:tblStyle w:val="a0"/>
        <w:tblW w:w="102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1155"/>
        <w:gridCol w:w="990"/>
        <w:gridCol w:w="1140"/>
        <w:gridCol w:w="990"/>
        <w:gridCol w:w="1080"/>
        <w:gridCol w:w="975"/>
        <w:gridCol w:w="1065"/>
        <w:gridCol w:w="1050"/>
      </w:tblGrid>
      <w:tr w:rsidR="005A7B59" w:rsidRPr="007E30EF" w14:paraId="37FB4843" w14:textId="77777777" w:rsidTr="007E30EF">
        <w:trPr>
          <w:trHeight w:val="42"/>
          <w:jc w:val="center"/>
        </w:trPr>
        <w:tc>
          <w:tcPr>
            <w:tcW w:w="1770" w:type="dxa"/>
            <w:vMerge w:val="restart"/>
            <w:shd w:val="clear" w:color="auto" w:fill="auto"/>
            <w:tcMar>
              <w:top w:w="100" w:type="dxa"/>
              <w:left w:w="100" w:type="dxa"/>
              <w:bottom w:w="100" w:type="dxa"/>
              <w:right w:w="100" w:type="dxa"/>
            </w:tcMar>
          </w:tcPr>
          <w:p w14:paraId="53D46F97" w14:textId="77777777" w:rsidR="005A7B59" w:rsidRPr="007E30EF" w:rsidRDefault="00000000">
            <w:pPr>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Implementation</w:t>
            </w:r>
          </w:p>
        </w:tc>
        <w:tc>
          <w:tcPr>
            <w:tcW w:w="8445" w:type="dxa"/>
            <w:gridSpan w:val="8"/>
            <w:shd w:val="clear" w:color="auto" w:fill="auto"/>
            <w:tcMar>
              <w:top w:w="100" w:type="dxa"/>
              <w:left w:w="100" w:type="dxa"/>
              <w:bottom w:w="100" w:type="dxa"/>
              <w:right w:w="100" w:type="dxa"/>
            </w:tcMar>
          </w:tcPr>
          <w:p w14:paraId="17C9E8F9" w14:textId="77777777" w:rsidR="005A7B59" w:rsidRPr="007E30EF" w:rsidRDefault="00000000">
            <w:pPr>
              <w:widowControl w:val="0"/>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No of threads</w:t>
            </w:r>
          </w:p>
        </w:tc>
      </w:tr>
      <w:tr w:rsidR="005A7B59" w:rsidRPr="007E30EF" w14:paraId="2941DB05" w14:textId="77777777" w:rsidTr="007E30EF">
        <w:trPr>
          <w:trHeight w:val="42"/>
          <w:jc w:val="center"/>
        </w:trPr>
        <w:tc>
          <w:tcPr>
            <w:tcW w:w="1770" w:type="dxa"/>
            <w:vMerge/>
            <w:shd w:val="clear" w:color="auto" w:fill="auto"/>
            <w:tcMar>
              <w:top w:w="100" w:type="dxa"/>
              <w:left w:w="100" w:type="dxa"/>
              <w:bottom w:w="100" w:type="dxa"/>
              <w:right w:w="100" w:type="dxa"/>
            </w:tcMar>
          </w:tcPr>
          <w:p w14:paraId="3E1007D5" w14:textId="77777777" w:rsidR="005A7B59" w:rsidRPr="007E30EF" w:rsidRDefault="005A7B59">
            <w:pPr>
              <w:widowControl w:val="0"/>
              <w:spacing w:line="240" w:lineRule="auto"/>
              <w:rPr>
                <w:rFonts w:ascii="Times New Roman" w:eastAsia="Times New Roman" w:hAnsi="Times New Roman" w:cs="Times New Roman"/>
                <w:sz w:val="24"/>
                <w:szCs w:val="24"/>
              </w:rPr>
            </w:pPr>
          </w:p>
        </w:tc>
        <w:tc>
          <w:tcPr>
            <w:tcW w:w="2145" w:type="dxa"/>
            <w:gridSpan w:val="2"/>
            <w:shd w:val="clear" w:color="auto" w:fill="auto"/>
            <w:tcMar>
              <w:top w:w="100" w:type="dxa"/>
              <w:left w:w="100" w:type="dxa"/>
              <w:bottom w:w="100" w:type="dxa"/>
              <w:right w:w="100" w:type="dxa"/>
            </w:tcMar>
          </w:tcPr>
          <w:p w14:paraId="080959E3" w14:textId="77777777" w:rsidR="005A7B59" w:rsidRPr="007E30EF" w:rsidRDefault="00000000">
            <w:pPr>
              <w:widowControl w:val="0"/>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1</w:t>
            </w:r>
          </w:p>
        </w:tc>
        <w:tc>
          <w:tcPr>
            <w:tcW w:w="2130" w:type="dxa"/>
            <w:gridSpan w:val="2"/>
            <w:shd w:val="clear" w:color="auto" w:fill="auto"/>
            <w:tcMar>
              <w:top w:w="100" w:type="dxa"/>
              <w:left w:w="100" w:type="dxa"/>
              <w:bottom w:w="100" w:type="dxa"/>
              <w:right w:w="100" w:type="dxa"/>
            </w:tcMar>
          </w:tcPr>
          <w:p w14:paraId="69CA1555" w14:textId="77777777" w:rsidR="005A7B59" w:rsidRPr="007E30EF" w:rsidRDefault="00000000">
            <w:pPr>
              <w:widowControl w:val="0"/>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2</w:t>
            </w:r>
          </w:p>
        </w:tc>
        <w:tc>
          <w:tcPr>
            <w:tcW w:w="2055" w:type="dxa"/>
            <w:gridSpan w:val="2"/>
            <w:shd w:val="clear" w:color="auto" w:fill="auto"/>
            <w:tcMar>
              <w:top w:w="100" w:type="dxa"/>
              <w:left w:w="100" w:type="dxa"/>
              <w:bottom w:w="100" w:type="dxa"/>
              <w:right w:w="100" w:type="dxa"/>
            </w:tcMar>
          </w:tcPr>
          <w:p w14:paraId="08A13CBE" w14:textId="77777777" w:rsidR="005A7B59" w:rsidRPr="007E30EF" w:rsidRDefault="00000000">
            <w:pPr>
              <w:widowControl w:val="0"/>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4</w:t>
            </w:r>
          </w:p>
        </w:tc>
        <w:tc>
          <w:tcPr>
            <w:tcW w:w="2115" w:type="dxa"/>
            <w:gridSpan w:val="2"/>
            <w:shd w:val="clear" w:color="auto" w:fill="auto"/>
            <w:tcMar>
              <w:top w:w="100" w:type="dxa"/>
              <w:left w:w="100" w:type="dxa"/>
              <w:bottom w:w="100" w:type="dxa"/>
              <w:right w:w="100" w:type="dxa"/>
            </w:tcMar>
          </w:tcPr>
          <w:p w14:paraId="2CA3F6DA" w14:textId="1684113B" w:rsidR="005A7B59" w:rsidRPr="007E30EF" w:rsidRDefault="00000000">
            <w:pPr>
              <w:widowControl w:val="0"/>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8</w:t>
            </w:r>
          </w:p>
        </w:tc>
      </w:tr>
      <w:tr w:rsidR="005A7B59" w:rsidRPr="007E30EF" w14:paraId="2D0CC0DF" w14:textId="77777777" w:rsidTr="007E30EF">
        <w:trPr>
          <w:trHeight w:val="20"/>
          <w:jc w:val="center"/>
        </w:trPr>
        <w:tc>
          <w:tcPr>
            <w:tcW w:w="1770" w:type="dxa"/>
            <w:vMerge/>
            <w:shd w:val="clear" w:color="auto" w:fill="auto"/>
            <w:tcMar>
              <w:top w:w="100" w:type="dxa"/>
              <w:left w:w="100" w:type="dxa"/>
              <w:bottom w:w="100" w:type="dxa"/>
              <w:right w:w="100" w:type="dxa"/>
            </w:tcMar>
          </w:tcPr>
          <w:p w14:paraId="5E7C0FC7" w14:textId="77777777" w:rsidR="005A7B59" w:rsidRPr="007E30EF" w:rsidRDefault="005A7B59">
            <w:pPr>
              <w:widowControl w:val="0"/>
              <w:spacing w:line="240" w:lineRule="auto"/>
              <w:rPr>
                <w:rFonts w:ascii="Times New Roman" w:eastAsia="Times New Roman" w:hAnsi="Times New Roman" w:cs="Times New Roman"/>
                <w:sz w:val="24"/>
                <w:szCs w:val="24"/>
              </w:rPr>
            </w:pPr>
          </w:p>
        </w:tc>
        <w:tc>
          <w:tcPr>
            <w:tcW w:w="1155" w:type="dxa"/>
            <w:shd w:val="clear" w:color="auto" w:fill="auto"/>
            <w:tcMar>
              <w:top w:w="100" w:type="dxa"/>
              <w:left w:w="100" w:type="dxa"/>
              <w:bottom w:w="100" w:type="dxa"/>
              <w:right w:w="100" w:type="dxa"/>
            </w:tcMar>
          </w:tcPr>
          <w:p w14:paraId="587631A3" w14:textId="77777777" w:rsidR="005A7B59" w:rsidRPr="007E30EF" w:rsidRDefault="00000000">
            <w:pPr>
              <w:widowControl w:val="0"/>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Average</w:t>
            </w:r>
          </w:p>
        </w:tc>
        <w:tc>
          <w:tcPr>
            <w:tcW w:w="990" w:type="dxa"/>
            <w:shd w:val="clear" w:color="auto" w:fill="auto"/>
            <w:tcMar>
              <w:top w:w="100" w:type="dxa"/>
              <w:left w:w="100" w:type="dxa"/>
              <w:bottom w:w="100" w:type="dxa"/>
              <w:right w:w="100" w:type="dxa"/>
            </w:tcMar>
          </w:tcPr>
          <w:p w14:paraId="495B2D14" w14:textId="77777777" w:rsidR="005A7B59" w:rsidRPr="007E30EF" w:rsidRDefault="00000000">
            <w:pPr>
              <w:widowControl w:val="0"/>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Std</w:t>
            </w:r>
          </w:p>
        </w:tc>
        <w:tc>
          <w:tcPr>
            <w:tcW w:w="1140" w:type="dxa"/>
            <w:shd w:val="clear" w:color="auto" w:fill="auto"/>
            <w:tcMar>
              <w:top w:w="100" w:type="dxa"/>
              <w:left w:w="100" w:type="dxa"/>
              <w:bottom w:w="100" w:type="dxa"/>
              <w:right w:w="100" w:type="dxa"/>
            </w:tcMar>
          </w:tcPr>
          <w:p w14:paraId="49DD4390" w14:textId="77777777" w:rsidR="005A7B59" w:rsidRPr="007E30EF" w:rsidRDefault="00000000">
            <w:pPr>
              <w:widowControl w:val="0"/>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Average</w:t>
            </w:r>
          </w:p>
        </w:tc>
        <w:tc>
          <w:tcPr>
            <w:tcW w:w="990" w:type="dxa"/>
            <w:shd w:val="clear" w:color="auto" w:fill="auto"/>
            <w:tcMar>
              <w:top w:w="100" w:type="dxa"/>
              <w:left w:w="100" w:type="dxa"/>
              <w:bottom w:w="100" w:type="dxa"/>
              <w:right w:w="100" w:type="dxa"/>
            </w:tcMar>
          </w:tcPr>
          <w:p w14:paraId="4875C959" w14:textId="77777777" w:rsidR="005A7B59" w:rsidRPr="007E30EF" w:rsidRDefault="00000000">
            <w:pPr>
              <w:widowControl w:val="0"/>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Std</w:t>
            </w:r>
          </w:p>
        </w:tc>
        <w:tc>
          <w:tcPr>
            <w:tcW w:w="1080" w:type="dxa"/>
            <w:shd w:val="clear" w:color="auto" w:fill="auto"/>
            <w:tcMar>
              <w:top w:w="100" w:type="dxa"/>
              <w:left w:w="100" w:type="dxa"/>
              <w:bottom w:w="100" w:type="dxa"/>
              <w:right w:w="100" w:type="dxa"/>
            </w:tcMar>
          </w:tcPr>
          <w:p w14:paraId="69BA3398" w14:textId="77777777" w:rsidR="005A7B59" w:rsidRPr="007E30EF" w:rsidRDefault="00000000">
            <w:pPr>
              <w:widowControl w:val="0"/>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Average</w:t>
            </w:r>
          </w:p>
        </w:tc>
        <w:tc>
          <w:tcPr>
            <w:tcW w:w="975" w:type="dxa"/>
            <w:shd w:val="clear" w:color="auto" w:fill="auto"/>
            <w:tcMar>
              <w:top w:w="100" w:type="dxa"/>
              <w:left w:w="100" w:type="dxa"/>
              <w:bottom w:w="100" w:type="dxa"/>
              <w:right w:w="100" w:type="dxa"/>
            </w:tcMar>
          </w:tcPr>
          <w:p w14:paraId="275A4D60" w14:textId="77777777" w:rsidR="005A7B59" w:rsidRPr="007E30EF" w:rsidRDefault="00000000">
            <w:pPr>
              <w:widowControl w:val="0"/>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Std</w:t>
            </w:r>
          </w:p>
        </w:tc>
        <w:tc>
          <w:tcPr>
            <w:tcW w:w="1065" w:type="dxa"/>
            <w:shd w:val="clear" w:color="auto" w:fill="auto"/>
            <w:tcMar>
              <w:top w:w="100" w:type="dxa"/>
              <w:left w:w="100" w:type="dxa"/>
              <w:bottom w:w="100" w:type="dxa"/>
              <w:right w:w="100" w:type="dxa"/>
            </w:tcMar>
          </w:tcPr>
          <w:p w14:paraId="4E5718B7" w14:textId="77777777" w:rsidR="005A7B59" w:rsidRPr="007E30EF" w:rsidRDefault="00000000">
            <w:pPr>
              <w:widowControl w:val="0"/>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Average</w:t>
            </w:r>
          </w:p>
        </w:tc>
        <w:tc>
          <w:tcPr>
            <w:tcW w:w="1050" w:type="dxa"/>
            <w:shd w:val="clear" w:color="auto" w:fill="auto"/>
            <w:tcMar>
              <w:top w:w="100" w:type="dxa"/>
              <w:left w:w="100" w:type="dxa"/>
              <w:bottom w:w="100" w:type="dxa"/>
              <w:right w:w="100" w:type="dxa"/>
            </w:tcMar>
          </w:tcPr>
          <w:p w14:paraId="7E5C1133" w14:textId="6DAE2A70" w:rsidR="005A7B59" w:rsidRPr="007E30EF" w:rsidRDefault="00000000">
            <w:pPr>
              <w:widowControl w:val="0"/>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Std</w:t>
            </w:r>
          </w:p>
        </w:tc>
      </w:tr>
      <w:tr w:rsidR="005A7B59" w:rsidRPr="007E30EF" w14:paraId="1030D083" w14:textId="77777777" w:rsidTr="007E30EF">
        <w:trPr>
          <w:trHeight w:val="20"/>
          <w:jc w:val="center"/>
        </w:trPr>
        <w:tc>
          <w:tcPr>
            <w:tcW w:w="1770" w:type="dxa"/>
            <w:shd w:val="clear" w:color="auto" w:fill="auto"/>
            <w:tcMar>
              <w:top w:w="100" w:type="dxa"/>
              <w:left w:w="100" w:type="dxa"/>
              <w:bottom w:w="100" w:type="dxa"/>
              <w:right w:w="100" w:type="dxa"/>
            </w:tcMar>
          </w:tcPr>
          <w:p w14:paraId="5D5001DA" w14:textId="77777777" w:rsidR="005A7B59" w:rsidRPr="007E30EF" w:rsidRDefault="00000000">
            <w:pPr>
              <w:widowControl w:val="0"/>
              <w:spacing w:line="240" w:lineRule="auto"/>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Serial</w:t>
            </w:r>
          </w:p>
        </w:tc>
        <w:tc>
          <w:tcPr>
            <w:tcW w:w="1155" w:type="dxa"/>
            <w:shd w:val="clear" w:color="auto" w:fill="auto"/>
            <w:tcMar>
              <w:top w:w="100" w:type="dxa"/>
              <w:left w:w="100" w:type="dxa"/>
              <w:bottom w:w="100" w:type="dxa"/>
              <w:right w:w="100" w:type="dxa"/>
            </w:tcMar>
          </w:tcPr>
          <w:p w14:paraId="6163F60A"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 xml:space="preserve"> 13113.390</w:t>
            </w:r>
          </w:p>
        </w:tc>
        <w:tc>
          <w:tcPr>
            <w:tcW w:w="990" w:type="dxa"/>
            <w:shd w:val="clear" w:color="auto" w:fill="auto"/>
            <w:tcMar>
              <w:top w:w="100" w:type="dxa"/>
              <w:left w:w="100" w:type="dxa"/>
              <w:bottom w:w="100" w:type="dxa"/>
              <w:right w:w="100" w:type="dxa"/>
            </w:tcMar>
          </w:tcPr>
          <w:p w14:paraId="52E2C269"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1034.505</w:t>
            </w:r>
          </w:p>
        </w:tc>
        <w:tc>
          <w:tcPr>
            <w:tcW w:w="1140" w:type="dxa"/>
            <w:shd w:val="clear" w:color="auto" w:fill="B7B7B7"/>
            <w:tcMar>
              <w:top w:w="100" w:type="dxa"/>
              <w:left w:w="100" w:type="dxa"/>
              <w:bottom w:w="100" w:type="dxa"/>
              <w:right w:w="100" w:type="dxa"/>
            </w:tcMar>
          </w:tcPr>
          <w:p w14:paraId="60491BBF" w14:textId="77777777" w:rsidR="005A7B59" w:rsidRPr="007E30EF" w:rsidRDefault="005A7B59">
            <w:pPr>
              <w:widowControl w:val="0"/>
              <w:spacing w:line="240" w:lineRule="auto"/>
              <w:rPr>
                <w:rFonts w:ascii="Times New Roman" w:eastAsia="Times New Roman" w:hAnsi="Times New Roman" w:cs="Times New Roman"/>
                <w:sz w:val="20"/>
                <w:szCs w:val="20"/>
                <w:shd w:val="clear" w:color="auto" w:fill="434343"/>
              </w:rPr>
            </w:pPr>
          </w:p>
        </w:tc>
        <w:tc>
          <w:tcPr>
            <w:tcW w:w="990" w:type="dxa"/>
            <w:shd w:val="clear" w:color="auto" w:fill="B7B7B7"/>
            <w:tcMar>
              <w:top w:w="100" w:type="dxa"/>
              <w:left w:w="100" w:type="dxa"/>
              <w:bottom w:w="100" w:type="dxa"/>
              <w:right w:w="100" w:type="dxa"/>
            </w:tcMar>
          </w:tcPr>
          <w:p w14:paraId="6FBA53E9" w14:textId="77777777" w:rsidR="005A7B59" w:rsidRPr="007E30EF" w:rsidRDefault="005A7B59">
            <w:pPr>
              <w:widowControl w:val="0"/>
              <w:spacing w:line="240" w:lineRule="auto"/>
              <w:rPr>
                <w:rFonts w:ascii="Times New Roman" w:eastAsia="Times New Roman" w:hAnsi="Times New Roman" w:cs="Times New Roman"/>
                <w:sz w:val="20"/>
                <w:szCs w:val="20"/>
              </w:rPr>
            </w:pPr>
          </w:p>
        </w:tc>
        <w:tc>
          <w:tcPr>
            <w:tcW w:w="1080" w:type="dxa"/>
            <w:shd w:val="clear" w:color="auto" w:fill="B7B7B7"/>
            <w:tcMar>
              <w:top w:w="100" w:type="dxa"/>
              <w:left w:w="100" w:type="dxa"/>
              <w:bottom w:w="100" w:type="dxa"/>
              <w:right w:w="100" w:type="dxa"/>
            </w:tcMar>
          </w:tcPr>
          <w:p w14:paraId="5A321691" w14:textId="77777777" w:rsidR="005A7B59" w:rsidRPr="007E30EF" w:rsidRDefault="005A7B59">
            <w:pPr>
              <w:widowControl w:val="0"/>
              <w:spacing w:line="240" w:lineRule="auto"/>
              <w:rPr>
                <w:rFonts w:ascii="Times New Roman" w:eastAsia="Times New Roman" w:hAnsi="Times New Roman" w:cs="Times New Roman"/>
                <w:sz w:val="20"/>
                <w:szCs w:val="20"/>
              </w:rPr>
            </w:pPr>
          </w:p>
        </w:tc>
        <w:tc>
          <w:tcPr>
            <w:tcW w:w="975" w:type="dxa"/>
            <w:shd w:val="clear" w:color="auto" w:fill="B7B7B7"/>
            <w:tcMar>
              <w:top w:w="100" w:type="dxa"/>
              <w:left w:w="100" w:type="dxa"/>
              <w:bottom w:w="100" w:type="dxa"/>
              <w:right w:w="100" w:type="dxa"/>
            </w:tcMar>
          </w:tcPr>
          <w:p w14:paraId="4E989B81" w14:textId="77777777" w:rsidR="005A7B59" w:rsidRPr="007E30EF" w:rsidRDefault="005A7B59">
            <w:pPr>
              <w:widowControl w:val="0"/>
              <w:spacing w:line="240" w:lineRule="auto"/>
              <w:rPr>
                <w:rFonts w:ascii="Times New Roman" w:eastAsia="Times New Roman" w:hAnsi="Times New Roman" w:cs="Times New Roman"/>
                <w:sz w:val="20"/>
                <w:szCs w:val="20"/>
              </w:rPr>
            </w:pPr>
          </w:p>
        </w:tc>
        <w:tc>
          <w:tcPr>
            <w:tcW w:w="1065" w:type="dxa"/>
            <w:shd w:val="clear" w:color="auto" w:fill="B7B7B7"/>
            <w:tcMar>
              <w:top w:w="100" w:type="dxa"/>
              <w:left w:w="100" w:type="dxa"/>
              <w:bottom w:w="100" w:type="dxa"/>
              <w:right w:w="100" w:type="dxa"/>
            </w:tcMar>
          </w:tcPr>
          <w:p w14:paraId="4F92941B" w14:textId="77777777" w:rsidR="005A7B59" w:rsidRPr="007E30EF" w:rsidRDefault="005A7B59">
            <w:pPr>
              <w:widowControl w:val="0"/>
              <w:spacing w:line="240" w:lineRule="auto"/>
              <w:rPr>
                <w:rFonts w:ascii="Times New Roman" w:eastAsia="Times New Roman" w:hAnsi="Times New Roman" w:cs="Times New Roman"/>
                <w:sz w:val="20"/>
                <w:szCs w:val="20"/>
              </w:rPr>
            </w:pPr>
          </w:p>
        </w:tc>
        <w:tc>
          <w:tcPr>
            <w:tcW w:w="1050" w:type="dxa"/>
            <w:shd w:val="clear" w:color="auto" w:fill="B7B7B7"/>
            <w:tcMar>
              <w:top w:w="100" w:type="dxa"/>
              <w:left w:w="100" w:type="dxa"/>
              <w:bottom w:w="100" w:type="dxa"/>
              <w:right w:w="100" w:type="dxa"/>
            </w:tcMar>
          </w:tcPr>
          <w:p w14:paraId="4548AD65" w14:textId="77777777" w:rsidR="005A7B59" w:rsidRPr="007E30EF" w:rsidRDefault="005A7B59">
            <w:pPr>
              <w:widowControl w:val="0"/>
              <w:spacing w:line="240" w:lineRule="auto"/>
              <w:rPr>
                <w:rFonts w:ascii="Times New Roman" w:eastAsia="Times New Roman" w:hAnsi="Times New Roman" w:cs="Times New Roman"/>
                <w:sz w:val="20"/>
                <w:szCs w:val="20"/>
              </w:rPr>
            </w:pPr>
          </w:p>
        </w:tc>
      </w:tr>
      <w:tr w:rsidR="005A7B59" w:rsidRPr="007E30EF" w14:paraId="2397D3C8" w14:textId="77777777" w:rsidTr="007E30EF">
        <w:trPr>
          <w:trHeight w:val="20"/>
          <w:jc w:val="center"/>
        </w:trPr>
        <w:tc>
          <w:tcPr>
            <w:tcW w:w="1770" w:type="dxa"/>
            <w:shd w:val="clear" w:color="auto" w:fill="auto"/>
            <w:tcMar>
              <w:top w:w="100" w:type="dxa"/>
              <w:left w:w="100" w:type="dxa"/>
              <w:bottom w:w="100" w:type="dxa"/>
              <w:right w:w="100" w:type="dxa"/>
            </w:tcMar>
          </w:tcPr>
          <w:p w14:paraId="3BBBFCBE" w14:textId="77777777" w:rsidR="005A7B59" w:rsidRPr="007E30EF" w:rsidRDefault="00000000">
            <w:pPr>
              <w:widowControl w:val="0"/>
              <w:spacing w:line="240" w:lineRule="auto"/>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One mutex for entire list</w:t>
            </w:r>
          </w:p>
        </w:tc>
        <w:tc>
          <w:tcPr>
            <w:tcW w:w="1155" w:type="dxa"/>
            <w:shd w:val="clear" w:color="auto" w:fill="auto"/>
            <w:tcMar>
              <w:top w:w="100" w:type="dxa"/>
              <w:left w:w="100" w:type="dxa"/>
              <w:bottom w:w="100" w:type="dxa"/>
              <w:right w:w="100" w:type="dxa"/>
            </w:tcMar>
          </w:tcPr>
          <w:p w14:paraId="35DBE5FB"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14199.438</w:t>
            </w:r>
          </w:p>
        </w:tc>
        <w:tc>
          <w:tcPr>
            <w:tcW w:w="990" w:type="dxa"/>
            <w:shd w:val="clear" w:color="auto" w:fill="auto"/>
            <w:tcMar>
              <w:top w:w="100" w:type="dxa"/>
              <w:left w:w="100" w:type="dxa"/>
              <w:bottom w:w="100" w:type="dxa"/>
              <w:right w:w="100" w:type="dxa"/>
            </w:tcMar>
          </w:tcPr>
          <w:p w14:paraId="5012A9AC"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5727.334</w:t>
            </w:r>
          </w:p>
        </w:tc>
        <w:tc>
          <w:tcPr>
            <w:tcW w:w="1140" w:type="dxa"/>
            <w:shd w:val="clear" w:color="auto" w:fill="auto"/>
            <w:tcMar>
              <w:top w:w="100" w:type="dxa"/>
              <w:left w:w="100" w:type="dxa"/>
              <w:bottom w:w="100" w:type="dxa"/>
              <w:right w:w="100" w:type="dxa"/>
            </w:tcMar>
          </w:tcPr>
          <w:p w14:paraId="7703FD01"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18874.172</w:t>
            </w:r>
          </w:p>
        </w:tc>
        <w:tc>
          <w:tcPr>
            <w:tcW w:w="990" w:type="dxa"/>
            <w:shd w:val="clear" w:color="auto" w:fill="auto"/>
            <w:tcMar>
              <w:top w:w="100" w:type="dxa"/>
              <w:left w:w="100" w:type="dxa"/>
              <w:bottom w:w="100" w:type="dxa"/>
              <w:right w:w="100" w:type="dxa"/>
            </w:tcMar>
          </w:tcPr>
          <w:p w14:paraId="6F0E012D"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5855.259</w:t>
            </w:r>
          </w:p>
        </w:tc>
        <w:tc>
          <w:tcPr>
            <w:tcW w:w="1080" w:type="dxa"/>
            <w:shd w:val="clear" w:color="auto" w:fill="auto"/>
            <w:tcMar>
              <w:top w:w="100" w:type="dxa"/>
              <w:left w:w="100" w:type="dxa"/>
              <w:bottom w:w="100" w:type="dxa"/>
              <w:right w:w="100" w:type="dxa"/>
            </w:tcMar>
          </w:tcPr>
          <w:p w14:paraId="07501842"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16467.105</w:t>
            </w:r>
          </w:p>
        </w:tc>
        <w:tc>
          <w:tcPr>
            <w:tcW w:w="975" w:type="dxa"/>
            <w:shd w:val="clear" w:color="auto" w:fill="auto"/>
            <w:tcMar>
              <w:top w:w="100" w:type="dxa"/>
              <w:left w:w="100" w:type="dxa"/>
              <w:bottom w:w="100" w:type="dxa"/>
              <w:right w:w="100" w:type="dxa"/>
            </w:tcMar>
          </w:tcPr>
          <w:p w14:paraId="26BF47A9"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5328.814</w:t>
            </w:r>
          </w:p>
        </w:tc>
        <w:tc>
          <w:tcPr>
            <w:tcW w:w="1065" w:type="dxa"/>
            <w:shd w:val="clear" w:color="auto" w:fill="auto"/>
            <w:tcMar>
              <w:top w:w="100" w:type="dxa"/>
              <w:left w:w="100" w:type="dxa"/>
              <w:bottom w:w="100" w:type="dxa"/>
              <w:right w:w="100" w:type="dxa"/>
            </w:tcMar>
          </w:tcPr>
          <w:p w14:paraId="132CF444"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16550.000</w:t>
            </w:r>
          </w:p>
        </w:tc>
        <w:tc>
          <w:tcPr>
            <w:tcW w:w="1050" w:type="dxa"/>
            <w:shd w:val="clear" w:color="auto" w:fill="auto"/>
            <w:tcMar>
              <w:top w:w="100" w:type="dxa"/>
              <w:left w:w="100" w:type="dxa"/>
              <w:bottom w:w="100" w:type="dxa"/>
              <w:right w:w="100" w:type="dxa"/>
            </w:tcMar>
          </w:tcPr>
          <w:p w14:paraId="3EA38E53" w14:textId="1C33E9C1"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3297.917</w:t>
            </w:r>
          </w:p>
        </w:tc>
      </w:tr>
      <w:tr w:rsidR="005A7B59" w:rsidRPr="007E30EF" w14:paraId="2F89A250" w14:textId="77777777" w:rsidTr="007E30EF">
        <w:trPr>
          <w:trHeight w:val="20"/>
          <w:jc w:val="center"/>
        </w:trPr>
        <w:tc>
          <w:tcPr>
            <w:tcW w:w="1770" w:type="dxa"/>
            <w:shd w:val="clear" w:color="auto" w:fill="auto"/>
            <w:tcMar>
              <w:top w:w="100" w:type="dxa"/>
              <w:left w:w="100" w:type="dxa"/>
              <w:bottom w:w="100" w:type="dxa"/>
              <w:right w:w="100" w:type="dxa"/>
            </w:tcMar>
          </w:tcPr>
          <w:p w14:paraId="12A45A07" w14:textId="77777777" w:rsidR="005A7B59" w:rsidRPr="007E30EF" w:rsidRDefault="00000000">
            <w:pPr>
              <w:widowControl w:val="0"/>
              <w:spacing w:line="240" w:lineRule="auto"/>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Read-Write lock</w:t>
            </w:r>
          </w:p>
        </w:tc>
        <w:tc>
          <w:tcPr>
            <w:tcW w:w="1155" w:type="dxa"/>
            <w:shd w:val="clear" w:color="auto" w:fill="auto"/>
            <w:tcMar>
              <w:top w:w="100" w:type="dxa"/>
              <w:left w:w="100" w:type="dxa"/>
              <w:bottom w:w="100" w:type="dxa"/>
              <w:right w:w="100" w:type="dxa"/>
            </w:tcMar>
          </w:tcPr>
          <w:p w14:paraId="461E8520"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14875.776</w:t>
            </w:r>
          </w:p>
        </w:tc>
        <w:tc>
          <w:tcPr>
            <w:tcW w:w="990" w:type="dxa"/>
            <w:shd w:val="clear" w:color="auto" w:fill="auto"/>
            <w:tcMar>
              <w:top w:w="100" w:type="dxa"/>
              <w:left w:w="100" w:type="dxa"/>
              <w:bottom w:w="100" w:type="dxa"/>
              <w:right w:w="100" w:type="dxa"/>
            </w:tcMar>
          </w:tcPr>
          <w:p w14:paraId="1BE5FA83"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5091.362</w:t>
            </w:r>
          </w:p>
        </w:tc>
        <w:tc>
          <w:tcPr>
            <w:tcW w:w="1140" w:type="dxa"/>
            <w:shd w:val="clear" w:color="auto" w:fill="auto"/>
            <w:tcMar>
              <w:top w:w="100" w:type="dxa"/>
              <w:left w:w="100" w:type="dxa"/>
              <w:bottom w:w="100" w:type="dxa"/>
              <w:right w:w="100" w:type="dxa"/>
            </w:tcMar>
          </w:tcPr>
          <w:p w14:paraId="60C83DEB"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16455.357</w:t>
            </w:r>
          </w:p>
        </w:tc>
        <w:tc>
          <w:tcPr>
            <w:tcW w:w="990" w:type="dxa"/>
            <w:shd w:val="clear" w:color="auto" w:fill="auto"/>
            <w:tcMar>
              <w:top w:w="100" w:type="dxa"/>
              <w:left w:w="100" w:type="dxa"/>
              <w:bottom w:w="100" w:type="dxa"/>
              <w:right w:w="100" w:type="dxa"/>
            </w:tcMar>
          </w:tcPr>
          <w:p w14:paraId="7CFC4166"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4608.821</w:t>
            </w:r>
          </w:p>
        </w:tc>
        <w:tc>
          <w:tcPr>
            <w:tcW w:w="1080" w:type="dxa"/>
            <w:shd w:val="clear" w:color="auto" w:fill="auto"/>
            <w:tcMar>
              <w:top w:w="100" w:type="dxa"/>
              <w:left w:w="100" w:type="dxa"/>
              <w:bottom w:w="100" w:type="dxa"/>
              <w:right w:w="100" w:type="dxa"/>
            </w:tcMar>
          </w:tcPr>
          <w:p w14:paraId="7465EEDF"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16217.687</w:t>
            </w:r>
          </w:p>
        </w:tc>
        <w:tc>
          <w:tcPr>
            <w:tcW w:w="975" w:type="dxa"/>
            <w:shd w:val="clear" w:color="auto" w:fill="auto"/>
            <w:tcMar>
              <w:top w:w="100" w:type="dxa"/>
              <w:left w:w="100" w:type="dxa"/>
              <w:bottom w:w="100" w:type="dxa"/>
              <w:right w:w="100" w:type="dxa"/>
            </w:tcMar>
          </w:tcPr>
          <w:p w14:paraId="0589D4EE"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5344.972</w:t>
            </w:r>
          </w:p>
        </w:tc>
        <w:tc>
          <w:tcPr>
            <w:tcW w:w="1065" w:type="dxa"/>
            <w:shd w:val="clear" w:color="auto" w:fill="auto"/>
            <w:tcMar>
              <w:top w:w="100" w:type="dxa"/>
              <w:left w:w="100" w:type="dxa"/>
              <w:bottom w:w="100" w:type="dxa"/>
              <w:right w:w="100" w:type="dxa"/>
            </w:tcMar>
          </w:tcPr>
          <w:p w14:paraId="13BA61F1"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15410.000</w:t>
            </w:r>
          </w:p>
        </w:tc>
        <w:tc>
          <w:tcPr>
            <w:tcW w:w="1050" w:type="dxa"/>
            <w:shd w:val="clear" w:color="auto" w:fill="auto"/>
            <w:tcMar>
              <w:top w:w="100" w:type="dxa"/>
              <w:left w:w="100" w:type="dxa"/>
              <w:bottom w:w="100" w:type="dxa"/>
              <w:right w:w="100" w:type="dxa"/>
            </w:tcMar>
          </w:tcPr>
          <w:p w14:paraId="704C05DB"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3519.340</w:t>
            </w:r>
          </w:p>
        </w:tc>
      </w:tr>
    </w:tbl>
    <w:p w14:paraId="6176B772" w14:textId="0ABABDA6" w:rsidR="007E30EF" w:rsidRPr="007E30EF" w:rsidRDefault="00000000">
      <w:pPr>
        <w:spacing w:before="240" w:after="240"/>
        <w:rPr>
          <w:rFonts w:ascii="Times New Roman" w:eastAsia="Times New Roman" w:hAnsi="Times New Roman" w:cs="Times New Roman"/>
          <w:b/>
          <w:sz w:val="24"/>
          <w:szCs w:val="24"/>
        </w:rPr>
      </w:pPr>
      <w:r w:rsidRPr="007E30EF">
        <w:rPr>
          <w:rFonts w:ascii="Times New Roman" w:eastAsia="Times New Roman" w:hAnsi="Times New Roman" w:cs="Times New Roman"/>
          <w:b/>
          <w:sz w:val="24"/>
          <w:szCs w:val="24"/>
        </w:rPr>
        <w:t>Case 3: (</w:t>
      </w:r>
      <w:proofErr w:type="spellStart"/>
      <w:r w:rsidRPr="007E30EF">
        <w:rPr>
          <w:rFonts w:ascii="Times New Roman" w:eastAsia="Times New Roman" w:hAnsi="Times New Roman" w:cs="Times New Roman"/>
          <w:b/>
          <w:sz w:val="24"/>
          <w:szCs w:val="24"/>
        </w:rPr>
        <w:t>mMember</w:t>
      </w:r>
      <w:proofErr w:type="spellEnd"/>
      <w:r w:rsidRPr="007E30EF">
        <w:rPr>
          <w:rFonts w:ascii="Times New Roman" w:eastAsia="Times New Roman" w:hAnsi="Times New Roman" w:cs="Times New Roman"/>
          <w:b/>
          <w:sz w:val="24"/>
          <w:szCs w:val="24"/>
        </w:rPr>
        <w:t xml:space="preserve"> = 0.5 | </w:t>
      </w:r>
      <w:proofErr w:type="spellStart"/>
      <w:r w:rsidRPr="007E30EF">
        <w:rPr>
          <w:rFonts w:ascii="Times New Roman" w:eastAsia="Times New Roman" w:hAnsi="Times New Roman" w:cs="Times New Roman"/>
          <w:b/>
          <w:sz w:val="24"/>
          <w:szCs w:val="24"/>
        </w:rPr>
        <w:t>mInsert</w:t>
      </w:r>
      <w:proofErr w:type="spellEnd"/>
      <w:r w:rsidRPr="007E30EF">
        <w:rPr>
          <w:rFonts w:ascii="Times New Roman" w:eastAsia="Times New Roman" w:hAnsi="Times New Roman" w:cs="Times New Roman"/>
          <w:b/>
          <w:sz w:val="24"/>
          <w:szCs w:val="24"/>
        </w:rPr>
        <w:t xml:space="preserve"> = </w:t>
      </w:r>
      <w:proofErr w:type="gramStart"/>
      <w:r w:rsidRPr="007E30EF">
        <w:rPr>
          <w:rFonts w:ascii="Times New Roman" w:eastAsia="Times New Roman" w:hAnsi="Times New Roman" w:cs="Times New Roman"/>
          <w:b/>
          <w:sz w:val="24"/>
          <w:szCs w:val="24"/>
        </w:rPr>
        <w:t>0.25  |</w:t>
      </w:r>
      <w:proofErr w:type="gramEnd"/>
      <w:r w:rsidRPr="007E30EF">
        <w:rPr>
          <w:rFonts w:ascii="Times New Roman" w:eastAsia="Times New Roman" w:hAnsi="Times New Roman" w:cs="Times New Roman"/>
          <w:b/>
          <w:sz w:val="24"/>
          <w:szCs w:val="24"/>
        </w:rPr>
        <w:t xml:space="preserve"> </w:t>
      </w:r>
      <w:proofErr w:type="spellStart"/>
      <w:r w:rsidRPr="007E30EF">
        <w:rPr>
          <w:rFonts w:ascii="Times New Roman" w:eastAsia="Times New Roman" w:hAnsi="Times New Roman" w:cs="Times New Roman"/>
          <w:b/>
          <w:sz w:val="24"/>
          <w:szCs w:val="24"/>
        </w:rPr>
        <w:t>mDelete</w:t>
      </w:r>
      <w:proofErr w:type="spellEnd"/>
      <w:r w:rsidRPr="007E30EF">
        <w:rPr>
          <w:rFonts w:ascii="Times New Roman" w:eastAsia="Times New Roman" w:hAnsi="Times New Roman" w:cs="Times New Roman"/>
          <w:b/>
          <w:sz w:val="24"/>
          <w:szCs w:val="24"/>
        </w:rPr>
        <w:t xml:space="preserve"> = 0.25)</w:t>
      </w:r>
    </w:p>
    <w:tbl>
      <w:tblPr>
        <w:tblStyle w:val="a1"/>
        <w:tblW w:w="102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1155"/>
        <w:gridCol w:w="990"/>
        <w:gridCol w:w="1140"/>
        <w:gridCol w:w="990"/>
        <w:gridCol w:w="1080"/>
        <w:gridCol w:w="975"/>
        <w:gridCol w:w="1065"/>
        <w:gridCol w:w="1050"/>
      </w:tblGrid>
      <w:tr w:rsidR="005A7B59" w:rsidRPr="007E30EF" w14:paraId="2D95E8F6" w14:textId="77777777" w:rsidTr="007E30EF">
        <w:trPr>
          <w:trHeight w:val="20"/>
          <w:jc w:val="center"/>
        </w:trPr>
        <w:tc>
          <w:tcPr>
            <w:tcW w:w="1770" w:type="dxa"/>
            <w:vMerge w:val="restart"/>
            <w:shd w:val="clear" w:color="auto" w:fill="auto"/>
            <w:tcMar>
              <w:top w:w="100" w:type="dxa"/>
              <w:left w:w="100" w:type="dxa"/>
              <w:bottom w:w="100" w:type="dxa"/>
              <w:right w:w="100" w:type="dxa"/>
            </w:tcMar>
          </w:tcPr>
          <w:p w14:paraId="6EE8B381" w14:textId="77777777" w:rsidR="005A7B59" w:rsidRPr="007E30EF" w:rsidRDefault="00000000">
            <w:pPr>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Implementation</w:t>
            </w:r>
          </w:p>
        </w:tc>
        <w:tc>
          <w:tcPr>
            <w:tcW w:w="8445" w:type="dxa"/>
            <w:gridSpan w:val="8"/>
            <w:shd w:val="clear" w:color="auto" w:fill="auto"/>
            <w:tcMar>
              <w:top w:w="100" w:type="dxa"/>
              <w:left w:w="100" w:type="dxa"/>
              <w:bottom w:w="100" w:type="dxa"/>
              <w:right w:w="100" w:type="dxa"/>
            </w:tcMar>
          </w:tcPr>
          <w:p w14:paraId="703B4A15" w14:textId="77777777" w:rsidR="005A7B59" w:rsidRPr="007E30EF" w:rsidRDefault="00000000">
            <w:pPr>
              <w:widowControl w:val="0"/>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No of threads</w:t>
            </w:r>
          </w:p>
        </w:tc>
      </w:tr>
      <w:tr w:rsidR="005A7B59" w:rsidRPr="007E30EF" w14:paraId="7B5FF7FF" w14:textId="77777777" w:rsidTr="007E30EF">
        <w:trPr>
          <w:trHeight w:val="20"/>
          <w:jc w:val="center"/>
        </w:trPr>
        <w:tc>
          <w:tcPr>
            <w:tcW w:w="1770" w:type="dxa"/>
            <w:vMerge/>
            <w:shd w:val="clear" w:color="auto" w:fill="auto"/>
            <w:tcMar>
              <w:top w:w="100" w:type="dxa"/>
              <w:left w:w="100" w:type="dxa"/>
              <w:bottom w:w="100" w:type="dxa"/>
              <w:right w:w="100" w:type="dxa"/>
            </w:tcMar>
          </w:tcPr>
          <w:p w14:paraId="6B16FD68" w14:textId="77777777" w:rsidR="005A7B59" w:rsidRPr="007E30EF" w:rsidRDefault="005A7B59">
            <w:pPr>
              <w:widowControl w:val="0"/>
              <w:spacing w:line="240" w:lineRule="auto"/>
              <w:rPr>
                <w:rFonts w:ascii="Times New Roman" w:eastAsia="Times New Roman" w:hAnsi="Times New Roman" w:cs="Times New Roman"/>
                <w:sz w:val="24"/>
                <w:szCs w:val="24"/>
              </w:rPr>
            </w:pPr>
          </w:p>
        </w:tc>
        <w:tc>
          <w:tcPr>
            <w:tcW w:w="2145" w:type="dxa"/>
            <w:gridSpan w:val="2"/>
            <w:shd w:val="clear" w:color="auto" w:fill="auto"/>
            <w:tcMar>
              <w:top w:w="100" w:type="dxa"/>
              <w:left w:w="100" w:type="dxa"/>
              <w:bottom w:w="100" w:type="dxa"/>
              <w:right w:w="100" w:type="dxa"/>
            </w:tcMar>
          </w:tcPr>
          <w:p w14:paraId="6C046907" w14:textId="77777777" w:rsidR="005A7B59" w:rsidRPr="007E30EF" w:rsidRDefault="00000000">
            <w:pPr>
              <w:widowControl w:val="0"/>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1</w:t>
            </w:r>
          </w:p>
        </w:tc>
        <w:tc>
          <w:tcPr>
            <w:tcW w:w="2130" w:type="dxa"/>
            <w:gridSpan w:val="2"/>
            <w:shd w:val="clear" w:color="auto" w:fill="auto"/>
            <w:tcMar>
              <w:top w:w="100" w:type="dxa"/>
              <w:left w:w="100" w:type="dxa"/>
              <w:bottom w:w="100" w:type="dxa"/>
              <w:right w:w="100" w:type="dxa"/>
            </w:tcMar>
          </w:tcPr>
          <w:p w14:paraId="003E2144" w14:textId="77777777" w:rsidR="005A7B59" w:rsidRPr="007E30EF" w:rsidRDefault="00000000">
            <w:pPr>
              <w:widowControl w:val="0"/>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2</w:t>
            </w:r>
          </w:p>
        </w:tc>
        <w:tc>
          <w:tcPr>
            <w:tcW w:w="2055" w:type="dxa"/>
            <w:gridSpan w:val="2"/>
            <w:shd w:val="clear" w:color="auto" w:fill="auto"/>
            <w:tcMar>
              <w:top w:w="100" w:type="dxa"/>
              <w:left w:w="100" w:type="dxa"/>
              <w:bottom w:w="100" w:type="dxa"/>
              <w:right w:w="100" w:type="dxa"/>
            </w:tcMar>
          </w:tcPr>
          <w:p w14:paraId="6A8EDA95" w14:textId="77777777" w:rsidR="005A7B59" w:rsidRPr="007E30EF" w:rsidRDefault="00000000">
            <w:pPr>
              <w:widowControl w:val="0"/>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4</w:t>
            </w:r>
          </w:p>
        </w:tc>
        <w:tc>
          <w:tcPr>
            <w:tcW w:w="2115" w:type="dxa"/>
            <w:gridSpan w:val="2"/>
            <w:shd w:val="clear" w:color="auto" w:fill="auto"/>
            <w:tcMar>
              <w:top w:w="100" w:type="dxa"/>
              <w:left w:w="100" w:type="dxa"/>
              <w:bottom w:w="100" w:type="dxa"/>
              <w:right w:w="100" w:type="dxa"/>
            </w:tcMar>
          </w:tcPr>
          <w:p w14:paraId="05647EC5" w14:textId="3B43BF8C" w:rsidR="005A7B59" w:rsidRPr="007E30EF" w:rsidRDefault="00000000">
            <w:pPr>
              <w:widowControl w:val="0"/>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8</w:t>
            </w:r>
          </w:p>
        </w:tc>
      </w:tr>
      <w:tr w:rsidR="005A7B59" w:rsidRPr="007E30EF" w14:paraId="7CC7A8C4" w14:textId="77777777" w:rsidTr="007E30EF">
        <w:trPr>
          <w:trHeight w:val="20"/>
          <w:jc w:val="center"/>
        </w:trPr>
        <w:tc>
          <w:tcPr>
            <w:tcW w:w="1770" w:type="dxa"/>
            <w:vMerge/>
            <w:shd w:val="clear" w:color="auto" w:fill="auto"/>
            <w:tcMar>
              <w:top w:w="100" w:type="dxa"/>
              <w:left w:w="100" w:type="dxa"/>
              <w:bottom w:w="100" w:type="dxa"/>
              <w:right w:w="100" w:type="dxa"/>
            </w:tcMar>
          </w:tcPr>
          <w:p w14:paraId="2BB9E6D3" w14:textId="77777777" w:rsidR="005A7B59" w:rsidRPr="007E30EF" w:rsidRDefault="005A7B59">
            <w:pPr>
              <w:widowControl w:val="0"/>
              <w:spacing w:line="240" w:lineRule="auto"/>
              <w:rPr>
                <w:rFonts w:ascii="Times New Roman" w:eastAsia="Times New Roman" w:hAnsi="Times New Roman" w:cs="Times New Roman"/>
                <w:sz w:val="24"/>
                <w:szCs w:val="24"/>
              </w:rPr>
            </w:pPr>
          </w:p>
        </w:tc>
        <w:tc>
          <w:tcPr>
            <w:tcW w:w="1155" w:type="dxa"/>
            <w:shd w:val="clear" w:color="auto" w:fill="auto"/>
            <w:tcMar>
              <w:top w:w="100" w:type="dxa"/>
              <w:left w:w="100" w:type="dxa"/>
              <w:bottom w:w="100" w:type="dxa"/>
              <w:right w:w="100" w:type="dxa"/>
            </w:tcMar>
          </w:tcPr>
          <w:p w14:paraId="15D909CB" w14:textId="77777777" w:rsidR="005A7B59" w:rsidRPr="007E30EF" w:rsidRDefault="00000000">
            <w:pPr>
              <w:widowControl w:val="0"/>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Average</w:t>
            </w:r>
          </w:p>
        </w:tc>
        <w:tc>
          <w:tcPr>
            <w:tcW w:w="990" w:type="dxa"/>
            <w:shd w:val="clear" w:color="auto" w:fill="auto"/>
            <w:tcMar>
              <w:top w:w="100" w:type="dxa"/>
              <w:left w:w="100" w:type="dxa"/>
              <w:bottom w:w="100" w:type="dxa"/>
              <w:right w:w="100" w:type="dxa"/>
            </w:tcMar>
          </w:tcPr>
          <w:p w14:paraId="42595BC1" w14:textId="77777777" w:rsidR="005A7B59" w:rsidRPr="007E30EF" w:rsidRDefault="00000000">
            <w:pPr>
              <w:widowControl w:val="0"/>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Std</w:t>
            </w:r>
          </w:p>
        </w:tc>
        <w:tc>
          <w:tcPr>
            <w:tcW w:w="1140" w:type="dxa"/>
            <w:shd w:val="clear" w:color="auto" w:fill="auto"/>
            <w:tcMar>
              <w:top w:w="100" w:type="dxa"/>
              <w:left w:w="100" w:type="dxa"/>
              <w:bottom w:w="100" w:type="dxa"/>
              <w:right w:w="100" w:type="dxa"/>
            </w:tcMar>
          </w:tcPr>
          <w:p w14:paraId="7921DEFD" w14:textId="77777777" w:rsidR="005A7B59" w:rsidRPr="007E30EF" w:rsidRDefault="00000000">
            <w:pPr>
              <w:widowControl w:val="0"/>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Average</w:t>
            </w:r>
          </w:p>
        </w:tc>
        <w:tc>
          <w:tcPr>
            <w:tcW w:w="990" w:type="dxa"/>
            <w:shd w:val="clear" w:color="auto" w:fill="auto"/>
            <w:tcMar>
              <w:top w:w="100" w:type="dxa"/>
              <w:left w:w="100" w:type="dxa"/>
              <w:bottom w:w="100" w:type="dxa"/>
              <w:right w:w="100" w:type="dxa"/>
            </w:tcMar>
          </w:tcPr>
          <w:p w14:paraId="237494FC" w14:textId="77777777" w:rsidR="005A7B59" w:rsidRPr="007E30EF" w:rsidRDefault="00000000">
            <w:pPr>
              <w:widowControl w:val="0"/>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Std</w:t>
            </w:r>
          </w:p>
        </w:tc>
        <w:tc>
          <w:tcPr>
            <w:tcW w:w="1080" w:type="dxa"/>
            <w:shd w:val="clear" w:color="auto" w:fill="auto"/>
            <w:tcMar>
              <w:top w:w="100" w:type="dxa"/>
              <w:left w:w="100" w:type="dxa"/>
              <w:bottom w:w="100" w:type="dxa"/>
              <w:right w:w="100" w:type="dxa"/>
            </w:tcMar>
          </w:tcPr>
          <w:p w14:paraId="4A8451CD" w14:textId="77777777" w:rsidR="005A7B59" w:rsidRPr="007E30EF" w:rsidRDefault="00000000">
            <w:pPr>
              <w:widowControl w:val="0"/>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Average</w:t>
            </w:r>
          </w:p>
        </w:tc>
        <w:tc>
          <w:tcPr>
            <w:tcW w:w="975" w:type="dxa"/>
            <w:shd w:val="clear" w:color="auto" w:fill="auto"/>
            <w:tcMar>
              <w:top w:w="100" w:type="dxa"/>
              <w:left w:w="100" w:type="dxa"/>
              <w:bottom w:w="100" w:type="dxa"/>
              <w:right w:w="100" w:type="dxa"/>
            </w:tcMar>
          </w:tcPr>
          <w:p w14:paraId="5142FF89" w14:textId="77777777" w:rsidR="005A7B59" w:rsidRPr="007E30EF" w:rsidRDefault="00000000">
            <w:pPr>
              <w:widowControl w:val="0"/>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Std</w:t>
            </w:r>
          </w:p>
        </w:tc>
        <w:tc>
          <w:tcPr>
            <w:tcW w:w="1065" w:type="dxa"/>
            <w:shd w:val="clear" w:color="auto" w:fill="auto"/>
            <w:tcMar>
              <w:top w:w="100" w:type="dxa"/>
              <w:left w:w="100" w:type="dxa"/>
              <w:bottom w:w="100" w:type="dxa"/>
              <w:right w:w="100" w:type="dxa"/>
            </w:tcMar>
          </w:tcPr>
          <w:p w14:paraId="12521159" w14:textId="77777777" w:rsidR="005A7B59" w:rsidRPr="007E30EF" w:rsidRDefault="00000000">
            <w:pPr>
              <w:widowControl w:val="0"/>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Average</w:t>
            </w:r>
          </w:p>
        </w:tc>
        <w:tc>
          <w:tcPr>
            <w:tcW w:w="1050" w:type="dxa"/>
            <w:shd w:val="clear" w:color="auto" w:fill="auto"/>
            <w:tcMar>
              <w:top w:w="100" w:type="dxa"/>
              <w:left w:w="100" w:type="dxa"/>
              <w:bottom w:w="100" w:type="dxa"/>
              <w:right w:w="100" w:type="dxa"/>
            </w:tcMar>
          </w:tcPr>
          <w:p w14:paraId="7170505B" w14:textId="6FA568BF" w:rsidR="005A7B59" w:rsidRPr="007E30EF" w:rsidRDefault="00000000">
            <w:pPr>
              <w:widowControl w:val="0"/>
              <w:spacing w:line="240" w:lineRule="auto"/>
              <w:jc w:val="cente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Std</w:t>
            </w:r>
          </w:p>
        </w:tc>
      </w:tr>
      <w:tr w:rsidR="005A7B59" w:rsidRPr="007E30EF" w14:paraId="1A987290" w14:textId="77777777" w:rsidTr="007E30EF">
        <w:trPr>
          <w:trHeight w:val="20"/>
          <w:jc w:val="center"/>
        </w:trPr>
        <w:tc>
          <w:tcPr>
            <w:tcW w:w="1770" w:type="dxa"/>
            <w:shd w:val="clear" w:color="auto" w:fill="auto"/>
            <w:tcMar>
              <w:top w:w="100" w:type="dxa"/>
              <w:left w:w="100" w:type="dxa"/>
              <w:bottom w:w="100" w:type="dxa"/>
              <w:right w:w="100" w:type="dxa"/>
            </w:tcMar>
          </w:tcPr>
          <w:p w14:paraId="12A27532" w14:textId="77777777" w:rsidR="005A7B59" w:rsidRPr="007E30EF" w:rsidRDefault="00000000">
            <w:pPr>
              <w:widowControl w:val="0"/>
              <w:spacing w:line="240" w:lineRule="auto"/>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Serial</w:t>
            </w:r>
          </w:p>
        </w:tc>
        <w:tc>
          <w:tcPr>
            <w:tcW w:w="1155" w:type="dxa"/>
            <w:shd w:val="clear" w:color="auto" w:fill="auto"/>
            <w:tcMar>
              <w:top w:w="100" w:type="dxa"/>
              <w:left w:w="100" w:type="dxa"/>
              <w:bottom w:w="100" w:type="dxa"/>
              <w:right w:w="100" w:type="dxa"/>
            </w:tcMar>
          </w:tcPr>
          <w:p w14:paraId="7D76BABB"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17533.600</w:t>
            </w:r>
          </w:p>
        </w:tc>
        <w:tc>
          <w:tcPr>
            <w:tcW w:w="990" w:type="dxa"/>
            <w:shd w:val="clear" w:color="auto" w:fill="auto"/>
            <w:tcMar>
              <w:top w:w="100" w:type="dxa"/>
              <w:left w:w="100" w:type="dxa"/>
              <w:bottom w:w="100" w:type="dxa"/>
              <w:right w:w="100" w:type="dxa"/>
            </w:tcMar>
          </w:tcPr>
          <w:p w14:paraId="4EE68148"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 xml:space="preserve"> 812.969</w:t>
            </w:r>
          </w:p>
        </w:tc>
        <w:tc>
          <w:tcPr>
            <w:tcW w:w="1140" w:type="dxa"/>
            <w:shd w:val="clear" w:color="auto" w:fill="B7B7B7"/>
            <w:tcMar>
              <w:top w:w="100" w:type="dxa"/>
              <w:left w:w="100" w:type="dxa"/>
              <w:bottom w:w="100" w:type="dxa"/>
              <w:right w:w="100" w:type="dxa"/>
            </w:tcMar>
          </w:tcPr>
          <w:p w14:paraId="7BFA8FFA" w14:textId="77777777" w:rsidR="005A7B59" w:rsidRPr="007E30EF" w:rsidRDefault="005A7B59">
            <w:pPr>
              <w:widowControl w:val="0"/>
              <w:spacing w:line="240" w:lineRule="auto"/>
              <w:rPr>
                <w:rFonts w:ascii="Times New Roman" w:eastAsia="Times New Roman" w:hAnsi="Times New Roman" w:cs="Times New Roman"/>
                <w:sz w:val="20"/>
                <w:szCs w:val="20"/>
                <w:shd w:val="clear" w:color="auto" w:fill="434343"/>
              </w:rPr>
            </w:pPr>
          </w:p>
        </w:tc>
        <w:tc>
          <w:tcPr>
            <w:tcW w:w="990" w:type="dxa"/>
            <w:shd w:val="clear" w:color="auto" w:fill="B7B7B7"/>
            <w:tcMar>
              <w:top w:w="100" w:type="dxa"/>
              <w:left w:w="100" w:type="dxa"/>
              <w:bottom w:w="100" w:type="dxa"/>
              <w:right w:w="100" w:type="dxa"/>
            </w:tcMar>
          </w:tcPr>
          <w:p w14:paraId="56726E71" w14:textId="77777777" w:rsidR="005A7B59" w:rsidRPr="007E30EF" w:rsidRDefault="005A7B59">
            <w:pPr>
              <w:widowControl w:val="0"/>
              <w:spacing w:line="240" w:lineRule="auto"/>
              <w:rPr>
                <w:rFonts w:ascii="Times New Roman" w:eastAsia="Times New Roman" w:hAnsi="Times New Roman" w:cs="Times New Roman"/>
                <w:sz w:val="20"/>
                <w:szCs w:val="20"/>
              </w:rPr>
            </w:pPr>
          </w:p>
        </w:tc>
        <w:tc>
          <w:tcPr>
            <w:tcW w:w="1080" w:type="dxa"/>
            <w:shd w:val="clear" w:color="auto" w:fill="B7B7B7"/>
            <w:tcMar>
              <w:top w:w="100" w:type="dxa"/>
              <w:left w:w="100" w:type="dxa"/>
              <w:bottom w:w="100" w:type="dxa"/>
              <w:right w:w="100" w:type="dxa"/>
            </w:tcMar>
          </w:tcPr>
          <w:p w14:paraId="7F03D25E" w14:textId="77777777" w:rsidR="005A7B59" w:rsidRPr="007E30EF" w:rsidRDefault="005A7B59">
            <w:pPr>
              <w:widowControl w:val="0"/>
              <w:spacing w:line="240" w:lineRule="auto"/>
              <w:rPr>
                <w:rFonts w:ascii="Times New Roman" w:eastAsia="Times New Roman" w:hAnsi="Times New Roman" w:cs="Times New Roman"/>
                <w:sz w:val="20"/>
                <w:szCs w:val="20"/>
              </w:rPr>
            </w:pPr>
          </w:p>
        </w:tc>
        <w:tc>
          <w:tcPr>
            <w:tcW w:w="975" w:type="dxa"/>
            <w:shd w:val="clear" w:color="auto" w:fill="B7B7B7"/>
            <w:tcMar>
              <w:top w:w="100" w:type="dxa"/>
              <w:left w:w="100" w:type="dxa"/>
              <w:bottom w:w="100" w:type="dxa"/>
              <w:right w:w="100" w:type="dxa"/>
            </w:tcMar>
          </w:tcPr>
          <w:p w14:paraId="50AA60E0" w14:textId="77777777" w:rsidR="005A7B59" w:rsidRPr="007E30EF" w:rsidRDefault="005A7B59">
            <w:pPr>
              <w:widowControl w:val="0"/>
              <w:spacing w:line="240" w:lineRule="auto"/>
              <w:rPr>
                <w:rFonts w:ascii="Times New Roman" w:eastAsia="Times New Roman" w:hAnsi="Times New Roman" w:cs="Times New Roman"/>
                <w:sz w:val="20"/>
                <w:szCs w:val="20"/>
              </w:rPr>
            </w:pPr>
          </w:p>
        </w:tc>
        <w:tc>
          <w:tcPr>
            <w:tcW w:w="1065" w:type="dxa"/>
            <w:shd w:val="clear" w:color="auto" w:fill="B7B7B7"/>
            <w:tcMar>
              <w:top w:w="100" w:type="dxa"/>
              <w:left w:w="100" w:type="dxa"/>
              <w:bottom w:w="100" w:type="dxa"/>
              <w:right w:w="100" w:type="dxa"/>
            </w:tcMar>
          </w:tcPr>
          <w:p w14:paraId="33534D9D" w14:textId="77777777" w:rsidR="005A7B59" w:rsidRPr="007E30EF" w:rsidRDefault="005A7B59">
            <w:pPr>
              <w:widowControl w:val="0"/>
              <w:spacing w:line="240" w:lineRule="auto"/>
              <w:rPr>
                <w:rFonts w:ascii="Times New Roman" w:eastAsia="Times New Roman" w:hAnsi="Times New Roman" w:cs="Times New Roman"/>
                <w:sz w:val="20"/>
                <w:szCs w:val="20"/>
              </w:rPr>
            </w:pPr>
          </w:p>
        </w:tc>
        <w:tc>
          <w:tcPr>
            <w:tcW w:w="1050" w:type="dxa"/>
            <w:shd w:val="clear" w:color="auto" w:fill="B7B7B7"/>
            <w:tcMar>
              <w:top w:w="100" w:type="dxa"/>
              <w:left w:w="100" w:type="dxa"/>
              <w:bottom w:w="100" w:type="dxa"/>
              <w:right w:w="100" w:type="dxa"/>
            </w:tcMar>
          </w:tcPr>
          <w:p w14:paraId="1DD54A84" w14:textId="78622319" w:rsidR="005A7B59" w:rsidRPr="007E30EF" w:rsidRDefault="005A7B59">
            <w:pPr>
              <w:widowControl w:val="0"/>
              <w:spacing w:line="240" w:lineRule="auto"/>
              <w:rPr>
                <w:rFonts w:ascii="Times New Roman" w:eastAsia="Times New Roman" w:hAnsi="Times New Roman" w:cs="Times New Roman"/>
                <w:sz w:val="20"/>
                <w:szCs w:val="20"/>
              </w:rPr>
            </w:pPr>
          </w:p>
        </w:tc>
      </w:tr>
      <w:tr w:rsidR="005A7B59" w:rsidRPr="007E30EF" w14:paraId="2FB112B0" w14:textId="77777777" w:rsidTr="007E30EF">
        <w:trPr>
          <w:trHeight w:val="20"/>
          <w:jc w:val="center"/>
        </w:trPr>
        <w:tc>
          <w:tcPr>
            <w:tcW w:w="1770" w:type="dxa"/>
            <w:shd w:val="clear" w:color="auto" w:fill="auto"/>
            <w:tcMar>
              <w:top w:w="100" w:type="dxa"/>
              <w:left w:w="100" w:type="dxa"/>
              <w:bottom w:w="100" w:type="dxa"/>
              <w:right w:w="100" w:type="dxa"/>
            </w:tcMar>
          </w:tcPr>
          <w:p w14:paraId="656FB229" w14:textId="77777777" w:rsidR="005A7B59" w:rsidRPr="007E30EF" w:rsidRDefault="00000000">
            <w:pPr>
              <w:widowControl w:val="0"/>
              <w:spacing w:line="240" w:lineRule="auto"/>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One mutex for entire list</w:t>
            </w:r>
          </w:p>
        </w:tc>
        <w:tc>
          <w:tcPr>
            <w:tcW w:w="1155" w:type="dxa"/>
            <w:shd w:val="clear" w:color="auto" w:fill="auto"/>
            <w:tcMar>
              <w:top w:w="100" w:type="dxa"/>
              <w:left w:w="100" w:type="dxa"/>
              <w:bottom w:w="100" w:type="dxa"/>
              <w:right w:w="100" w:type="dxa"/>
            </w:tcMar>
          </w:tcPr>
          <w:p w14:paraId="0912C369"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29236.842</w:t>
            </w:r>
          </w:p>
        </w:tc>
        <w:tc>
          <w:tcPr>
            <w:tcW w:w="990" w:type="dxa"/>
            <w:shd w:val="clear" w:color="auto" w:fill="auto"/>
            <w:tcMar>
              <w:top w:w="100" w:type="dxa"/>
              <w:left w:w="100" w:type="dxa"/>
              <w:bottom w:w="100" w:type="dxa"/>
              <w:right w:w="100" w:type="dxa"/>
            </w:tcMar>
          </w:tcPr>
          <w:p w14:paraId="2FDF57EE"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7627.735</w:t>
            </w:r>
          </w:p>
        </w:tc>
        <w:tc>
          <w:tcPr>
            <w:tcW w:w="1140" w:type="dxa"/>
            <w:shd w:val="clear" w:color="auto" w:fill="auto"/>
            <w:tcMar>
              <w:top w:w="100" w:type="dxa"/>
              <w:left w:w="100" w:type="dxa"/>
              <w:bottom w:w="100" w:type="dxa"/>
              <w:right w:w="100" w:type="dxa"/>
            </w:tcMar>
          </w:tcPr>
          <w:p w14:paraId="263D1590"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31140.000</w:t>
            </w:r>
          </w:p>
        </w:tc>
        <w:tc>
          <w:tcPr>
            <w:tcW w:w="990" w:type="dxa"/>
            <w:shd w:val="clear" w:color="auto" w:fill="auto"/>
            <w:tcMar>
              <w:top w:w="100" w:type="dxa"/>
              <w:left w:w="100" w:type="dxa"/>
              <w:bottom w:w="100" w:type="dxa"/>
              <w:right w:w="100" w:type="dxa"/>
            </w:tcMar>
          </w:tcPr>
          <w:p w14:paraId="1070EF76"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 xml:space="preserve"> 945.917</w:t>
            </w:r>
          </w:p>
        </w:tc>
        <w:tc>
          <w:tcPr>
            <w:tcW w:w="1080" w:type="dxa"/>
            <w:shd w:val="clear" w:color="auto" w:fill="auto"/>
            <w:tcMar>
              <w:top w:w="100" w:type="dxa"/>
              <w:left w:w="100" w:type="dxa"/>
              <w:bottom w:w="100" w:type="dxa"/>
              <w:right w:w="100" w:type="dxa"/>
            </w:tcMar>
          </w:tcPr>
          <w:p w14:paraId="579F338B"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20216.748</w:t>
            </w:r>
          </w:p>
        </w:tc>
        <w:tc>
          <w:tcPr>
            <w:tcW w:w="975" w:type="dxa"/>
            <w:shd w:val="clear" w:color="auto" w:fill="auto"/>
            <w:tcMar>
              <w:top w:w="100" w:type="dxa"/>
              <w:left w:w="100" w:type="dxa"/>
              <w:bottom w:w="100" w:type="dxa"/>
              <w:right w:w="100" w:type="dxa"/>
            </w:tcMar>
          </w:tcPr>
          <w:p w14:paraId="118945BF"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6924.795</w:t>
            </w:r>
          </w:p>
        </w:tc>
        <w:tc>
          <w:tcPr>
            <w:tcW w:w="1065" w:type="dxa"/>
            <w:shd w:val="clear" w:color="auto" w:fill="auto"/>
            <w:tcMar>
              <w:top w:w="100" w:type="dxa"/>
              <w:left w:w="100" w:type="dxa"/>
              <w:bottom w:w="100" w:type="dxa"/>
              <w:right w:w="100" w:type="dxa"/>
            </w:tcMar>
          </w:tcPr>
          <w:p w14:paraId="5A457997"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16511.450</w:t>
            </w:r>
          </w:p>
        </w:tc>
        <w:tc>
          <w:tcPr>
            <w:tcW w:w="1050" w:type="dxa"/>
            <w:shd w:val="clear" w:color="auto" w:fill="auto"/>
            <w:tcMar>
              <w:top w:w="100" w:type="dxa"/>
              <w:left w:w="100" w:type="dxa"/>
              <w:bottom w:w="100" w:type="dxa"/>
              <w:right w:w="100" w:type="dxa"/>
            </w:tcMar>
          </w:tcPr>
          <w:p w14:paraId="36568174"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4890.125</w:t>
            </w:r>
          </w:p>
        </w:tc>
      </w:tr>
      <w:tr w:rsidR="005A7B59" w:rsidRPr="007E30EF" w14:paraId="6C2E7637" w14:textId="77777777">
        <w:trPr>
          <w:jc w:val="center"/>
        </w:trPr>
        <w:tc>
          <w:tcPr>
            <w:tcW w:w="1770" w:type="dxa"/>
            <w:shd w:val="clear" w:color="auto" w:fill="auto"/>
            <w:tcMar>
              <w:top w:w="100" w:type="dxa"/>
              <w:left w:w="100" w:type="dxa"/>
              <w:bottom w:w="100" w:type="dxa"/>
              <w:right w:w="100" w:type="dxa"/>
            </w:tcMar>
          </w:tcPr>
          <w:p w14:paraId="3726B1B8" w14:textId="77777777" w:rsidR="005A7B59" w:rsidRPr="007E30EF" w:rsidRDefault="00000000">
            <w:pPr>
              <w:widowControl w:val="0"/>
              <w:spacing w:line="240" w:lineRule="auto"/>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Read-Write lock</w:t>
            </w:r>
          </w:p>
        </w:tc>
        <w:tc>
          <w:tcPr>
            <w:tcW w:w="1155" w:type="dxa"/>
            <w:shd w:val="clear" w:color="auto" w:fill="auto"/>
            <w:tcMar>
              <w:top w:w="100" w:type="dxa"/>
              <w:left w:w="100" w:type="dxa"/>
              <w:bottom w:w="100" w:type="dxa"/>
              <w:right w:w="100" w:type="dxa"/>
            </w:tcMar>
          </w:tcPr>
          <w:p w14:paraId="627CBA21"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32890.000</w:t>
            </w:r>
          </w:p>
        </w:tc>
        <w:tc>
          <w:tcPr>
            <w:tcW w:w="990" w:type="dxa"/>
            <w:shd w:val="clear" w:color="auto" w:fill="auto"/>
            <w:tcMar>
              <w:top w:w="100" w:type="dxa"/>
              <w:left w:w="100" w:type="dxa"/>
              <w:bottom w:w="100" w:type="dxa"/>
              <w:right w:w="100" w:type="dxa"/>
            </w:tcMar>
          </w:tcPr>
          <w:p w14:paraId="65FD7F78"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6417.927</w:t>
            </w:r>
          </w:p>
        </w:tc>
        <w:tc>
          <w:tcPr>
            <w:tcW w:w="1140" w:type="dxa"/>
            <w:shd w:val="clear" w:color="auto" w:fill="auto"/>
            <w:tcMar>
              <w:top w:w="100" w:type="dxa"/>
              <w:left w:w="100" w:type="dxa"/>
              <w:bottom w:w="100" w:type="dxa"/>
              <w:right w:w="100" w:type="dxa"/>
            </w:tcMar>
          </w:tcPr>
          <w:p w14:paraId="4910059F"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42900.000</w:t>
            </w:r>
          </w:p>
        </w:tc>
        <w:tc>
          <w:tcPr>
            <w:tcW w:w="990" w:type="dxa"/>
            <w:shd w:val="clear" w:color="auto" w:fill="auto"/>
            <w:tcMar>
              <w:top w:w="100" w:type="dxa"/>
              <w:left w:w="100" w:type="dxa"/>
              <w:bottom w:w="100" w:type="dxa"/>
              <w:right w:w="100" w:type="dxa"/>
            </w:tcMar>
          </w:tcPr>
          <w:p w14:paraId="06B4753D"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7475.887</w:t>
            </w:r>
          </w:p>
        </w:tc>
        <w:tc>
          <w:tcPr>
            <w:tcW w:w="1080" w:type="dxa"/>
            <w:shd w:val="clear" w:color="auto" w:fill="auto"/>
            <w:tcMar>
              <w:top w:w="100" w:type="dxa"/>
              <w:left w:w="100" w:type="dxa"/>
              <w:bottom w:w="100" w:type="dxa"/>
              <w:right w:w="100" w:type="dxa"/>
            </w:tcMar>
          </w:tcPr>
          <w:p w14:paraId="54025BC8"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33570.000</w:t>
            </w:r>
          </w:p>
        </w:tc>
        <w:tc>
          <w:tcPr>
            <w:tcW w:w="975" w:type="dxa"/>
            <w:shd w:val="clear" w:color="auto" w:fill="auto"/>
            <w:tcMar>
              <w:top w:w="100" w:type="dxa"/>
              <w:left w:w="100" w:type="dxa"/>
              <w:bottom w:w="100" w:type="dxa"/>
              <w:right w:w="100" w:type="dxa"/>
            </w:tcMar>
          </w:tcPr>
          <w:p w14:paraId="7987F174"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4841.435</w:t>
            </w:r>
          </w:p>
        </w:tc>
        <w:tc>
          <w:tcPr>
            <w:tcW w:w="1065" w:type="dxa"/>
            <w:shd w:val="clear" w:color="auto" w:fill="auto"/>
            <w:tcMar>
              <w:top w:w="100" w:type="dxa"/>
              <w:left w:w="100" w:type="dxa"/>
              <w:bottom w:w="100" w:type="dxa"/>
              <w:right w:w="100" w:type="dxa"/>
            </w:tcMar>
          </w:tcPr>
          <w:p w14:paraId="6F46DB42"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25755.102</w:t>
            </w:r>
          </w:p>
        </w:tc>
        <w:tc>
          <w:tcPr>
            <w:tcW w:w="1050" w:type="dxa"/>
            <w:shd w:val="clear" w:color="auto" w:fill="auto"/>
            <w:tcMar>
              <w:top w:w="100" w:type="dxa"/>
              <w:left w:w="100" w:type="dxa"/>
              <w:bottom w:w="100" w:type="dxa"/>
              <w:right w:w="100" w:type="dxa"/>
            </w:tcMar>
          </w:tcPr>
          <w:p w14:paraId="0C567761" w14:textId="77777777" w:rsidR="005A7B59" w:rsidRPr="007E30EF" w:rsidRDefault="00000000">
            <w:pPr>
              <w:rPr>
                <w:rFonts w:ascii="Times New Roman" w:eastAsia="Times New Roman" w:hAnsi="Times New Roman" w:cs="Times New Roman"/>
                <w:sz w:val="20"/>
                <w:szCs w:val="20"/>
              </w:rPr>
            </w:pPr>
            <w:r w:rsidRPr="007E30EF">
              <w:rPr>
                <w:rFonts w:ascii="Times New Roman" w:eastAsia="Times New Roman" w:hAnsi="Times New Roman" w:cs="Times New Roman"/>
                <w:sz w:val="20"/>
                <w:szCs w:val="20"/>
              </w:rPr>
              <w:t>7837.905</w:t>
            </w:r>
          </w:p>
        </w:tc>
      </w:tr>
    </w:tbl>
    <w:p w14:paraId="4D79FBBD" w14:textId="79F9408B" w:rsidR="005A7B59" w:rsidRPr="007E30EF" w:rsidRDefault="00000000" w:rsidP="007E30EF">
      <w:pPr>
        <w:spacing w:before="240"/>
        <w:jc w:val="center"/>
        <w:rPr>
          <w:rFonts w:ascii="Times New Roman" w:eastAsia="Times New Roman" w:hAnsi="Times New Roman" w:cs="Times New Roman"/>
          <w:b/>
          <w:sz w:val="28"/>
          <w:szCs w:val="28"/>
        </w:rPr>
      </w:pPr>
      <w:r w:rsidRPr="007E30EF">
        <w:rPr>
          <w:rFonts w:ascii="Times New Roman" w:eastAsia="Times New Roman" w:hAnsi="Times New Roman" w:cs="Times New Roman"/>
          <w:b/>
          <w:sz w:val="28"/>
          <w:szCs w:val="28"/>
        </w:rPr>
        <w:t>Step 4</w:t>
      </w:r>
    </w:p>
    <w:p w14:paraId="5BBB60E5" w14:textId="416E59EA" w:rsidR="005A7B59" w:rsidRDefault="00000000">
      <w:pPr>
        <w:spacing w:before="240"/>
        <w:rPr>
          <w:rFonts w:ascii="Times New Roman" w:eastAsia="Times New Roman" w:hAnsi="Times New Roman" w:cs="Times New Roman"/>
          <w:b/>
          <w:sz w:val="24"/>
          <w:szCs w:val="24"/>
        </w:rPr>
      </w:pPr>
      <w:r w:rsidRPr="007E30EF">
        <w:rPr>
          <w:rFonts w:ascii="Times New Roman" w:eastAsia="Times New Roman" w:hAnsi="Times New Roman" w:cs="Times New Roman"/>
          <w:b/>
          <w:sz w:val="24"/>
          <w:szCs w:val="24"/>
        </w:rPr>
        <w:t>Case 1: (</w:t>
      </w:r>
      <w:proofErr w:type="spellStart"/>
      <w:r w:rsidRPr="007E30EF">
        <w:rPr>
          <w:rFonts w:ascii="Times New Roman" w:eastAsia="Times New Roman" w:hAnsi="Times New Roman" w:cs="Times New Roman"/>
          <w:b/>
          <w:sz w:val="24"/>
          <w:szCs w:val="24"/>
        </w:rPr>
        <w:t>mMember</w:t>
      </w:r>
      <w:proofErr w:type="spellEnd"/>
      <w:r w:rsidRPr="007E30EF">
        <w:rPr>
          <w:rFonts w:ascii="Times New Roman" w:eastAsia="Times New Roman" w:hAnsi="Times New Roman" w:cs="Times New Roman"/>
          <w:b/>
          <w:sz w:val="24"/>
          <w:szCs w:val="24"/>
        </w:rPr>
        <w:t xml:space="preserve"> = 0.99 | </w:t>
      </w:r>
      <w:proofErr w:type="spellStart"/>
      <w:r w:rsidRPr="007E30EF">
        <w:rPr>
          <w:rFonts w:ascii="Times New Roman" w:eastAsia="Times New Roman" w:hAnsi="Times New Roman" w:cs="Times New Roman"/>
          <w:b/>
          <w:sz w:val="24"/>
          <w:szCs w:val="24"/>
        </w:rPr>
        <w:t>mInsert</w:t>
      </w:r>
      <w:proofErr w:type="spellEnd"/>
      <w:r w:rsidRPr="007E30EF">
        <w:rPr>
          <w:rFonts w:ascii="Times New Roman" w:eastAsia="Times New Roman" w:hAnsi="Times New Roman" w:cs="Times New Roman"/>
          <w:b/>
          <w:sz w:val="24"/>
          <w:szCs w:val="24"/>
        </w:rPr>
        <w:t xml:space="preserve"> = </w:t>
      </w:r>
      <w:proofErr w:type="gramStart"/>
      <w:r w:rsidRPr="007E30EF">
        <w:rPr>
          <w:rFonts w:ascii="Times New Roman" w:eastAsia="Times New Roman" w:hAnsi="Times New Roman" w:cs="Times New Roman"/>
          <w:b/>
          <w:sz w:val="24"/>
          <w:szCs w:val="24"/>
        </w:rPr>
        <w:t>0.005  |</w:t>
      </w:r>
      <w:proofErr w:type="gramEnd"/>
      <w:r w:rsidRPr="007E30EF">
        <w:rPr>
          <w:rFonts w:ascii="Times New Roman" w:eastAsia="Times New Roman" w:hAnsi="Times New Roman" w:cs="Times New Roman"/>
          <w:b/>
          <w:sz w:val="24"/>
          <w:szCs w:val="24"/>
        </w:rPr>
        <w:t xml:space="preserve"> </w:t>
      </w:r>
      <w:proofErr w:type="spellStart"/>
      <w:r w:rsidRPr="007E30EF">
        <w:rPr>
          <w:rFonts w:ascii="Times New Roman" w:eastAsia="Times New Roman" w:hAnsi="Times New Roman" w:cs="Times New Roman"/>
          <w:b/>
          <w:sz w:val="24"/>
          <w:szCs w:val="24"/>
        </w:rPr>
        <w:t>mDelete</w:t>
      </w:r>
      <w:proofErr w:type="spellEnd"/>
      <w:r w:rsidRPr="007E30EF">
        <w:rPr>
          <w:rFonts w:ascii="Times New Roman" w:eastAsia="Times New Roman" w:hAnsi="Times New Roman" w:cs="Times New Roman"/>
          <w:b/>
          <w:sz w:val="24"/>
          <w:szCs w:val="24"/>
        </w:rPr>
        <w:t xml:space="preserve"> = 0.005)</w:t>
      </w:r>
    </w:p>
    <w:p w14:paraId="7079BF15" w14:textId="417C4C49" w:rsidR="007E30EF" w:rsidRDefault="007E30EF">
      <w:pPr>
        <w:spacing w:before="240"/>
        <w:rPr>
          <w:rFonts w:ascii="Times New Roman" w:eastAsia="Times New Roman" w:hAnsi="Times New Roman" w:cs="Times New Roman"/>
          <w:b/>
          <w:sz w:val="24"/>
          <w:szCs w:val="24"/>
        </w:rPr>
      </w:pPr>
      <w:r w:rsidRPr="007E30EF">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2698238F" wp14:editId="514CA059">
            <wp:simplePos x="0" y="0"/>
            <wp:positionH relativeFrom="page">
              <wp:align>center</wp:align>
            </wp:positionH>
            <wp:positionV relativeFrom="paragraph">
              <wp:posOffset>64770</wp:posOffset>
            </wp:positionV>
            <wp:extent cx="4864100" cy="30353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t="2320" b="2665"/>
                    <a:stretch>
                      <a:fillRect/>
                    </a:stretch>
                  </pic:blipFill>
                  <pic:spPr>
                    <a:xfrm>
                      <a:off x="0" y="0"/>
                      <a:ext cx="4864100" cy="3035300"/>
                    </a:xfrm>
                    <a:prstGeom prst="rect">
                      <a:avLst/>
                    </a:prstGeom>
                    <a:ln/>
                  </pic:spPr>
                </pic:pic>
              </a:graphicData>
            </a:graphic>
            <wp14:sizeRelH relativeFrom="margin">
              <wp14:pctWidth>0</wp14:pctWidth>
            </wp14:sizeRelH>
            <wp14:sizeRelV relativeFrom="margin">
              <wp14:pctHeight>0</wp14:pctHeight>
            </wp14:sizeRelV>
          </wp:anchor>
        </w:drawing>
      </w:r>
    </w:p>
    <w:p w14:paraId="03E955C2" w14:textId="5C7A026D" w:rsidR="007E30EF" w:rsidRDefault="007E30EF">
      <w:pPr>
        <w:spacing w:before="240"/>
        <w:rPr>
          <w:rFonts w:ascii="Times New Roman" w:eastAsia="Times New Roman" w:hAnsi="Times New Roman" w:cs="Times New Roman"/>
          <w:b/>
          <w:sz w:val="24"/>
          <w:szCs w:val="24"/>
        </w:rPr>
      </w:pPr>
    </w:p>
    <w:p w14:paraId="6B09ED69" w14:textId="5CA40149" w:rsidR="007E30EF" w:rsidRDefault="007E30EF">
      <w:pPr>
        <w:spacing w:before="240"/>
        <w:rPr>
          <w:rFonts w:ascii="Times New Roman" w:eastAsia="Times New Roman" w:hAnsi="Times New Roman" w:cs="Times New Roman"/>
          <w:b/>
          <w:sz w:val="24"/>
          <w:szCs w:val="24"/>
        </w:rPr>
      </w:pPr>
    </w:p>
    <w:p w14:paraId="655FA0BE" w14:textId="019FAEDB" w:rsidR="007E30EF" w:rsidRDefault="007E30EF">
      <w:pPr>
        <w:spacing w:before="240"/>
        <w:rPr>
          <w:rFonts w:ascii="Times New Roman" w:eastAsia="Times New Roman" w:hAnsi="Times New Roman" w:cs="Times New Roman"/>
          <w:b/>
          <w:sz w:val="24"/>
          <w:szCs w:val="24"/>
        </w:rPr>
      </w:pPr>
    </w:p>
    <w:p w14:paraId="2E3AC6D1" w14:textId="77777777" w:rsidR="007E30EF" w:rsidRPr="007E30EF" w:rsidRDefault="007E30EF">
      <w:pPr>
        <w:spacing w:before="240"/>
        <w:rPr>
          <w:rFonts w:ascii="Times New Roman" w:eastAsia="Times New Roman" w:hAnsi="Times New Roman" w:cs="Times New Roman"/>
          <w:b/>
          <w:sz w:val="24"/>
          <w:szCs w:val="24"/>
        </w:rPr>
      </w:pPr>
    </w:p>
    <w:p w14:paraId="3E8105DC" w14:textId="4B235734" w:rsidR="005A7B59" w:rsidRDefault="005A7B59">
      <w:pPr>
        <w:spacing w:after="240" w:line="240" w:lineRule="auto"/>
        <w:jc w:val="center"/>
        <w:rPr>
          <w:rFonts w:ascii="Times New Roman" w:eastAsia="Times New Roman" w:hAnsi="Times New Roman" w:cs="Times New Roman"/>
          <w:sz w:val="24"/>
          <w:szCs w:val="24"/>
        </w:rPr>
      </w:pPr>
    </w:p>
    <w:p w14:paraId="09D55A6C" w14:textId="77777777" w:rsidR="007E30EF" w:rsidRDefault="007E30EF">
      <w:pPr>
        <w:spacing w:after="240" w:line="240" w:lineRule="auto"/>
        <w:jc w:val="center"/>
        <w:rPr>
          <w:rFonts w:ascii="Times New Roman" w:eastAsia="Times New Roman" w:hAnsi="Times New Roman" w:cs="Times New Roman"/>
          <w:sz w:val="24"/>
          <w:szCs w:val="24"/>
        </w:rPr>
      </w:pPr>
    </w:p>
    <w:p w14:paraId="1566B95E" w14:textId="77777777" w:rsidR="007E30EF" w:rsidRDefault="007E30EF">
      <w:pPr>
        <w:spacing w:after="240" w:line="240" w:lineRule="auto"/>
        <w:jc w:val="center"/>
        <w:rPr>
          <w:rFonts w:ascii="Times New Roman" w:eastAsia="Times New Roman" w:hAnsi="Times New Roman" w:cs="Times New Roman"/>
          <w:sz w:val="24"/>
          <w:szCs w:val="24"/>
        </w:rPr>
      </w:pPr>
    </w:p>
    <w:p w14:paraId="466912B3" w14:textId="77777777" w:rsidR="007E30EF" w:rsidRPr="007E30EF" w:rsidRDefault="007E30EF">
      <w:pPr>
        <w:spacing w:after="240" w:line="240" w:lineRule="auto"/>
        <w:jc w:val="center"/>
        <w:rPr>
          <w:rFonts w:ascii="Times New Roman" w:eastAsia="Times New Roman" w:hAnsi="Times New Roman" w:cs="Times New Roman"/>
          <w:sz w:val="24"/>
          <w:szCs w:val="24"/>
        </w:rPr>
      </w:pPr>
    </w:p>
    <w:p w14:paraId="76CAAC80" w14:textId="77777777" w:rsidR="005A7B59" w:rsidRPr="007E30EF" w:rsidRDefault="00000000">
      <w:pPr>
        <w:spacing w:after="240" w:line="240" w:lineRule="auto"/>
        <w:jc w:val="center"/>
        <w:rPr>
          <w:rFonts w:ascii="Times New Roman" w:eastAsia="Times New Roman" w:hAnsi="Times New Roman" w:cs="Times New Roman"/>
          <w:b/>
          <w:sz w:val="20"/>
          <w:szCs w:val="20"/>
        </w:rPr>
      </w:pPr>
      <w:r w:rsidRPr="007E30EF">
        <w:rPr>
          <w:rFonts w:ascii="Times New Roman" w:eastAsia="Times New Roman" w:hAnsi="Times New Roman" w:cs="Times New Roman"/>
          <w:b/>
        </w:rPr>
        <w:t>- Diagram 1 -</w:t>
      </w:r>
    </w:p>
    <w:p w14:paraId="584893B3" w14:textId="77777777" w:rsidR="005A7B59" w:rsidRPr="007E30EF" w:rsidRDefault="00000000">
      <w:pPr>
        <w:spacing w:before="240" w:after="240"/>
        <w:rPr>
          <w:rFonts w:ascii="Times New Roman" w:eastAsia="Times New Roman" w:hAnsi="Times New Roman" w:cs="Times New Roman"/>
          <w:b/>
          <w:sz w:val="24"/>
          <w:szCs w:val="24"/>
        </w:rPr>
      </w:pPr>
      <w:r w:rsidRPr="007E30EF">
        <w:rPr>
          <w:rFonts w:ascii="Times New Roman" w:eastAsia="Times New Roman" w:hAnsi="Times New Roman" w:cs="Times New Roman"/>
          <w:b/>
          <w:sz w:val="24"/>
          <w:szCs w:val="24"/>
        </w:rPr>
        <w:lastRenderedPageBreak/>
        <w:t>Case 2: (</w:t>
      </w:r>
      <w:proofErr w:type="spellStart"/>
      <w:r w:rsidRPr="007E30EF">
        <w:rPr>
          <w:rFonts w:ascii="Times New Roman" w:eastAsia="Times New Roman" w:hAnsi="Times New Roman" w:cs="Times New Roman"/>
          <w:b/>
          <w:sz w:val="24"/>
          <w:szCs w:val="24"/>
        </w:rPr>
        <w:t>mMember</w:t>
      </w:r>
      <w:proofErr w:type="spellEnd"/>
      <w:r w:rsidRPr="007E30EF">
        <w:rPr>
          <w:rFonts w:ascii="Times New Roman" w:eastAsia="Times New Roman" w:hAnsi="Times New Roman" w:cs="Times New Roman"/>
          <w:b/>
          <w:sz w:val="24"/>
          <w:szCs w:val="24"/>
        </w:rPr>
        <w:t xml:space="preserve"> = 0.9 | </w:t>
      </w:r>
      <w:proofErr w:type="spellStart"/>
      <w:r w:rsidRPr="007E30EF">
        <w:rPr>
          <w:rFonts w:ascii="Times New Roman" w:eastAsia="Times New Roman" w:hAnsi="Times New Roman" w:cs="Times New Roman"/>
          <w:b/>
          <w:sz w:val="24"/>
          <w:szCs w:val="24"/>
        </w:rPr>
        <w:t>mInsert</w:t>
      </w:r>
      <w:proofErr w:type="spellEnd"/>
      <w:r w:rsidRPr="007E30EF">
        <w:rPr>
          <w:rFonts w:ascii="Times New Roman" w:eastAsia="Times New Roman" w:hAnsi="Times New Roman" w:cs="Times New Roman"/>
          <w:b/>
          <w:sz w:val="24"/>
          <w:szCs w:val="24"/>
        </w:rPr>
        <w:t xml:space="preserve"> = </w:t>
      </w:r>
      <w:proofErr w:type="gramStart"/>
      <w:r w:rsidRPr="007E30EF">
        <w:rPr>
          <w:rFonts w:ascii="Times New Roman" w:eastAsia="Times New Roman" w:hAnsi="Times New Roman" w:cs="Times New Roman"/>
          <w:b/>
          <w:sz w:val="24"/>
          <w:szCs w:val="24"/>
        </w:rPr>
        <w:t>0.05  |</w:t>
      </w:r>
      <w:proofErr w:type="gramEnd"/>
      <w:r w:rsidRPr="007E30EF">
        <w:rPr>
          <w:rFonts w:ascii="Times New Roman" w:eastAsia="Times New Roman" w:hAnsi="Times New Roman" w:cs="Times New Roman"/>
          <w:b/>
          <w:sz w:val="24"/>
          <w:szCs w:val="24"/>
        </w:rPr>
        <w:t xml:space="preserve"> </w:t>
      </w:r>
      <w:proofErr w:type="spellStart"/>
      <w:r w:rsidRPr="007E30EF">
        <w:rPr>
          <w:rFonts w:ascii="Times New Roman" w:eastAsia="Times New Roman" w:hAnsi="Times New Roman" w:cs="Times New Roman"/>
          <w:b/>
          <w:sz w:val="24"/>
          <w:szCs w:val="24"/>
        </w:rPr>
        <w:t>mDelete</w:t>
      </w:r>
      <w:proofErr w:type="spellEnd"/>
      <w:r w:rsidRPr="007E30EF">
        <w:rPr>
          <w:rFonts w:ascii="Times New Roman" w:eastAsia="Times New Roman" w:hAnsi="Times New Roman" w:cs="Times New Roman"/>
          <w:b/>
          <w:sz w:val="24"/>
          <w:szCs w:val="24"/>
        </w:rPr>
        <w:t xml:space="preserve"> = 0.05)</w:t>
      </w:r>
    </w:p>
    <w:p w14:paraId="735714C3" w14:textId="77777777" w:rsidR="005A7B59" w:rsidRPr="007E30EF" w:rsidRDefault="00000000">
      <w:pPr>
        <w:spacing w:before="240"/>
        <w:jc w:val="center"/>
        <w:rPr>
          <w:rFonts w:ascii="Times New Roman" w:eastAsia="Times New Roman" w:hAnsi="Times New Roman" w:cs="Times New Roman"/>
          <w:sz w:val="24"/>
          <w:szCs w:val="24"/>
        </w:rPr>
      </w:pPr>
      <w:r w:rsidRPr="007E30EF">
        <w:rPr>
          <w:rFonts w:ascii="Times New Roman" w:eastAsia="Times New Roman" w:hAnsi="Times New Roman" w:cs="Times New Roman"/>
          <w:sz w:val="24"/>
          <w:szCs w:val="24"/>
        </w:rPr>
        <w:t xml:space="preserve"> </w:t>
      </w:r>
      <w:r w:rsidRPr="007E30EF">
        <w:rPr>
          <w:rFonts w:ascii="Times New Roman" w:eastAsia="Times New Roman" w:hAnsi="Times New Roman" w:cs="Times New Roman"/>
          <w:noProof/>
          <w:sz w:val="24"/>
          <w:szCs w:val="24"/>
        </w:rPr>
        <w:drawing>
          <wp:inline distT="114300" distB="114300" distL="114300" distR="114300" wp14:anchorId="455D0C21" wp14:editId="7FB71BB5">
            <wp:extent cx="5410200" cy="3556000"/>
            <wp:effectExtent l="0" t="0" r="0" b="635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t="2403" b="2512"/>
                    <a:stretch>
                      <a:fillRect/>
                    </a:stretch>
                  </pic:blipFill>
                  <pic:spPr>
                    <a:xfrm>
                      <a:off x="0" y="0"/>
                      <a:ext cx="5410311" cy="3556073"/>
                    </a:xfrm>
                    <a:prstGeom prst="rect">
                      <a:avLst/>
                    </a:prstGeom>
                    <a:ln/>
                  </pic:spPr>
                </pic:pic>
              </a:graphicData>
            </a:graphic>
          </wp:inline>
        </w:drawing>
      </w:r>
    </w:p>
    <w:p w14:paraId="6EC47BC4" w14:textId="77777777" w:rsidR="005A7B59" w:rsidRPr="007E30EF" w:rsidRDefault="00000000">
      <w:pPr>
        <w:spacing w:after="240"/>
        <w:jc w:val="center"/>
        <w:rPr>
          <w:rFonts w:ascii="Times New Roman" w:eastAsia="Times New Roman" w:hAnsi="Times New Roman" w:cs="Times New Roman"/>
          <w:b/>
        </w:rPr>
      </w:pPr>
      <w:r w:rsidRPr="007E30EF">
        <w:rPr>
          <w:rFonts w:ascii="Times New Roman" w:eastAsia="Times New Roman" w:hAnsi="Times New Roman" w:cs="Times New Roman"/>
          <w:b/>
        </w:rPr>
        <w:t>- Diagram 2 -</w:t>
      </w:r>
    </w:p>
    <w:p w14:paraId="02CD0305" w14:textId="77777777" w:rsidR="005A7B59" w:rsidRPr="007E30EF" w:rsidRDefault="005A7B59">
      <w:pPr>
        <w:rPr>
          <w:rFonts w:ascii="Times New Roman" w:eastAsia="Times New Roman" w:hAnsi="Times New Roman" w:cs="Times New Roman"/>
          <w:b/>
          <w:sz w:val="18"/>
          <w:szCs w:val="18"/>
        </w:rPr>
      </w:pPr>
    </w:p>
    <w:p w14:paraId="20407BE7" w14:textId="77777777" w:rsidR="007E30EF" w:rsidRDefault="00000000" w:rsidP="007E30EF">
      <w:pPr>
        <w:spacing w:after="240"/>
        <w:rPr>
          <w:rFonts w:ascii="Times New Roman" w:eastAsia="Times New Roman" w:hAnsi="Times New Roman" w:cs="Times New Roman"/>
          <w:sz w:val="24"/>
          <w:szCs w:val="24"/>
        </w:rPr>
      </w:pPr>
      <w:r w:rsidRPr="007E30EF">
        <w:rPr>
          <w:rFonts w:ascii="Times New Roman" w:eastAsia="Times New Roman" w:hAnsi="Times New Roman" w:cs="Times New Roman"/>
          <w:b/>
          <w:sz w:val="24"/>
          <w:szCs w:val="24"/>
        </w:rPr>
        <w:t>Case 3: (</w:t>
      </w:r>
      <w:proofErr w:type="spellStart"/>
      <w:r w:rsidRPr="007E30EF">
        <w:rPr>
          <w:rFonts w:ascii="Times New Roman" w:eastAsia="Times New Roman" w:hAnsi="Times New Roman" w:cs="Times New Roman"/>
          <w:b/>
          <w:sz w:val="24"/>
          <w:szCs w:val="24"/>
        </w:rPr>
        <w:t>mMember</w:t>
      </w:r>
      <w:proofErr w:type="spellEnd"/>
      <w:r w:rsidRPr="007E30EF">
        <w:rPr>
          <w:rFonts w:ascii="Times New Roman" w:eastAsia="Times New Roman" w:hAnsi="Times New Roman" w:cs="Times New Roman"/>
          <w:b/>
          <w:sz w:val="24"/>
          <w:szCs w:val="24"/>
        </w:rPr>
        <w:t xml:space="preserve"> = 0.5 | </w:t>
      </w:r>
      <w:proofErr w:type="spellStart"/>
      <w:r w:rsidRPr="007E30EF">
        <w:rPr>
          <w:rFonts w:ascii="Times New Roman" w:eastAsia="Times New Roman" w:hAnsi="Times New Roman" w:cs="Times New Roman"/>
          <w:b/>
          <w:sz w:val="24"/>
          <w:szCs w:val="24"/>
        </w:rPr>
        <w:t>mInsert</w:t>
      </w:r>
      <w:proofErr w:type="spellEnd"/>
      <w:r w:rsidRPr="007E30EF">
        <w:rPr>
          <w:rFonts w:ascii="Times New Roman" w:eastAsia="Times New Roman" w:hAnsi="Times New Roman" w:cs="Times New Roman"/>
          <w:b/>
          <w:sz w:val="24"/>
          <w:szCs w:val="24"/>
        </w:rPr>
        <w:t xml:space="preserve"> = </w:t>
      </w:r>
      <w:proofErr w:type="gramStart"/>
      <w:r w:rsidRPr="007E30EF">
        <w:rPr>
          <w:rFonts w:ascii="Times New Roman" w:eastAsia="Times New Roman" w:hAnsi="Times New Roman" w:cs="Times New Roman"/>
          <w:b/>
          <w:sz w:val="24"/>
          <w:szCs w:val="24"/>
        </w:rPr>
        <w:t>0.25  |</w:t>
      </w:r>
      <w:proofErr w:type="gramEnd"/>
      <w:r w:rsidRPr="007E30EF">
        <w:rPr>
          <w:rFonts w:ascii="Times New Roman" w:eastAsia="Times New Roman" w:hAnsi="Times New Roman" w:cs="Times New Roman"/>
          <w:b/>
          <w:sz w:val="24"/>
          <w:szCs w:val="24"/>
        </w:rPr>
        <w:t xml:space="preserve"> </w:t>
      </w:r>
      <w:proofErr w:type="spellStart"/>
      <w:r w:rsidRPr="007E30EF">
        <w:rPr>
          <w:rFonts w:ascii="Times New Roman" w:eastAsia="Times New Roman" w:hAnsi="Times New Roman" w:cs="Times New Roman"/>
          <w:b/>
          <w:sz w:val="24"/>
          <w:szCs w:val="24"/>
        </w:rPr>
        <w:t>mDelete</w:t>
      </w:r>
      <w:proofErr w:type="spellEnd"/>
      <w:r w:rsidRPr="007E30EF">
        <w:rPr>
          <w:rFonts w:ascii="Times New Roman" w:eastAsia="Times New Roman" w:hAnsi="Times New Roman" w:cs="Times New Roman"/>
          <w:b/>
          <w:sz w:val="24"/>
          <w:szCs w:val="24"/>
        </w:rPr>
        <w:t xml:space="preserve"> = 0.25)</w:t>
      </w:r>
      <w:r w:rsidRPr="007E30EF">
        <w:rPr>
          <w:rFonts w:ascii="Times New Roman" w:eastAsia="Times New Roman" w:hAnsi="Times New Roman" w:cs="Times New Roman"/>
          <w:sz w:val="24"/>
          <w:szCs w:val="24"/>
        </w:rPr>
        <w:t xml:space="preserve"> </w:t>
      </w:r>
    </w:p>
    <w:p w14:paraId="0DF99130" w14:textId="5BD89E5F" w:rsidR="005A7B59" w:rsidRPr="007E30EF" w:rsidRDefault="00000000" w:rsidP="007E30EF">
      <w:pPr>
        <w:spacing w:after="240"/>
        <w:jc w:val="center"/>
        <w:rPr>
          <w:rFonts w:ascii="Times New Roman" w:eastAsia="Times New Roman" w:hAnsi="Times New Roman" w:cs="Times New Roman"/>
          <w:sz w:val="24"/>
          <w:szCs w:val="24"/>
        </w:rPr>
      </w:pPr>
      <w:r w:rsidRPr="007E30EF">
        <w:rPr>
          <w:rFonts w:ascii="Times New Roman" w:eastAsia="Times New Roman" w:hAnsi="Times New Roman" w:cs="Times New Roman"/>
          <w:noProof/>
          <w:sz w:val="24"/>
          <w:szCs w:val="24"/>
        </w:rPr>
        <w:drawing>
          <wp:inline distT="114300" distB="114300" distL="114300" distR="114300" wp14:anchorId="3133FBBD" wp14:editId="4C8AA185">
            <wp:extent cx="5314950" cy="3403600"/>
            <wp:effectExtent l="0" t="0" r="0" b="63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t="2402" b="2592"/>
                    <a:stretch>
                      <a:fillRect/>
                    </a:stretch>
                  </pic:blipFill>
                  <pic:spPr>
                    <a:xfrm>
                      <a:off x="0" y="0"/>
                      <a:ext cx="5315389" cy="3403881"/>
                    </a:xfrm>
                    <a:prstGeom prst="rect">
                      <a:avLst/>
                    </a:prstGeom>
                    <a:ln/>
                  </pic:spPr>
                </pic:pic>
              </a:graphicData>
            </a:graphic>
          </wp:inline>
        </w:drawing>
      </w:r>
      <w:r w:rsidRPr="007E30EF">
        <w:rPr>
          <w:rFonts w:ascii="Times New Roman" w:eastAsia="Times New Roman" w:hAnsi="Times New Roman" w:cs="Times New Roman"/>
          <w:b/>
        </w:rPr>
        <w:t xml:space="preserve"> </w:t>
      </w:r>
    </w:p>
    <w:p w14:paraId="3A43A506" w14:textId="77777777" w:rsidR="005A7B59" w:rsidRPr="007E30EF" w:rsidRDefault="00000000">
      <w:pPr>
        <w:spacing w:after="240"/>
        <w:jc w:val="center"/>
        <w:rPr>
          <w:rFonts w:ascii="Times New Roman" w:eastAsia="Times New Roman" w:hAnsi="Times New Roman" w:cs="Times New Roman"/>
          <w:b/>
          <w:sz w:val="28"/>
          <w:szCs w:val="28"/>
        </w:rPr>
      </w:pPr>
      <w:r w:rsidRPr="007E30EF">
        <w:rPr>
          <w:rFonts w:ascii="Times New Roman" w:eastAsia="Times New Roman" w:hAnsi="Times New Roman" w:cs="Times New Roman"/>
          <w:b/>
        </w:rPr>
        <w:t>- Diagram 3 -</w:t>
      </w:r>
    </w:p>
    <w:p w14:paraId="501EA5B4" w14:textId="77777777" w:rsidR="005A7B59" w:rsidRPr="007E30EF" w:rsidRDefault="00000000">
      <w:pPr>
        <w:spacing w:before="240" w:after="240"/>
        <w:jc w:val="center"/>
        <w:rPr>
          <w:rFonts w:ascii="Times New Roman" w:eastAsia="Times New Roman" w:hAnsi="Times New Roman" w:cs="Times New Roman"/>
          <w:b/>
          <w:sz w:val="28"/>
          <w:szCs w:val="28"/>
        </w:rPr>
      </w:pPr>
      <w:r w:rsidRPr="007E30EF">
        <w:rPr>
          <w:rFonts w:ascii="Times New Roman" w:eastAsia="Times New Roman" w:hAnsi="Times New Roman" w:cs="Times New Roman"/>
          <w:b/>
          <w:sz w:val="28"/>
          <w:szCs w:val="28"/>
        </w:rPr>
        <w:lastRenderedPageBreak/>
        <w:t>Step 5</w:t>
      </w:r>
    </w:p>
    <w:p w14:paraId="42C7D204" w14:textId="77777777" w:rsidR="005A7B59" w:rsidRPr="007E30EF" w:rsidRDefault="00000000">
      <w:pPr>
        <w:spacing w:before="240" w:after="240"/>
        <w:jc w:val="both"/>
        <w:rPr>
          <w:rFonts w:ascii="Times New Roman" w:eastAsia="Times New Roman" w:hAnsi="Times New Roman" w:cs="Times New Roman"/>
          <w:sz w:val="23"/>
          <w:szCs w:val="23"/>
        </w:rPr>
      </w:pPr>
      <w:r w:rsidRPr="007E30EF">
        <w:rPr>
          <w:rFonts w:ascii="Times New Roman" w:eastAsia="Times New Roman" w:hAnsi="Times New Roman" w:cs="Times New Roman"/>
          <w:b/>
          <w:sz w:val="23"/>
          <w:szCs w:val="23"/>
        </w:rPr>
        <w:t>Serial Implementation</w:t>
      </w:r>
      <w:r w:rsidRPr="007E30EF">
        <w:rPr>
          <w:rFonts w:ascii="Times New Roman" w:eastAsia="Times New Roman" w:hAnsi="Times New Roman" w:cs="Times New Roman"/>
          <w:sz w:val="23"/>
          <w:szCs w:val="23"/>
        </w:rPr>
        <w:t xml:space="preserve">: This implementation typically performs better than the mutex implementation, due to the absence of locking overhead. </w:t>
      </w:r>
      <w:proofErr w:type="spellStart"/>
      <w:r w:rsidRPr="007E30EF">
        <w:rPr>
          <w:rFonts w:ascii="Times New Roman" w:eastAsia="Times New Roman" w:hAnsi="Times New Roman" w:cs="Times New Roman"/>
          <w:sz w:val="23"/>
          <w:szCs w:val="23"/>
        </w:rPr>
        <w:t>RWLock</w:t>
      </w:r>
      <w:proofErr w:type="spellEnd"/>
      <w:r w:rsidRPr="007E30EF">
        <w:rPr>
          <w:rFonts w:ascii="Times New Roman" w:eastAsia="Times New Roman" w:hAnsi="Times New Roman" w:cs="Times New Roman"/>
          <w:sz w:val="23"/>
          <w:szCs w:val="23"/>
        </w:rPr>
        <w:t xml:space="preserve"> implementation performs better than serial implementation in Case 1, which has more Member operations that can be run in parallel (diagram 1). </w:t>
      </w:r>
    </w:p>
    <w:p w14:paraId="06D0C550" w14:textId="77777777" w:rsidR="005A7B59" w:rsidRPr="007E30EF" w:rsidRDefault="00000000">
      <w:pPr>
        <w:spacing w:before="240" w:after="240"/>
        <w:jc w:val="both"/>
        <w:rPr>
          <w:rFonts w:ascii="Times New Roman" w:eastAsia="Times New Roman" w:hAnsi="Times New Roman" w:cs="Times New Roman"/>
          <w:sz w:val="23"/>
          <w:szCs w:val="23"/>
        </w:rPr>
      </w:pPr>
      <w:r w:rsidRPr="007E30EF">
        <w:rPr>
          <w:rFonts w:ascii="Times New Roman" w:eastAsia="Times New Roman" w:hAnsi="Times New Roman" w:cs="Times New Roman"/>
          <w:b/>
          <w:sz w:val="23"/>
          <w:szCs w:val="23"/>
        </w:rPr>
        <w:t>Mutex Implementation</w:t>
      </w:r>
      <w:r w:rsidRPr="007E30EF">
        <w:rPr>
          <w:rFonts w:ascii="Times New Roman" w:eastAsia="Times New Roman" w:hAnsi="Times New Roman" w:cs="Times New Roman"/>
          <w:sz w:val="23"/>
          <w:szCs w:val="23"/>
        </w:rPr>
        <w:t xml:space="preserve">: In the mutex implementation, the entire linked list is locked </w:t>
      </w:r>
      <w:proofErr w:type="gramStart"/>
      <w:r w:rsidRPr="007E30EF">
        <w:rPr>
          <w:rFonts w:ascii="Times New Roman" w:eastAsia="Times New Roman" w:hAnsi="Times New Roman" w:cs="Times New Roman"/>
          <w:sz w:val="23"/>
          <w:szCs w:val="23"/>
        </w:rPr>
        <w:t>for</w:t>
      </w:r>
      <w:proofErr w:type="gramEnd"/>
      <w:r w:rsidRPr="007E30EF">
        <w:rPr>
          <w:rFonts w:ascii="Times New Roman" w:eastAsia="Times New Roman" w:hAnsi="Times New Roman" w:cs="Times New Roman"/>
          <w:sz w:val="23"/>
          <w:szCs w:val="23"/>
        </w:rPr>
        <w:t xml:space="preserve"> each operation, causing all operations to execute serially, even when using multiple threads. This approach leads to increased execution times due to the high level of contention and the overhead of repeatedly acquiring and releasing the mutex. In situations with higher concurrency (more threads), the performance often deteriorates, indicating the overhead of frequent locking and unlocking operations.</w:t>
      </w:r>
    </w:p>
    <w:p w14:paraId="122E4A15" w14:textId="77777777" w:rsidR="005A7B59" w:rsidRPr="007E30EF" w:rsidRDefault="00000000">
      <w:pPr>
        <w:spacing w:before="240" w:after="240"/>
        <w:jc w:val="both"/>
        <w:rPr>
          <w:rFonts w:ascii="Times New Roman" w:eastAsia="Times New Roman" w:hAnsi="Times New Roman" w:cs="Times New Roman"/>
          <w:sz w:val="23"/>
          <w:szCs w:val="23"/>
        </w:rPr>
      </w:pPr>
      <w:r w:rsidRPr="007E30EF">
        <w:rPr>
          <w:rFonts w:ascii="Times New Roman" w:eastAsia="Times New Roman" w:hAnsi="Times New Roman" w:cs="Times New Roman"/>
          <w:b/>
          <w:sz w:val="23"/>
          <w:szCs w:val="23"/>
        </w:rPr>
        <w:t>Read-Write Lock Implementation</w:t>
      </w:r>
      <w:r w:rsidRPr="007E30EF">
        <w:rPr>
          <w:rFonts w:ascii="Times New Roman" w:eastAsia="Times New Roman" w:hAnsi="Times New Roman" w:cs="Times New Roman"/>
          <w:sz w:val="23"/>
          <w:szCs w:val="23"/>
        </w:rPr>
        <w:t>: This implementation generally allows for better read throughput in scenarios with a high read proportion (</w:t>
      </w:r>
      <w:proofErr w:type="spellStart"/>
      <w:r w:rsidRPr="007E30EF">
        <w:rPr>
          <w:rFonts w:ascii="Times New Roman" w:eastAsia="Times New Roman" w:hAnsi="Times New Roman" w:cs="Times New Roman"/>
          <w:sz w:val="23"/>
          <w:szCs w:val="23"/>
        </w:rPr>
        <w:t>mMember</w:t>
      </w:r>
      <w:proofErr w:type="spellEnd"/>
      <w:r w:rsidRPr="007E30EF">
        <w:rPr>
          <w:rFonts w:ascii="Times New Roman" w:eastAsia="Times New Roman" w:hAnsi="Times New Roman" w:cs="Times New Roman"/>
          <w:sz w:val="23"/>
          <w:szCs w:val="23"/>
        </w:rPr>
        <w:t xml:space="preserve">), as multiple threads can read simultaneously. However, when the number of write operations increases, the read-write lock's efficiency decreases. </w:t>
      </w:r>
    </w:p>
    <w:p w14:paraId="14DCCE11" w14:textId="77777777" w:rsidR="005A7B59" w:rsidRPr="007E30EF" w:rsidRDefault="00000000">
      <w:pPr>
        <w:spacing w:before="240"/>
        <w:jc w:val="center"/>
        <w:rPr>
          <w:rFonts w:ascii="Times New Roman" w:eastAsia="Times New Roman" w:hAnsi="Times New Roman" w:cs="Times New Roman"/>
          <w:b/>
          <w:sz w:val="24"/>
          <w:szCs w:val="24"/>
        </w:rPr>
      </w:pPr>
      <w:r w:rsidRPr="007E30EF">
        <w:rPr>
          <w:rFonts w:ascii="Times New Roman" w:eastAsia="Times New Roman" w:hAnsi="Times New Roman" w:cs="Times New Roman"/>
          <w:b/>
          <w:noProof/>
          <w:sz w:val="28"/>
          <w:szCs w:val="28"/>
        </w:rPr>
        <w:drawing>
          <wp:inline distT="114300" distB="114300" distL="114300" distR="114300" wp14:anchorId="5D010C11" wp14:editId="2D2B8D24">
            <wp:extent cx="5676900" cy="3911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t="5345" b="1530"/>
                    <a:stretch>
                      <a:fillRect/>
                    </a:stretch>
                  </pic:blipFill>
                  <pic:spPr>
                    <a:xfrm>
                      <a:off x="0" y="0"/>
                      <a:ext cx="5677662" cy="3912125"/>
                    </a:xfrm>
                    <a:prstGeom prst="rect">
                      <a:avLst/>
                    </a:prstGeom>
                    <a:ln/>
                  </pic:spPr>
                </pic:pic>
              </a:graphicData>
            </a:graphic>
          </wp:inline>
        </w:drawing>
      </w:r>
    </w:p>
    <w:p w14:paraId="75DA0BC2" w14:textId="77777777" w:rsidR="005A7B59" w:rsidRPr="007E30EF" w:rsidRDefault="00000000">
      <w:pPr>
        <w:spacing w:after="240"/>
        <w:jc w:val="center"/>
        <w:rPr>
          <w:rFonts w:ascii="Times New Roman" w:eastAsia="Times New Roman" w:hAnsi="Times New Roman" w:cs="Times New Roman"/>
          <w:b/>
          <w:sz w:val="18"/>
          <w:szCs w:val="18"/>
        </w:rPr>
      </w:pPr>
      <w:r w:rsidRPr="007E30EF">
        <w:rPr>
          <w:rFonts w:ascii="Times New Roman" w:eastAsia="Times New Roman" w:hAnsi="Times New Roman" w:cs="Times New Roman"/>
          <w:b/>
        </w:rPr>
        <w:t>- Diagram 4 -</w:t>
      </w:r>
    </w:p>
    <w:p w14:paraId="49020A69" w14:textId="77777777" w:rsidR="005A7B59" w:rsidRPr="007E30EF" w:rsidRDefault="00000000" w:rsidP="007E30EF">
      <w:pPr>
        <w:spacing w:before="240"/>
        <w:jc w:val="both"/>
        <w:rPr>
          <w:rFonts w:ascii="Times New Roman" w:eastAsia="Times New Roman" w:hAnsi="Times New Roman" w:cs="Times New Roman"/>
          <w:sz w:val="23"/>
          <w:szCs w:val="23"/>
        </w:rPr>
      </w:pPr>
      <w:r w:rsidRPr="007E30EF">
        <w:rPr>
          <w:rFonts w:ascii="Times New Roman" w:eastAsia="Times New Roman" w:hAnsi="Times New Roman" w:cs="Times New Roman"/>
          <w:sz w:val="23"/>
          <w:szCs w:val="23"/>
        </w:rPr>
        <w:t xml:space="preserve">The graph displays the performance of the </w:t>
      </w:r>
      <w:proofErr w:type="spellStart"/>
      <w:r w:rsidRPr="007E30EF">
        <w:rPr>
          <w:rFonts w:ascii="Times New Roman" w:eastAsia="Times New Roman" w:hAnsi="Times New Roman" w:cs="Times New Roman"/>
          <w:sz w:val="23"/>
          <w:szCs w:val="23"/>
        </w:rPr>
        <w:t>RWLock</w:t>
      </w:r>
      <w:proofErr w:type="spellEnd"/>
      <w:r w:rsidRPr="007E30EF">
        <w:rPr>
          <w:rFonts w:ascii="Times New Roman" w:eastAsia="Times New Roman" w:hAnsi="Times New Roman" w:cs="Times New Roman"/>
          <w:sz w:val="23"/>
          <w:szCs w:val="23"/>
        </w:rPr>
        <w:t xml:space="preserve"> implementation across three scenarios with varying thread counts.</w:t>
      </w:r>
    </w:p>
    <w:p w14:paraId="6E563E93" w14:textId="77777777" w:rsidR="005A7B59" w:rsidRPr="007E30EF" w:rsidRDefault="00000000">
      <w:pPr>
        <w:numPr>
          <w:ilvl w:val="0"/>
          <w:numId w:val="7"/>
        </w:numPr>
        <w:spacing w:before="240"/>
        <w:jc w:val="both"/>
        <w:rPr>
          <w:rFonts w:ascii="Times New Roman" w:eastAsia="Times New Roman" w:hAnsi="Times New Roman" w:cs="Times New Roman"/>
          <w:sz w:val="23"/>
          <w:szCs w:val="23"/>
        </w:rPr>
      </w:pPr>
      <w:r w:rsidRPr="007E30EF">
        <w:rPr>
          <w:rFonts w:ascii="Times New Roman" w:eastAsia="Times New Roman" w:hAnsi="Times New Roman" w:cs="Times New Roman"/>
          <w:sz w:val="23"/>
          <w:szCs w:val="23"/>
        </w:rPr>
        <w:t xml:space="preserve">When the number of threads increases, the average running time of the </w:t>
      </w:r>
      <w:proofErr w:type="spellStart"/>
      <w:r w:rsidRPr="007E30EF">
        <w:rPr>
          <w:rFonts w:ascii="Times New Roman" w:eastAsia="Times New Roman" w:hAnsi="Times New Roman" w:cs="Times New Roman"/>
          <w:sz w:val="23"/>
          <w:szCs w:val="23"/>
        </w:rPr>
        <w:t>RWLock</w:t>
      </w:r>
      <w:proofErr w:type="spellEnd"/>
      <w:r w:rsidRPr="007E30EF">
        <w:rPr>
          <w:rFonts w:ascii="Times New Roman" w:eastAsia="Times New Roman" w:hAnsi="Times New Roman" w:cs="Times New Roman"/>
          <w:sz w:val="23"/>
          <w:szCs w:val="23"/>
        </w:rPr>
        <w:t xml:space="preserve"> implementation decreases.</w:t>
      </w:r>
    </w:p>
    <w:p w14:paraId="7DAB84D6" w14:textId="77777777" w:rsidR="005A7B59" w:rsidRPr="007E30EF" w:rsidRDefault="00000000">
      <w:pPr>
        <w:numPr>
          <w:ilvl w:val="0"/>
          <w:numId w:val="7"/>
        </w:numPr>
        <w:spacing w:after="240"/>
        <w:jc w:val="both"/>
        <w:rPr>
          <w:rFonts w:ascii="Times New Roman" w:eastAsia="Times New Roman" w:hAnsi="Times New Roman" w:cs="Times New Roman"/>
          <w:sz w:val="23"/>
          <w:szCs w:val="23"/>
        </w:rPr>
      </w:pPr>
      <w:r w:rsidRPr="007E30EF">
        <w:rPr>
          <w:rFonts w:ascii="Times New Roman" w:eastAsia="Times New Roman" w:hAnsi="Times New Roman" w:cs="Times New Roman"/>
          <w:sz w:val="23"/>
          <w:szCs w:val="23"/>
        </w:rPr>
        <w:t xml:space="preserve">While </w:t>
      </w:r>
      <w:proofErr w:type="spellStart"/>
      <w:r w:rsidRPr="007E30EF">
        <w:rPr>
          <w:rFonts w:ascii="Times New Roman" w:eastAsia="Times New Roman" w:hAnsi="Times New Roman" w:cs="Times New Roman"/>
          <w:sz w:val="23"/>
          <w:szCs w:val="23"/>
        </w:rPr>
        <w:t>RWLock</w:t>
      </w:r>
      <w:proofErr w:type="spellEnd"/>
      <w:r w:rsidRPr="007E30EF">
        <w:rPr>
          <w:rFonts w:ascii="Times New Roman" w:eastAsia="Times New Roman" w:hAnsi="Times New Roman" w:cs="Times New Roman"/>
          <w:sz w:val="23"/>
          <w:szCs w:val="23"/>
        </w:rPr>
        <w:t xml:space="preserve"> performs optimally in scenarios dominated by read operations (Case 1), its efficiency decreases as the frequency of write operations increases in Cases 2 and 3. This suggests that </w:t>
      </w:r>
      <w:proofErr w:type="spellStart"/>
      <w:r w:rsidRPr="007E30EF">
        <w:rPr>
          <w:rFonts w:ascii="Times New Roman" w:eastAsia="Times New Roman" w:hAnsi="Times New Roman" w:cs="Times New Roman"/>
          <w:sz w:val="23"/>
          <w:szCs w:val="23"/>
        </w:rPr>
        <w:t>RWLock</w:t>
      </w:r>
      <w:proofErr w:type="spellEnd"/>
      <w:r w:rsidRPr="007E30EF">
        <w:rPr>
          <w:rFonts w:ascii="Times New Roman" w:eastAsia="Times New Roman" w:hAnsi="Times New Roman" w:cs="Times New Roman"/>
          <w:sz w:val="23"/>
          <w:szCs w:val="23"/>
        </w:rPr>
        <w:t xml:space="preserve"> is most beneficial in </w:t>
      </w:r>
      <w:proofErr w:type="gramStart"/>
      <w:r w:rsidRPr="007E30EF">
        <w:rPr>
          <w:rFonts w:ascii="Times New Roman" w:eastAsia="Times New Roman" w:hAnsi="Times New Roman" w:cs="Times New Roman"/>
          <w:sz w:val="23"/>
          <w:szCs w:val="23"/>
        </w:rPr>
        <w:t>read</w:t>
      </w:r>
      <w:proofErr w:type="gramEnd"/>
      <w:r w:rsidRPr="007E30EF">
        <w:rPr>
          <w:rFonts w:ascii="Times New Roman" w:eastAsia="Times New Roman" w:hAnsi="Times New Roman" w:cs="Times New Roman"/>
          <w:sz w:val="23"/>
          <w:szCs w:val="23"/>
        </w:rPr>
        <w:t>-heavy environments.</w:t>
      </w:r>
    </w:p>
    <w:sectPr w:rsidR="005A7B59" w:rsidRPr="007E30EF" w:rsidSect="007E30EF">
      <w:footerReference w:type="default" r:id="rId12"/>
      <w:headerReference w:type="first" r:id="rId13"/>
      <w:footerReference w:type="first" r:id="rId14"/>
      <w:pgSz w:w="12240" w:h="15840" w:code="1"/>
      <w:pgMar w:top="1008" w:right="864" w:bottom="864" w:left="1008" w:header="720" w:footer="720" w:gutter="0"/>
      <w:pgBorders w:offsetFrom="page">
        <w:top w:val="single" w:sz="6" w:space="24" w:color="auto"/>
        <w:left w:val="single" w:sz="6" w:space="24" w:color="auto"/>
        <w:bottom w:val="single" w:sz="6" w:space="24" w:color="auto"/>
        <w:right w:val="single" w:sz="6"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C51038" w14:textId="77777777" w:rsidR="00942FAF" w:rsidRDefault="00942FAF">
      <w:pPr>
        <w:spacing w:line="240" w:lineRule="auto"/>
      </w:pPr>
      <w:r>
        <w:separator/>
      </w:r>
    </w:p>
  </w:endnote>
  <w:endnote w:type="continuationSeparator" w:id="0">
    <w:p w14:paraId="04CF4BBA" w14:textId="77777777" w:rsidR="00942FAF" w:rsidRDefault="00942F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89520009-D05B-426C-B410-ADF3F22971BF}"/>
  </w:font>
  <w:font w:name="Calibri">
    <w:panose1 w:val="020F0502020204030204"/>
    <w:charset w:val="00"/>
    <w:family w:val="swiss"/>
    <w:pitch w:val="variable"/>
    <w:sig w:usb0="E4002EFF" w:usb1="C200247B" w:usb2="00000009" w:usb3="00000000" w:csb0="000001FF" w:csb1="00000000"/>
    <w:embedRegular r:id="rId2" w:fontKey="{C58C38AA-F561-4270-840A-9155F1C889D4}"/>
  </w:font>
  <w:font w:name="Cambria">
    <w:panose1 w:val="02040503050406030204"/>
    <w:charset w:val="00"/>
    <w:family w:val="roman"/>
    <w:pitch w:val="variable"/>
    <w:sig w:usb0="E00006FF" w:usb1="420024FF" w:usb2="02000000" w:usb3="00000000" w:csb0="0000019F" w:csb1="00000000"/>
    <w:embedRegular r:id="rId3" w:fontKey="{FC4D438A-EC14-4ECA-A8A5-58792A218EF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B45CB9" w14:textId="77777777" w:rsidR="005A7B59" w:rsidRDefault="00000000">
    <w:pPr>
      <w:jc w:val="right"/>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7E30EF">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8F0D9" w14:textId="77777777" w:rsidR="005A7B59" w:rsidRDefault="005A7B5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5FDB89" w14:textId="77777777" w:rsidR="00942FAF" w:rsidRDefault="00942FAF">
      <w:pPr>
        <w:spacing w:line="240" w:lineRule="auto"/>
      </w:pPr>
      <w:r>
        <w:separator/>
      </w:r>
    </w:p>
  </w:footnote>
  <w:footnote w:type="continuationSeparator" w:id="0">
    <w:p w14:paraId="100A1FF6" w14:textId="77777777" w:rsidR="00942FAF" w:rsidRDefault="00942F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26C38F" w14:textId="77777777" w:rsidR="005A7B59" w:rsidRDefault="005A7B5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26440"/>
    <w:multiLevelType w:val="multilevel"/>
    <w:tmpl w:val="4A8892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A30BBB"/>
    <w:multiLevelType w:val="multilevel"/>
    <w:tmpl w:val="6B2E5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E81988"/>
    <w:multiLevelType w:val="multilevel"/>
    <w:tmpl w:val="72C6A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CA71047"/>
    <w:multiLevelType w:val="multilevel"/>
    <w:tmpl w:val="2B7691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405542E4"/>
    <w:multiLevelType w:val="multilevel"/>
    <w:tmpl w:val="D7AA5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841203D"/>
    <w:multiLevelType w:val="multilevel"/>
    <w:tmpl w:val="DDBE4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30A5175"/>
    <w:multiLevelType w:val="multilevel"/>
    <w:tmpl w:val="8A0EA33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686D58D5"/>
    <w:multiLevelType w:val="multilevel"/>
    <w:tmpl w:val="59E07F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773A2E47"/>
    <w:multiLevelType w:val="multilevel"/>
    <w:tmpl w:val="4AC844B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996949094">
    <w:abstractNumId w:val="7"/>
  </w:num>
  <w:num w:numId="2" w16cid:durableId="1243415187">
    <w:abstractNumId w:val="2"/>
  </w:num>
  <w:num w:numId="3" w16cid:durableId="848641676">
    <w:abstractNumId w:val="1"/>
  </w:num>
  <w:num w:numId="4" w16cid:durableId="1152060358">
    <w:abstractNumId w:val="5"/>
  </w:num>
  <w:num w:numId="5" w16cid:durableId="133643130">
    <w:abstractNumId w:val="0"/>
  </w:num>
  <w:num w:numId="6" w16cid:durableId="120540391">
    <w:abstractNumId w:val="8"/>
  </w:num>
  <w:num w:numId="7" w16cid:durableId="165288684">
    <w:abstractNumId w:val="4"/>
  </w:num>
  <w:num w:numId="8" w16cid:durableId="230772231">
    <w:abstractNumId w:val="3"/>
  </w:num>
  <w:num w:numId="9" w16cid:durableId="2470363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B59"/>
    <w:rsid w:val="001D310A"/>
    <w:rsid w:val="005A7B59"/>
    <w:rsid w:val="00681427"/>
    <w:rsid w:val="007E30EF"/>
    <w:rsid w:val="00942FAF"/>
    <w:rsid w:val="00A00A33"/>
    <w:rsid w:val="00A85D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B21A9"/>
  <w15:docId w15:val="{44FD592C-2A26-4D6D-BA39-9A4BBF4D8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892</Words>
  <Characters>5090</Characters>
  <Application>Microsoft Office Word</Application>
  <DocSecurity>0</DocSecurity>
  <Lines>42</Lines>
  <Paragraphs>11</Paragraphs>
  <ScaleCrop>false</ScaleCrop>
  <Company/>
  <LinksUpToDate>false</LinksUpToDate>
  <CharactersWithSpaces>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Thejan Weerasekara</dc:creator>
  <cp:lastModifiedBy>Thejan Weerasekara</cp:lastModifiedBy>
  <cp:revision>5</cp:revision>
  <cp:lastPrinted>2024-10-11T15:18:00Z</cp:lastPrinted>
  <dcterms:created xsi:type="dcterms:W3CDTF">2024-10-11T15:04:00Z</dcterms:created>
  <dcterms:modified xsi:type="dcterms:W3CDTF">2024-10-11T15:20:00Z</dcterms:modified>
</cp:coreProperties>
</file>