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7969" w14:textId="77777777" w:rsidR="001F72F8" w:rsidRPr="001F72F8" w:rsidRDefault="001F72F8" w:rsidP="001F72F8">
      <w:pPr>
        <w:rPr>
          <w:rFonts w:ascii="Times New Roman" w:eastAsia="Times New Roman" w:hAnsi="Times New Roman" w:cs="Times New Roman"/>
          <w:kern w:val="0"/>
          <w:lang w:eastAsia="en-GB"/>
          <w14:ligatures w14:val="none"/>
        </w:rPr>
      </w:pPr>
      <w:r>
        <w:t>Cookie Settings</w:t>
      </w:r>
    </w:p>
    <w:p w14:paraId="62426F2F"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We use cookies and other technologies to provide you with the best possible use of our website and to improve our communication with you. We take into account your preferences and process data for marketing, analytics and personalization only if you give us your consent. You can revoke this at any time with effect for the future in the Cookie Manager (Manage my preferences) in the privacy policy. Further information about our cookies can be found in our and our .</w:t>
      </w:r>
    </w:p>
    <w:p w14:paraId="29B04733" w14:textId="77777777" w:rsidR="001F72F8" w:rsidRPr="001F72F8" w:rsidRDefault="001F72F8" w:rsidP="001F72F8">
      <w:pPr>
        <w:shd w:val="clear" w:color="auto" w:fill="FFFFFF"/>
        <w:spacing w:before="100" w:beforeAutospacing="1" w:after="100" w:afterAutospacing="1" w:line="360" w:lineRule="atLeast"/>
        <w:rPr>
          <w:rFonts w:ascii="Arial" w:eastAsia="Times New Roman" w:hAnsi="Arial" w:cs="Arial"/>
          <w:color w:val="000000"/>
          <w:kern w:val="0"/>
          <w:lang w:eastAsia="en-GB"/>
          <w14:ligatures w14:val="none"/>
        </w:rPr>
      </w:pPr>
      <w:r>
        <w:t>The following categories of cookies and other technologies are used by us:</w:t>
      </w:r>
    </w:p>
    <w:p w14:paraId="6AA8434B" w14:textId="77777777" w:rsidR="001F72F8" w:rsidRPr="001F72F8" w:rsidRDefault="0071096A" w:rsidP="001F72F8">
      <w:pPr>
        <w:spacing w:before="240"/>
        <w:rPr>
          <w:rFonts w:ascii="Arial" w:eastAsia="Times New Roman" w:hAnsi="Arial" w:cs="Arial"/>
          <w:kern w:val="0"/>
          <w:sz w:val="21"/>
          <w:szCs w:val="21"/>
          <w:lang w:eastAsia="en-GB"/>
          <w14:ligatures w14:val="none"/>
        </w:rPr>
      </w:pPr>
      <w:r/>
    </w:p>
    <w:p w14:paraId="542A974B"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Required cookies</w:t>
      </w:r>
    </w:p>
    <w:p w14:paraId="00FB0C8A"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Necessary cookies help to make a website usable by enabling basic functions such as page navigation and access to secure areas of the website. The website cannot function properly without these cookies.</w:t>
      </w:r>
    </w:p>
    <w:p w14:paraId="3A1CBA03"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Analytics and personalization</w:t>
      </w:r>
    </w:p>
    <w:p w14:paraId="7B18E18D"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These cookies collect information about your website usage (e.g. page views, length of stay per page, clicks) and allow us to include your survey results in website optimization when participating. With this, they help us to tailor your user experience personally to you.</w:t>
      </w:r>
    </w:p>
    <w:p w14:paraId="0491C913"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Marketing</w:t>
      </w:r>
    </w:p>
    <w:p w14:paraId="67DB9220"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t>We use these cookies and other technologies to display advertising tailored to your interests, inside and outside the Volkswagen websites. These cookies and other technologies collect information about how you use our website, for example, which pages you visit most or how you move around the page. The purpose of these cookies and other technologies is to offer you more relevant content tailored to your interests. They are also used to limit the frequency of an ad's appearance and to measure and control the effectiveness of campaigns. You register whether you have visited a website or not, as well as which content has been used. This is based on a unique identification of your browser and your Internet device. The information can be shared with other websites or third-party pages, such as Volkswagen Group companies or advertisers, so that you can also see relevant advertising on other websites. In addition to cookies, other technologies such as server-side interfaces (APIs) are used to transmit the aforementioned information to third parties. We use the services of a third party for the processing of such data for marketing purposes. These cookies are often linked to site functionalities of third parties, insofar as this is appropriate.</w:t>
      </w:r>
    </w:p>
    <w:p w14:paraId="6D81C69D" w14:textId="77777777" w:rsidR="001F72F8" w:rsidRPr="001F72F8" w:rsidRDefault="001F72F8" w:rsidP="001F72F8">
      <w:pPr>
        <w:shd w:val="clear" w:color="auto" w:fill="FFFFFF"/>
        <w:jc w:val="center"/>
        <w:rPr>
          <w:rFonts w:ascii="Arial" w:eastAsia="Times New Roman" w:hAnsi="Arial" w:cs="Arial"/>
          <w:color w:val="000000"/>
          <w:kern w:val="0"/>
          <w:sz w:val="21"/>
          <w:szCs w:val="21"/>
          <w:lang w:eastAsia="en-GB"/>
          <w14:ligatures w14:val="none"/>
        </w:rPr>
      </w:pPr>
      <w:r>
        <w:t>Only technically necessary cookies</w:t>
      </w:r>
    </w:p>
    <w:p w14:paraId="26AD71F1" w14:textId="77777777" w:rsidR="001F72F8" w:rsidRPr="001F72F8" w:rsidRDefault="001F72F8" w:rsidP="001F72F8">
      <w:pPr>
        <w:shd w:val="clear" w:color="auto" w:fill="FFFFFF"/>
        <w:jc w:val="center"/>
        <w:rPr>
          <w:rFonts w:ascii="Arial" w:eastAsia="Times New Roman" w:hAnsi="Arial" w:cs="Arial"/>
          <w:color w:val="000000"/>
          <w:kern w:val="0"/>
          <w:sz w:val="21"/>
          <w:szCs w:val="21"/>
          <w:lang w:eastAsia="en-GB"/>
          <w14:ligatures w14:val="none"/>
        </w:rPr>
      </w:pPr>
      <w:r>
        <w:t>Accept all</w:t>
      </w:r>
    </w:p>
    <w:p w14:paraId="27E756BB" w14:textId="77777777" w:rsidR="00070406" w:rsidRDefault="00070406">
      <w:r/>
    </w:p>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F8"/>
    <w:rsid w:val="00070406"/>
    <w:rsid w:val="001F72F8"/>
    <w:rsid w:val="00456737"/>
    <w:rsid w:val="0071096A"/>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0B1"/>
  <w15:chartTrackingRefBased/>
  <w15:docId w15:val="{F1AEBEEC-F6E2-BA4F-B34D-75103A18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F8"/>
    <w:rPr>
      <w:rFonts w:eastAsiaTheme="majorEastAsia" w:cstheme="majorBidi"/>
      <w:color w:val="272727" w:themeColor="text1" w:themeTint="D8"/>
    </w:rPr>
  </w:style>
  <w:style w:type="paragraph" w:styleId="Title">
    <w:name w:val="Title"/>
    <w:basedOn w:val="Normal"/>
    <w:next w:val="Normal"/>
    <w:link w:val="TitleChar"/>
    <w:uiPriority w:val="10"/>
    <w:qFormat/>
    <w:rsid w:val="001F72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2F8"/>
    <w:rPr>
      <w:i/>
      <w:iCs/>
      <w:color w:val="404040" w:themeColor="text1" w:themeTint="BF"/>
    </w:rPr>
  </w:style>
  <w:style w:type="paragraph" w:styleId="ListParagraph">
    <w:name w:val="List Paragraph"/>
    <w:basedOn w:val="Normal"/>
    <w:uiPriority w:val="34"/>
    <w:qFormat/>
    <w:rsid w:val="001F72F8"/>
    <w:pPr>
      <w:ind w:left="720"/>
      <w:contextualSpacing/>
    </w:pPr>
  </w:style>
  <w:style w:type="character" w:styleId="IntenseEmphasis">
    <w:name w:val="Intense Emphasis"/>
    <w:basedOn w:val="DefaultParagraphFont"/>
    <w:uiPriority w:val="21"/>
    <w:qFormat/>
    <w:rsid w:val="001F72F8"/>
    <w:rPr>
      <w:i/>
      <w:iCs/>
      <w:color w:val="0F4761" w:themeColor="accent1" w:themeShade="BF"/>
    </w:rPr>
  </w:style>
  <w:style w:type="paragraph" w:styleId="IntenseQuote">
    <w:name w:val="Intense Quote"/>
    <w:basedOn w:val="Normal"/>
    <w:next w:val="Normal"/>
    <w:link w:val="IntenseQuoteChar"/>
    <w:uiPriority w:val="30"/>
    <w:qFormat/>
    <w:rsid w:val="001F7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F8"/>
    <w:rPr>
      <w:i/>
      <w:iCs/>
      <w:color w:val="0F4761" w:themeColor="accent1" w:themeShade="BF"/>
    </w:rPr>
  </w:style>
  <w:style w:type="character" w:styleId="IntenseReference">
    <w:name w:val="Intense Reference"/>
    <w:basedOn w:val="DefaultParagraphFont"/>
    <w:uiPriority w:val="32"/>
    <w:qFormat/>
    <w:rsid w:val="001F72F8"/>
    <w:rPr>
      <w:b/>
      <w:bCs/>
      <w:smallCaps/>
      <w:color w:val="0F4761" w:themeColor="accent1" w:themeShade="BF"/>
      <w:spacing w:val="5"/>
    </w:rPr>
  </w:style>
  <w:style w:type="character" w:customStyle="1" w:styleId="apple-converted-space">
    <w:name w:val="apple-converted-space"/>
    <w:basedOn w:val="DefaultParagraphFont"/>
    <w:rsid w:val="001F72F8"/>
  </w:style>
  <w:style w:type="character" w:styleId="Hyperlink">
    <w:name w:val="Hyperlink"/>
    <w:basedOn w:val="DefaultParagraphFont"/>
    <w:uiPriority w:val="99"/>
    <w:semiHidden/>
    <w:unhideWhenUsed/>
    <w:rsid w:val="001F72F8"/>
    <w:rPr>
      <w:color w:val="0000FF"/>
      <w:u w:val="single"/>
    </w:rPr>
  </w:style>
  <w:style w:type="paragraph" w:styleId="NormalWeb">
    <w:name w:val="Normal (Web)"/>
    <w:basedOn w:val="Normal"/>
    <w:uiPriority w:val="99"/>
    <w:semiHidden/>
    <w:unhideWhenUsed/>
    <w:rsid w:val="001F72F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764048">
      <w:bodyDiv w:val="1"/>
      <w:marLeft w:val="0"/>
      <w:marRight w:val="0"/>
      <w:marTop w:val="0"/>
      <w:marBottom w:val="0"/>
      <w:divBdr>
        <w:top w:val="none" w:sz="0" w:space="0" w:color="auto"/>
        <w:left w:val="none" w:sz="0" w:space="0" w:color="auto"/>
        <w:bottom w:val="none" w:sz="0" w:space="0" w:color="auto"/>
        <w:right w:val="none" w:sz="0" w:space="0" w:color="auto"/>
      </w:divBdr>
      <w:divsChild>
        <w:div w:id="1805851766">
          <w:marLeft w:val="0"/>
          <w:marRight w:val="0"/>
          <w:marTop w:val="0"/>
          <w:marBottom w:val="0"/>
          <w:divBdr>
            <w:top w:val="none" w:sz="0" w:space="0" w:color="auto"/>
            <w:left w:val="none" w:sz="0" w:space="0" w:color="auto"/>
            <w:bottom w:val="none" w:sz="0" w:space="0" w:color="auto"/>
            <w:right w:val="none" w:sz="0" w:space="0" w:color="auto"/>
          </w:divBdr>
        </w:div>
        <w:div w:id="729689466">
          <w:marLeft w:val="0"/>
          <w:marRight w:val="0"/>
          <w:marTop w:val="0"/>
          <w:marBottom w:val="0"/>
          <w:divBdr>
            <w:top w:val="none" w:sz="0" w:space="0" w:color="auto"/>
            <w:left w:val="none" w:sz="0" w:space="0" w:color="auto"/>
            <w:bottom w:val="none" w:sz="0" w:space="0" w:color="auto"/>
            <w:right w:val="none" w:sz="0" w:space="0" w:color="auto"/>
          </w:divBdr>
          <w:divsChild>
            <w:div w:id="1438598204">
              <w:marLeft w:val="0"/>
              <w:marRight w:val="0"/>
              <w:marTop w:val="0"/>
              <w:marBottom w:val="0"/>
              <w:divBdr>
                <w:top w:val="none" w:sz="0" w:space="0" w:color="auto"/>
                <w:left w:val="none" w:sz="0" w:space="0" w:color="auto"/>
                <w:bottom w:val="none" w:sz="0" w:space="0" w:color="auto"/>
                <w:right w:val="none" w:sz="0" w:space="0" w:color="auto"/>
              </w:divBdr>
              <w:divsChild>
                <w:div w:id="1669553494">
                  <w:marLeft w:val="0"/>
                  <w:marRight w:val="0"/>
                  <w:marTop w:val="0"/>
                  <w:marBottom w:val="0"/>
                  <w:divBdr>
                    <w:top w:val="none" w:sz="0" w:space="0" w:color="auto"/>
                    <w:left w:val="none" w:sz="0" w:space="0" w:color="auto"/>
                    <w:bottom w:val="none" w:sz="0" w:space="0" w:color="auto"/>
                    <w:right w:val="none" w:sz="0" w:space="0" w:color="auto"/>
                  </w:divBdr>
                </w:div>
              </w:divsChild>
            </w:div>
            <w:div w:id="1924222379">
              <w:marLeft w:val="0"/>
              <w:marRight w:val="0"/>
              <w:marTop w:val="0"/>
              <w:marBottom w:val="0"/>
              <w:divBdr>
                <w:top w:val="none" w:sz="0" w:space="0" w:color="auto"/>
                <w:left w:val="none" w:sz="0" w:space="0" w:color="auto"/>
                <w:bottom w:val="none" w:sz="0" w:space="0" w:color="auto"/>
                <w:right w:val="none" w:sz="0" w:space="0" w:color="auto"/>
              </w:divBdr>
              <w:divsChild>
                <w:div w:id="1350182003">
                  <w:marLeft w:val="0"/>
                  <w:marRight w:val="0"/>
                  <w:marTop w:val="0"/>
                  <w:marBottom w:val="0"/>
                  <w:divBdr>
                    <w:top w:val="none" w:sz="0" w:space="0" w:color="auto"/>
                    <w:left w:val="none" w:sz="0" w:space="0" w:color="auto"/>
                    <w:bottom w:val="none" w:sz="0" w:space="0" w:color="auto"/>
                    <w:right w:val="none" w:sz="0" w:space="0" w:color="auto"/>
                  </w:divBdr>
                </w:div>
              </w:divsChild>
            </w:div>
            <w:div w:id="2031565589">
              <w:marLeft w:val="0"/>
              <w:marRight w:val="0"/>
              <w:marTop w:val="0"/>
              <w:marBottom w:val="0"/>
              <w:divBdr>
                <w:top w:val="none" w:sz="0" w:space="0" w:color="auto"/>
                <w:left w:val="none" w:sz="0" w:space="0" w:color="auto"/>
                <w:bottom w:val="none" w:sz="0" w:space="0" w:color="auto"/>
                <w:right w:val="none" w:sz="0" w:space="0" w:color="auto"/>
              </w:divBdr>
              <w:divsChild>
                <w:div w:id="10044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383">
          <w:marLeft w:val="0"/>
          <w:marRight w:val="0"/>
          <w:marTop w:val="480"/>
          <w:marBottom w:val="0"/>
          <w:divBdr>
            <w:top w:val="none" w:sz="0" w:space="0" w:color="auto"/>
            <w:left w:val="none" w:sz="0" w:space="0" w:color="auto"/>
            <w:bottom w:val="none" w:sz="0" w:space="0" w:color="auto"/>
            <w:right w:val="none" w:sz="0" w:space="0" w:color="auto"/>
          </w:divBdr>
          <w:divsChild>
            <w:div w:id="1228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olkswagen.de/de/mehr/rechtliches/datenschutz.html" TargetMode="External"/><Relationship Id="rId4" Type="http://schemas.openxmlformats.org/officeDocument/2006/relationships/hyperlink" Target="https://www.volkswagen.de/de/mehr/rechtliches/cookie-richtlin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2025-03-02T18:42:00Z</dcterms:created>
  <dcterms:modified xsi:type="dcterms:W3CDTF">2025-03-02T18:43:00Z</dcterms:modified>
</cp:coreProperties>
</file>