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A7B3B"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Daimler Truck AG uses Cookies for various purposes.</w:t>
      </w:r>
    </w:p>
    <w:p w14:paraId="32862EA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We would like to enable you to use our website in the best possible way and to continuously improve our website. For this we work together with selected partners. You can revoke your voluntary consent at any time. Further information and setting options can be found under "Settings" and in our data protection information.</w:t>
      </w:r>
    </w:p>
    <w:p w14:paraId="60B944B7"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3E8DFE37"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 xml:space="preserve">Powered by </w:t>
      </w:r>
    </w:p>
    <w:p w14:paraId="4113B1F4"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7266181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685E66BC" w14:textId="422BCFA4"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Settings               Technically required only              Agree to all</w:t>
      </w:r>
    </w:p>
    <w:p w14:paraId="3180B565"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1171E65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4CA47854" w14:textId="07D1205C"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 xml:space="preserve">Inside Settings : </w:t>
      </w:r>
    </w:p>
    <w:p w14:paraId="4905C0D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3E1DE813"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Privacy Settings</w:t>
      </w:r>
    </w:p>
    <w:p w14:paraId="1C5CE34B"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This tool helps you to select and deactivate various tags / trackers / analytic tools used on this website.</w:t>
      </w:r>
    </w:p>
    <w:p w14:paraId="3288652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5AA7FAE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359E3A47" w14:textId="2C6ADFE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Categories</w:t>
      </w:r>
    </w:p>
    <w:p w14:paraId="6AADECA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122E81D9"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Technically required</w:t>
      </w:r>
    </w:p>
    <w:p w14:paraId="1D38235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Required web technologies and cookies make our website technically accessible and usable for you. This concerns essential basic functionalities, such as the navigation on the website, the correct display in your internet browser or the request of your consent. Without these web technologies and cookies, our website will not function.</w:t>
      </w:r>
    </w:p>
    <w:p w14:paraId="0DAFD13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Analysis and statistics</w:t>
      </w:r>
    </w:p>
    <w:p w14:paraId="2CF8F475"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We want to constantly improve the user-friendliness and performance of our websites. For this reason, we use analysis technologies (also cookies) that pseudonymously measure and evaluate which functions and contents of our websites are used how and how often. On this basis, we can improve our websites for users.</w:t>
      </w:r>
    </w:p>
    <w:p w14:paraId="65C6F40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Convenience</w:t>
      </w:r>
    </w:p>
    <w:p w14:paraId="1C8DCF3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We would like to improve the user-friendliness of our websites for you. For this reason, we use web technologies (including cookies) to save settings you have chosen and to display content from selected partners.</w:t>
      </w:r>
    </w:p>
    <w:p w14:paraId="416919AB"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464F59BB" w14:textId="5AA6AE9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2C48BADE"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255BD247"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br/>
        <w:t>EQS Stock Chart &amp; Bonds Service</w:t>
      </w:r>
    </w:p>
    <w:p w14:paraId="4E9EC010"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3B3B1096"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Gomex Video</w:t>
      </w:r>
    </w:p>
    <w:p w14:paraId="63F81E1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40A80D4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1Subservice</w:t>
      </w:r>
    </w:p>
    <w:p w14:paraId="0A127FB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Job Search</w:t>
      </w:r>
    </w:p>
    <w:p w14:paraId="02B9586F"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1B825778"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Newsroom</w:t>
      </w:r>
    </w:p>
    <w:p w14:paraId="72625276"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41026EBB"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TYPO3</w:t>
      </w:r>
    </w:p>
    <w:p w14:paraId="155ECB23"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70A3B0F7"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52C8D6DC"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Technically required</w:t>
      </w:r>
    </w:p>
    <w:p w14:paraId="7DE79BB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Here</w:t>
      </w:r>
    </w:p>
    <w:p w14:paraId="394EE8D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2346927D"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Matomo</w:t>
      </w:r>
    </w:p>
    <w:p w14:paraId="656E82D9"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Analysis and statistics</w:t>
      </w:r>
    </w:p>
    <w:p w14:paraId="5B9EBCEF"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Podigee</w:t>
      </w:r>
    </w:p>
    <w:p w14:paraId="73C3118F"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1D859B0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walls.io</w:t>
      </w:r>
    </w:p>
    <w:p w14:paraId="2998392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4FD63595"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YouTube Video</w:t>
      </w:r>
    </w:p>
    <w:p w14:paraId="67D284D8"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Convenience</w:t>
      </w:r>
    </w:p>
    <w:p w14:paraId="123F4C01" w14:textId="77777777" w:rsidR="00730B9E" w:rsidRPr="00730B9E" w:rsidRDefault="00730B9E" w:rsidP="00730B9E">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0D08DC62"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793C7CCD"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50DE0F90"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075292A6" w14:textId="4B46D1DF"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t>Save Services        Technically required only             Agree to all</w:t>
      </w:r>
    </w:p>
    <w:p w14:paraId="259E49D8" w14:textId="77777777" w:rsidR="00730B9E" w:rsidRPr="00730B9E" w:rsidRDefault="00730B9E" w:rsidP="00730B9E">
      <w:pPr>
        <w:shd w:val="clear" w:color="auto" w:fill="FFFFFF"/>
        <w:jc w:val="both"/>
        <w:rPr>
          <w:rFonts w:ascii="Arial" w:eastAsia="Times New Roman" w:hAnsi="Arial" w:cs="Arial"/>
          <w:color w:val="000000" w:themeColor="text1"/>
          <w:kern w:val="0"/>
          <w:lang w:eastAsia="en-GB"/>
          <w14:ligatures w14:val="none"/>
        </w:rPr>
      </w:pPr>
      <w:r/>
    </w:p>
    <w:p w14:paraId="28546A7E" w14:textId="77777777" w:rsidR="00070406" w:rsidRPr="00730B9E" w:rsidRDefault="00070406" w:rsidP="00730B9E">
      <w:pPr>
        <w:jc w:val="both"/>
        <w:rPr>
          <w:rFonts w:ascii="Arial" w:hAnsi="Arial" w:cs="Arial"/>
          <w:color w:val="000000" w:themeColor="text1"/>
        </w:rPr>
      </w:pPr>
      <w:r/>
    </w:p>
    <w:sectPr w:rsidR="00070406" w:rsidRPr="0073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9E"/>
    <w:rsid w:val="00070406"/>
    <w:rsid w:val="00456737"/>
    <w:rsid w:val="00730B9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ADB32A"/>
  <w15:chartTrackingRefBased/>
  <w15:docId w15:val="{5C2FFCBE-DDB5-BA4C-852D-DDE802C4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B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9E"/>
    <w:rPr>
      <w:rFonts w:eastAsiaTheme="majorEastAsia" w:cstheme="majorBidi"/>
      <w:color w:val="272727" w:themeColor="text1" w:themeTint="D8"/>
    </w:rPr>
  </w:style>
  <w:style w:type="paragraph" w:styleId="Title">
    <w:name w:val="Title"/>
    <w:basedOn w:val="Normal"/>
    <w:next w:val="Normal"/>
    <w:link w:val="TitleChar"/>
    <w:uiPriority w:val="10"/>
    <w:qFormat/>
    <w:rsid w:val="00730B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B9E"/>
    <w:rPr>
      <w:i/>
      <w:iCs/>
      <w:color w:val="404040" w:themeColor="text1" w:themeTint="BF"/>
    </w:rPr>
  </w:style>
  <w:style w:type="paragraph" w:styleId="ListParagraph">
    <w:name w:val="List Paragraph"/>
    <w:basedOn w:val="Normal"/>
    <w:uiPriority w:val="34"/>
    <w:qFormat/>
    <w:rsid w:val="00730B9E"/>
    <w:pPr>
      <w:ind w:left="720"/>
      <w:contextualSpacing/>
    </w:pPr>
  </w:style>
  <w:style w:type="character" w:styleId="IntenseEmphasis">
    <w:name w:val="Intense Emphasis"/>
    <w:basedOn w:val="DefaultParagraphFont"/>
    <w:uiPriority w:val="21"/>
    <w:qFormat/>
    <w:rsid w:val="00730B9E"/>
    <w:rPr>
      <w:i/>
      <w:iCs/>
      <w:color w:val="0F4761" w:themeColor="accent1" w:themeShade="BF"/>
    </w:rPr>
  </w:style>
  <w:style w:type="paragraph" w:styleId="IntenseQuote">
    <w:name w:val="Intense Quote"/>
    <w:basedOn w:val="Normal"/>
    <w:next w:val="Normal"/>
    <w:link w:val="IntenseQuoteChar"/>
    <w:uiPriority w:val="30"/>
    <w:qFormat/>
    <w:rsid w:val="00730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B9E"/>
    <w:rPr>
      <w:i/>
      <w:iCs/>
      <w:color w:val="0F4761" w:themeColor="accent1" w:themeShade="BF"/>
    </w:rPr>
  </w:style>
  <w:style w:type="character" w:styleId="IntenseReference">
    <w:name w:val="Intense Reference"/>
    <w:basedOn w:val="DefaultParagraphFont"/>
    <w:uiPriority w:val="32"/>
    <w:qFormat/>
    <w:rsid w:val="00730B9E"/>
    <w:rPr>
      <w:b/>
      <w:bCs/>
      <w:smallCaps/>
      <w:color w:val="0F4761" w:themeColor="accent1" w:themeShade="BF"/>
      <w:spacing w:val="5"/>
    </w:rPr>
  </w:style>
  <w:style w:type="character" w:styleId="Hyperlink">
    <w:name w:val="Hyperlink"/>
    <w:basedOn w:val="DefaultParagraphFont"/>
    <w:uiPriority w:val="99"/>
    <w:semiHidden/>
    <w:unhideWhenUsed/>
    <w:rsid w:val="00730B9E"/>
    <w:rPr>
      <w:color w:val="0000FF"/>
      <w:u w:val="single"/>
    </w:rPr>
  </w:style>
  <w:style w:type="character" w:customStyle="1" w:styleId="sc-gfoqjt">
    <w:name w:val="sc-gfoqjt"/>
    <w:basedOn w:val="DefaultParagraphFont"/>
    <w:rsid w:val="0073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095940">
      <w:bodyDiv w:val="1"/>
      <w:marLeft w:val="0"/>
      <w:marRight w:val="0"/>
      <w:marTop w:val="0"/>
      <w:marBottom w:val="0"/>
      <w:divBdr>
        <w:top w:val="none" w:sz="0" w:space="0" w:color="auto"/>
        <w:left w:val="none" w:sz="0" w:space="0" w:color="auto"/>
        <w:bottom w:val="none" w:sz="0" w:space="0" w:color="auto"/>
        <w:right w:val="none" w:sz="0" w:space="0" w:color="auto"/>
      </w:divBdr>
      <w:divsChild>
        <w:div w:id="992373517">
          <w:marLeft w:val="0"/>
          <w:marRight w:val="0"/>
          <w:marTop w:val="0"/>
          <w:marBottom w:val="0"/>
          <w:divBdr>
            <w:top w:val="none" w:sz="0" w:space="0" w:color="auto"/>
            <w:left w:val="none" w:sz="0" w:space="0" w:color="auto"/>
            <w:bottom w:val="none" w:sz="0" w:space="0" w:color="auto"/>
            <w:right w:val="none" w:sz="0" w:space="0" w:color="auto"/>
          </w:divBdr>
          <w:divsChild>
            <w:div w:id="1579365678">
              <w:marLeft w:val="0"/>
              <w:marRight w:val="0"/>
              <w:marTop w:val="0"/>
              <w:marBottom w:val="0"/>
              <w:divBdr>
                <w:top w:val="none" w:sz="0" w:space="0" w:color="auto"/>
                <w:left w:val="none" w:sz="0" w:space="0" w:color="auto"/>
                <w:bottom w:val="none" w:sz="0" w:space="0" w:color="auto"/>
                <w:right w:val="none" w:sz="0" w:space="0" w:color="auto"/>
              </w:divBdr>
              <w:divsChild>
                <w:div w:id="407777382">
                  <w:marLeft w:val="0"/>
                  <w:marRight w:val="0"/>
                  <w:marTop w:val="0"/>
                  <w:marBottom w:val="180"/>
                  <w:divBdr>
                    <w:top w:val="single" w:sz="6" w:space="2" w:color="DDDDDD"/>
                    <w:left w:val="single" w:sz="6" w:space="2" w:color="DDDDDD"/>
                    <w:bottom w:val="single" w:sz="6" w:space="2" w:color="DDDDDD"/>
                    <w:right w:val="single" w:sz="6" w:space="2" w:color="DDDDDD"/>
                  </w:divBdr>
                  <w:divsChild>
                    <w:div w:id="2072732016">
                      <w:marLeft w:val="0"/>
                      <w:marRight w:val="0"/>
                      <w:marTop w:val="0"/>
                      <w:marBottom w:val="0"/>
                      <w:divBdr>
                        <w:top w:val="none" w:sz="0" w:space="0" w:color="auto"/>
                        <w:left w:val="none" w:sz="0" w:space="0" w:color="auto"/>
                        <w:bottom w:val="none" w:sz="0" w:space="0" w:color="auto"/>
                        <w:right w:val="none" w:sz="0" w:space="0" w:color="auto"/>
                      </w:divBdr>
                      <w:divsChild>
                        <w:div w:id="893351670">
                          <w:marLeft w:val="0"/>
                          <w:marRight w:val="0"/>
                          <w:marTop w:val="30"/>
                          <w:marBottom w:val="0"/>
                          <w:divBdr>
                            <w:top w:val="none" w:sz="0" w:space="0" w:color="auto"/>
                            <w:left w:val="none" w:sz="0" w:space="0" w:color="auto"/>
                            <w:bottom w:val="none" w:sz="0" w:space="0" w:color="auto"/>
                            <w:right w:val="none" w:sz="0" w:space="0" w:color="auto"/>
                          </w:divBdr>
                        </w:div>
                        <w:div w:id="1940331291">
                          <w:marLeft w:val="0"/>
                          <w:marRight w:val="0"/>
                          <w:marTop w:val="60"/>
                          <w:marBottom w:val="0"/>
                          <w:divBdr>
                            <w:top w:val="none" w:sz="0" w:space="0" w:color="auto"/>
                            <w:left w:val="none" w:sz="0" w:space="0" w:color="auto"/>
                            <w:bottom w:val="none" w:sz="0" w:space="0" w:color="auto"/>
                            <w:right w:val="none" w:sz="0" w:space="0" w:color="auto"/>
                          </w:divBdr>
                          <w:divsChild>
                            <w:div w:id="202666336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33430">
          <w:marLeft w:val="0"/>
          <w:marRight w:val="0"/>
          <w:marTop w:val="0"/>
          <w:marBottom w:val="0"/>
          <w:divBdr>
            <w:top w:val="none" w:sz="0" w:space="0" w:color="auto"/>
            <w:left w:val="none" w:sz="0" w:space="0" w:color="auto"/>
            <w:bottom w:val="none" w:sz="0" w:space="0" w:color="auto"/>
            <w:right w:val="none" w:sz="0" w:space="0" w:color="auto"/>
          </w:divBdr>
          <w:divsChild>
            <w:div w:id="1469202105">
              <w:marLeft w:val="0"/>
              <w:marRight w:val="0"/>
              <w:marTop w:val="0"/>
              <w:marBottom w:val="0"/>
              <w:divBdr>
                <w:top w:val="none" w:sz="0" w:space="0" w:color="auto"/>
                <w:left w:val="none" w:sz="0" w:space="0" w:color="auto"/>
                <w:bottom w:val="none" w:sz="0" w:space="0" w:color="auto"/>
                <w:right w:val="none" w:sz="0" w:space="0" w:color="auto"/>
              </w:divBdr>
              <w:divsChild>
                <w:div w:id="975255818">
                  <w:marLeft w:val="0"/>
                  <w:marRight w:val="0"/>
                  <w:marTop w:val="0"/>
                  <w:marBottom w:val="180"/>
                  <w:divBdr>
                    <w:top w:val="single" w:sz="6" w:space="2" w:color="DDDDDD"/>
                    <w:left w:val="single" w:sz="6" w:space="2" w:color="DDDDDD"/>
                    <w:bottom w:val="single" w:sz="6" w:space="2" w:color="DDDDDD"/>
                    <w:right w:val="single" w:sz="6" w:space="2" w:color="DDDDDD"/>
                  </w:divBdr>
                  <w:divsChild>
                    <w:div w:id="1736196923">
                      <w:marLeft w:val="0"/>
                      <w:marRight w:val="0"/>
                      <w:marTop w:val="0"/>
                      <w:marBottom w:val="0"/>
                      <w:divBdr>
                        <w:top w:val="none" w:sz="0" w:space="0" w:color="auto"/>
                        <w:left w:val="none" w:sz="0" w:space="0" w:color="auto"/>
                        <w:bottom w:val="none" w:sz="0" w:space="0" w:color="auto"/>
                        <w:right w:val="none" w:sz="0" w:space="0" w:color="auto"/>
                      </w:divBdr>
                      <w:divsChild>
                        <w:div w:id="2143231249">
                          <w:marLeft w:val="0"/>
                          <w:marRight w:val="0"/>
                          <w:marTop w:val="30"/>
                          <w:marBottom w:val="0"/>
                          <w:divBdr>
                            <w:top w:val="none" w:sz="0" w:space="0" w:color="auto"/>
                            <w:left w:val="none" w:sz="0" w:space="0" w:color="auto"/>
                            <w:bottom w:val="none" w:sz="0" w:space="0" w:color="auto"/>
                            <w:right w:val="none" w:sz="0" w:space="0" w:color="auto"/>
                          </w:divBdr>
                        </w:div>
                        <w:div w:id="197477016">
                          <w:marLeft w:val="0"/>
                          <w:marRight w:val="0"/>
                          <w:marTop w:val="60"/>
                          <w:marBottom w:val="0"/>
                          <w:divBdr>
                            <w:top w:val="none" w:sz="0" w:space="0" w:color="auto"/>
                            <w:left w:val="none" w:sz="0" w:space="0" w:color="auto"/>
                            <w:bottom w:val="none" w:sz="0" w:space="0" w:color="auto"/>
                            <w:right w:val="none" w:sz="0" w:space="0" w:color="auto"/>
                          </w:divBdr>
                          <w:divsChild>
                            <w:div w:id="867792590">
                              <w:marLeft w:val="0"/>
                              <w:marRight w:val="180"/>
                              <w:marTop w:val="60"/>
                              <w:marBottom w:val="0"/>
                              <w:divBdr>
                                <w:top w:val="none" w:sz="0" w:space="0" w:color="auto"/>
                                <w:left w:val="none" w:sz="0" w:space="0" w:color="auto"/>
                                <w:bottom w:val="none" w:sz="0" w:space="0" w:color="auto"/>
                                <w:right w:val="none" w:sz="0" w:space="0" w:color="auto"/>
                              </w:divBdr>
                            </w:div>
                            <w:div w:id="15437825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9363">
          <w:marLeft w:val="0"/>
          <w:marRight w:val="0"/>
          <w:marTop w:val="0"/>
          <w:marBottom w:val="0"/>
          <w:divBdr>
            <w:top w:val="none" w:sz="0" w:space="0" w:color="auto"/>
            <w:left w:val="none" w:sz="0" w:space="0" w:color="auto"/>
            <w:bottom w:val="none" w:sz="0" w:space="0" w:color="auto"/>
            <w:right w:val="none" w:sz="0" w:space="0" w:color="auto"/>
          </w:divBdr>
          <w:divsChild>
            <w:div w:id="1067924788">
              <w:marLeft w:val="0"/>
              <w:marRight w:val="0"/>
              <w:marTop w:val="0"/>
              <w:marBottom w:val="0"/>
              <w:divBdr>
                <w:top w:val="none" w:sz="0" w:space="0" w:color="auto"/>
                <w:left w:val="none" w:sz="0" w:space="0" w:color="auto"/>
                <w:bottom w:val="none" w:sz="0" w:space="0" w:color="auto"/>
                <w:right w:val="none" w:sz="0" w:space="0" w:color="auto"/>
              </w:divBdr>
              <w:divsChild>
                <w:div w:id="1435905145">
                  <w:marLeft w:val="0"/>
                  <w:marRight w:val="0"/>
                  <w:marTop w:val="0"/>
                  <w:marBottom w:val="180"/>
                  <w:divBdr>
                    <w:top w:val="single" w:sz="6" w:space="2" w:color="DDDDDD"/>
                    <w:left w:val="single" w:sz="6" w:space="2" w:color="DDDDDD"/>
                    <w:bottom w:val="single" w:sz="6" w:space="2" w:color="DDDDDD"/>
                    <w:right w:val="single" w:sz="6" w:space="2" w:color="DDDDDD"/>
                  </w:divBdr>
                  <w:divsChild>
                    <w:div w:id="377049956">
                      <w:marLeft w:val="0"/>
                      <w:marRight w:val="0"/>
                      <w:marTop w:val="0"/>
                      <w:marBottom w:val="0"/>
                      <w:divBdr>
                        <w:top w:val="none" w:sz="0" w:space="0" w:color="auto"/>
                        <w:left w:val="none" w:sz="0" w:space="0" w:color="auto"/>
                        <w:bottom w:val="none" w:sz="0" w:space="0" w:color="auto"/>
                        <w:right w:val="none" w:sz="0" w:space="0" w:color="auto"/>
                      </w:divBdr>
                      <w:divsChild>
                        <w:div w:id="693194038">
                          <w:marLeft w:val="0"/>
                          <w:marRight w:val="0"/>
                          <w:marTop w:val="30"/>
                          <w:marBottom w:val="0"/>
                          <w:divBdr>
                            <w:top w:val="none" w:sz="0" w:space="0" w:color="auto"/>
                            <w:left w:val="none" w:sz="0" w:space="0" w:color="auto"/>
                            <w:bottom w:val="none" w:sz="0" w:space="0" w:color="auto"/>
                            <w:right w:val="none" w:sz="0" w:space="0" w:color="auto"/>
                          </w:divBdr>
                        </w:div>
                        <w:div w:id="930702921">
                          <w:marLeft w:val="0"/>
                          <w:marRight w:val="0"/>
                          <w:marTop w:val="60"/>
                          <w:marBottom w:val="0"/>
                          <w:divBdr>
                            <w:top w:val="none" w:sz="0" w:space="0" w:color="auto"/>
                            <w:left w:val="none" w:sz="0" w:space="0" w:color="auto"/>
                            <w:bottom w:val="none" w:sz="0" w:space="0" w:color="auto"/>
                            <w:right w:val="none" w:sz="0" w:space="0" w:color="auto"/>
                          </w:divBdr>
                          <w:divsChild>
                            <w:div w:id="98778090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48638">
          <w:marLeft w:val="0"/>
          <w:marRight w:val="0"/>
          <w:marTop w:val="0"/>
          <w:marBottom w:val="0"/>
          <w:divBdr>
            <w:top w:val="none" w:sz="0" w:space="0" w:color="auto"/>
            <w:left w:val="none" w:sz="0" w:space="0" w:color="auto"/>
            <w:bottom w:val="none" w:sz="0" w:space="0" w:color="auto"/>
            <w:right w:val="none" w:sz="0" w:space="0" w:color="auto"/>
          </w:divBdr>
          <w:divsChild>
            <w:div w:id="82458130">
              <w:marLeft w:val="0"/>
              <w:marRight w:val="0"/>
              <w:marTop w:val="0"/>
              <w:marBottom w:val="0"/>
              <w:divBdr>
                <w:top w:val="none" w:sz="0" w:space="0" w:color="auto"/>
                <w:left w:val="none" w:sz="0" w:space="0" w:color="auto"/>
                <w:bottom w:val="none" w:sz="0" w:space="0" w:color="auto"/>
                <w:right w:val="none" w:sz="0" w:space="0" w:color="auto"/>
              </w:divBdr>
              <w:divsChild>
                <w:div w:id="1032459225">
                  <w:marLeft w:val="0"/>
                  <w:marRight w:val="0"/>
                  <w:marTop w:val="0"/>
                  <w:marBottom w:val="180"/>
                  <w:divBdr>
                    <w:top w:val="single" w:sz="6" w:space="2" w:color="DDDDDD"/>
                    <w:left w:val="single" w:sz="6" w:space="2" w:color="DDDDDD"/>
                    <w:bottom w:val="single" w:sz="6" w:space="2" w:color="DDDDDD"/>
                    <w:right w:val="single" w:sz="6" w:space="2" w:color="DDDDDD"/>
                  </w:divBdr>
                  <w:divsChild>
                    <w:div w:id="1594123886">
                      <w:marLeft w:val="0"/>
                      <w:marRight w:val="0"/>
                      <w:marTop w:val="0"/>
                      <w:marBottom w:val="0"/>
                      <w:divBdr>
                        <w:top w:val="none" w:sz="0" w:space="0" w:color="auto"/>
                        <w:left w:val="none" w:sz="0" w:space="0" w:color="auto"/>
                        <w:bottom w:val="none" w:sz="0" w:space="0" w:color="auto"/>
                        <w:right w:val="none" w:sz="0" w:space="0" w:color="auto"/>
                      </w:divBdr>
                      <w:divsChild>
                        <w:div w:id="307050359">
                          <w:marLeft w:val="0"/>
                          <w:marRight w:val="0"/>
                          <w:marTop w:val="30"/>
                          <w:marBottom w:val="0"/>
                          <w:divBdr>
                            <w:top w:val="none" w:sz="0" w:space="0" w:color="auto"/>
                            <w:left w:val="none" w:sz="0" w:space="0" w:color="auto"/>
                            <w:bottom w:val="none" w:sz="0" w:space="0" w:color="auto"/>
                            <w:right w:val="none" w:sz="0" w:space="0" w:color="auto"/>
                          </w:divBdr>
                        </w:div>
                        <w:div w:id="1447847899">
                          <w:marLeft w:val="0"/>
                          <w:marRight w:val="0"/>
                          <w:marTop w:val="60"/>
                          <w:marBottom w:val="0"/>
                          <w:divBdr>
                            <w:top w:val="none" w:sz="0" w:space="0" w:color="auto"/>
                            <w:left w:val="none" w:sz="0" w:space="0" w:color="auto"/>
                            <w:bottom w:val="none" w:sz="0" w:space="0" w:color="auto"/>
                            <w:right w:val="none" w:sz="0" w:space="0" w:color="auto"/>
                          </w:divBdr>
                          <w:divsChild>
                            <w:div w:id="169229880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37173">
          <w:marLeft w:val="0"/>
          <w:marRight w:val="0"/>
          <w:marTop w:val="0"/>
          <w:marBottom w:val="0"/>
          <w:divBdr>
            <w:top w:val="none" w:sz="0" w:space="0" w:color="auto"/>
            <w:left w:val="none" w:sz="0" w:space="0" w:color="auto"/>
            <w:bottom w:val="none" w:sz="0" w:space="0" w:color="auto"/>
            <w:right w:val="none" w:sz="0" w:space="0" w:color="auto"/>
          </w:divBdr>
          <w:divsChild>
            <w:div w:id="367992066">
              <w:marLeft w:val="0"/>
              <w:marRight w:val="0"/>
              <w:marTop w:val="0"/>
              <w:marBottom w:val="0"/>
              <w:divBdr>
                <w:top w:val="none" w:sz="0" w:space="0" w:color="auto"/>
                <w:left w:val="none" w:sz="0" w:space="0" w:color="auto"/>
                <w:bottom w:val="none" w:sz="0" w:space="0" w:color="auto"/>
                <w:right w:val="none" w:sz="0" w:space="0" w:color="auto"/>
              </w:divBdr>
              <w:divsChild>
                <w:div w:id="749156023">
                  <w:marLeft w:val="0"/>
                  <w:marRight w:val="0"/>
                  <w:marTop w:val="0"/>
                  <w:marBottom w:val="180"/>
                  <w:divBdr>
                    <w:top w:val="single" w:sz="6" w:space="2" w:color="DDDDDD"/>
                    <w:left w:val="single" w:sz="6" w:space="2" w:color="DDDDDD"/>
                    <w:bottom w:val="single" w:sz="6" w:space="2" w:color="DDDDDD"/>
                    <w:right w:val="single" w:sz="6" w:space="2" w:color="DDDDDD"/>
                  </w:divBdr>
                  <w:divsChild>
                    <w:div w:id="1063135973">
                      <w:marLeft w:val="0"/>
                      <w:marRight w:val="0"/>
                      <w:marTop w:val="0"/>
                      <w:marBottom w:val="0"/>
                      <w:divBdr>
                        <w:top w:val="none" w:sz="0" w:space="0" w:color="auto"/>
                        <w:left w:val="none" w:sz="0" w:space="0" w:color="auto"/>
                        <w:bottom w:val="none" w:sz="0" w:space="0" w:color="auto"/>
                        <w:right w:val="none" w:sz="0" w:space="0" w:color="auto"/>
                      </w:divBdr>
                      <w:divsChild>
                        <w:div w:id="627123205">
                          <w:marLeft w:val="0"/>
                          <w:marRight w:val="0"/>
                          <w:marTop w:val="30"/>
                          <w:marBottom w:val="0"/>
                          <w:divBdr>
                            <w:top w:val="none" w:sz="0" w:space="0" w:color="auto"/>
                            <w:left w:val="none" w:sz="0" w:space="0" w:color="auto"/>
                            <w:bottom w:val="none" w:sz="0" w:space="0" w:color="auto"/>
                            <w:right w:val="none" w:sz="0" w:space="0" w:color="auto"/>
                          </w:divBdr>
                        </w:div>
                        <w:div w:id="1494569054">
                          <w:marLeft w:val="0"/>
                          <w:marRight w:val="0"/>
                          <w:marTop w:val="60"/>
                          <w:marBottom w:val="0"/>
                          <w:divBdr>
                            <w:top w:val="none" w:sz="0" w:space="0" w:color="auto"/>
                            <w:left w:val="none" w:sz="0" w:space="0" w:color="auto"/>
                            <w:bottom w:val="none" w:sz="0" w:space="0" w:color="auto"/>
                            <w:right w:val="none" w:sz="0" w:space="0" w:color="auto"/>
                          </w:divBdr>
                          <w:divsChild>
                            <w:div w:id="14298837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90238">
          <w:marLeft w:val="0"/>
          <w:marRight w:val="0"/>
          <w:marTop w:val="0"/>
          <w:marBottom w:val="0"/>
          <w:divBdr>
            <w:top w:val="none" w:sz="0" w:space="0" w:color="auto"/>
            <w:left w:val="none" w:sz="0" w:space="0" w:color="auto"/>
            <w:bottom w:val="none" w:sz="0" w:space="0" w:color="auto"/>
            <w:right w:val="none" w:sz="0" w:space="0" w:color="auto"/>
          </w:divBdr>
          <w:divsChild>
            <w:div w:id="910846247">
              <w:marLeft w:val="0"/>
              <w:marRight w:val="0"/>
              <w:marTop w:val="0"/>
              <w:marBottom w:val="0"/>
              <w:divBdr>
                <w:top w:val="none" w:sz="0" w:space="0" w:color="auto"/>
                <w:left w:val="none" w:sz="0" w:space="0" w:color="auto"/>
                <w:bottom w:val="none" w:sz="0" w:space="0" w:color="auto"/>
                <w:right w:val="none" w:sz="0" w:space="0" w:color="auto"/>
              </w:divBdr>
              <w:divsChild>
                <w:div w:id="1205220100">
                  <w:marLeft w:val="0"/>
                  <w:marRight w:val="0"/>
                  <w:marTop w:val="0"/>
                  <w:marBottom w:val="180"/>
                  <w:divBdr>
                    <w:top w:val="single" w:sz="6" w:space="2" w:color="DDDDDD"/>
                    <w:left w:val="single" w:sz="6" w:space="2" w:color="DDDDDD"/>
                    <w:bottom w:val="single" w:sz="6" w:space="2" w:color="DDDDDD"/>
                    <w:right w:val="single" w:sz="6" w:space="2" w:color="DDDDDD"/>
                  </w:divBdr>
                  <w:divsChild>
                    <w:div w:id="1690180231">
                      <w:marLeft w:val="0"/>
                      <w:marRight w:val="0"/>
                      <w:marTop w:val="0"/>
                      <w:marBottom w:val="0"/>
                      <w:divBdr>
                        <w:top w:val="none" w:sz="0" w:space="0" w:color="auto"/>
                        <w:left w:val="none" w:sz="0" w:space="0" w:color="auto"/>
                        <w:bottom w:val="none" w:sz="0" w:space="0" w:color="auto"/>
                        <w:right w:val="none" w:sz="0" w:space="0" w:color="auto"/>
                      </w:divBdr>
                      <w:divsChild>
                        <w:div w:id="1709404981">
                          <w:marLeft w:val="0"/>
                          <w:marRight w:val="0"/>
                          <w:marTop w:val="30"/>
                          <w:marBottom w:val="0"/>
                          <w:divBdr>
                            <w:top w:val="none" w:sz="0" w:space="0" w:color="auto"/>
                            <w:left w:val="none" w:sz="0" w:space="0" w:color="auto"/>
                            <w:bottom w:val="none" w:sz="0" w:space="0" w:color="auto"/>
                            <w:right w:val="none" w:sz="0" w:space="0" w:color="auto"/>
                          </w:divBdr>
                        </w:div>
                        <w:div w:id="1631981311">
                          <w:marLeft w:val="0"/>
                          <w:marRight w:val="0"/>
                          <w:marTop w:val="60"/>
                          <w:marBottom w:val="0"/>
                          <w:divBdr>
                            <w:top w:val="none" w:sz="0" w:space="0" w:color="auto"/>
                            <w:left w:val="none" w:sz="0" w:space="0" w:color="auto"/>
                            <w:bottom w:val="none" w:sz="0" w:space="0" w:color="auto"/>
                            <w:right w:val="none" w:sz="0" w:space="0" w:color="auto"/>
                          </w:divBdr>
                          <w:divsChild>
                            <w:div w:id="18670153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0287">
          <w:marLeft w:val="0"/>
          <w:marRight w:val="0"/>
          <w:marTop w:val="0"/>
          <w:marBottom w:val="0"/>
          <w:divBdr>
            <w:top w:val="none" w:sz="0" w:space="0" w:color="auto"/>
            <w:left w:val="none" w:sz="0" w:space="0" w:color="auto"/>
            <w:bottom w:val="none" w:sz="0" w:space="0" w:color="auto"/>
            <w:right w:val="none" w:sz="0" w:space="0" w:color="auto"/>
          </w:divBdr>
          <w:divsChild>
            <w:div w:id="887838482">
              <w:marLeft w:val="0"/>
              <w:marRight w:val="0"/>
              <w:marTop w:val="0"/>
              <w:marBottom w:val="0"/>
              <w:divBdr>
                <w:top w:val="none" w:sz="0" w:space="0" w:color="auto"/>
                <w:left w:val="none" w:sz="0" w:space="0" w:color="auto"/>
                <w:bottom w:val="none" w:sz="0" w:space="0" w:color="auto"/>
                <w:right w:val="none" w:sz="0" w:space="0" w:color="auto"/>
              </w:divBdr>
              <w:divsChild>
                <w:div w:id="908492530">
                  <w:marLeft w:val="0"/>
                  <w:marRight w:val="0"/>
                  <w:marTop w:val="0"/>
                  <w:marBottom w:val="180"/>
                  <w:divBdr>
                    <w:top w:val="single" w:sz="6" w:space="2" w:color="DDDDDD"/>
                    <w:left w:val="single" w:sz="6" w:space="2" w:color="DDDDDD"/>
                    <w:bottom w:val="single" w:sz="6" w:space="2" w:color="DDDDDD"/>
                    <w:right w:val="single" w:sz="6" w:space="2" w:color="DDDDDD"/>
                  </w:divBdr>
                  <w:divsChild>
                    <w:div w:id="863715878">
                      <w:marLeft w:val="0"/>
                      <w:marRight w:val="0"/>
                      <w:marTop w:val="0"/>
                      <w:marBottom w:val="0"/>
                      <w:divBdr>
                        <w:top w:val="none" w:sz="0" w:space="0" w:color="auto"/>
                        <w:left w:val="none" w:sz="0" w:space="0" w:color="auto"/>
                        <w:bottom w:val="none" w:sz="0" w:space="0" w:color="auto"/>
                        <w:right w:val="none" w:sz="0" w:space="0" w:color="auto"/>
                      </w:divBdr>
                      <w:divsChild>
                        <w:div w:id="1185099043">
                          <w:marLeft w:val="0"/>
                          <w:marRight w:val="0"/>
                          <w:marTop w:val="30"/>
                          <w:marBottom w:val="0"/>
                          <w:divBdr>
                            <w:top w:val="none" w:sz="0" w:space="0" w:color="auto"/>
                            <w:left w:val="none" w:sz="0" w:space="0" w:color="auto"/>
                            <w:bottom w:val="none" w:sz="0" w:space="0" w:color="auto"/>
                            <w:right w:val="none" w:sz="0" w:space="0" w:color="auto"/>
                          </w:divBdr>
                        </w:div>
                        <w:div w:id="956369452">
                          <w:marLeft w:val="0"/>
                          <w:marRight w:val="0"/>
                          <w:marTop w:val="60"/>
                          <w:marBottom w:val="0"/>
                          <w:divBdr>
                            <w:top w:val="none" w:sz="0" w:space="0" w:color="auto"/>
                            <w:left w:val="none" w:sz="0" w:space="0" w:color="auto"/>
                            <w:bottom w:val="none" w:sz="0" w:space="0" w:color="auto"/>
                            <w:right w:val="none" w:sz="0" w:space="0" w:color="auto"/>
                          </w:divBdr>
                          <w:divsChild>
                            <w:div w:id="9427649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95340">
          <w:marLeft w:val="0"/>
          <w:marRight w:val="0"/>
          <w:marTop w:val="0"/>
          <w:marBottom w:val="0"/>
          <w:divBdr>
            <w:top w:val="none" w:sz="0" w:space="0" w:color="auto"/>
            <w:left w:val="none" w:sz="0" w:space="0" w:color="auto"/>
            <w:bottom w:val="none" w:sz="0" w:space="0" w:color="auto"/>
            <w:right w:val="none" w:sz="0" w:space="0" w:color="auto"/>
          </w:divBdr>
          <w:divsChild>
            <w:div w:id="1981114471">
              <w:marLeft w:val="0"/>
              <w:marRight w:val="0"/>
              <w:marTop w:val="0"/>
              <w:marBottom w:val="0"/>
              <w:divBdr>
                <w:top w:val="none" w:sz="0" w:space="0" w:color="auto"/>
                <w:left w:val="none" w:sz="0" w:space="0" w:color="auto"/>
                <w:bottom w:val="none" w:sz="0" w:space="0" w:color="auto"/>
                <w:right w:val="none" w:sz="0" w:space="0" w:color="auto"/>
              </w:divBdr>
              <w:divsChild>
                <w:div w:id="271667812">
                  <w:marLeft w:val="0"/>
                  <w:marRight w:val="0"/>
                  <w:marTop w:val="0"/>
                  <w:marBottom w:val="180"/>
                  <w:divBdr>
                    <w:top w:val="single" w:sz="6" w:space="2" w:color="DDDDDD"/>
                    <w:left w:val="single" w:sz="6" w:space="2" w:color="DDDDDD"/>
                    <w:bottom w:val="single" w:sz="6" w:space="2" w:color="DDDDDD"/>
                    <w:right w:val="single" w:sz="6" w:space="2" w:color="DDDDDD"/>
                  </w:divBdr>
                  <w:divsChild>
                    <w:div w:id="331301292">
                      <w:marLeft w:val="0"/>
                      <w:marRight w:val="0"/>
                      <w:marTop w:val="0"/>
                      <w:marBottom w:val="0"/>
                      <w:divBdr>
                        <w:top w:val="none" w:sz="0" w:space="0" w:color="auto"/>
                        <w:left w:val="none" w:sz="0" w:space="0" w:color="auto"/>
                        <w:bottom w:val="none" w:sz="0" w:space="0" w:color="auto"/>
                        <w:right w:val="none" w:sz="0" w:space="0" w:color="auto"/>
                      </w:divBdr>
                      <w:divsChild>
                        <w:div w:id="635186011">
                          <w:marLeft w:val="0"/>
                          <w:marRight w:val="0"/>
                          <w:marTop w:val="30"/>
                          <w:marBottom w:val="0"/>
                          <w:divBdr>
                            <w:top w:val="none" w:sz="0" w:space="0" w:color="auto"/>
                            <w:left w:val="none" w:sz="0" w:space="0" w:color="auto"/>
                            <w:bottom w:val="none" w:sz="0" w:space="0" w:color="auto"/>
                            <w:right w:val="none" w:sz="0" w:space="0" w:color="auto"/>
                          </w:divBdr>
                        </w:div>
                        <w:div w:id="1478261195">
                          <w:marLeft w:val="0"/>
                          <w:marRight w:val="0"/>
                          <w:marTop w:val="60"/>
                          <w:marBottom w:val="0"/>
                          <w:divBdr>
                            <w:top w:val="none" w:sz="0" w:space="0" w:color="auto"/>
                            <w:left w:val="none" w:sz="0" w:space="0" w:color="auto"/>
                            <w:bottom w:val="none" w:sz="0" w:space="0" w:color="auto"/>
                            <w:right w:val="none" w:sz="0" w:space="0" w:color="auto"/>
                          </w:divBdr>
                          <w:divsChild>
                            <w:div w:id="17602465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8827">
          <w:marLeft w:val="0"/>
          <w:marRight w:val="0"/>
          <w:marTop w:val="0"/>
          <w:marBottom w:val="0"/>
          <w:divBdr>
            <w:top w:val="none" w:sz="0" w:space="0" w:color="auto"/>
            <w:left w:val="none" w:sz="0" w:space="0" w:color="auto"/>
            <w:bottom w:val="none" w:sz="0" w:space="0" w:color="auto"/>
            <w:right w:val="none" w:sz="0" w:space="0" w:color="auto"/>
          </w:divBdr>
          <w:divsChild>
            <w:div w:id="23021777">
              <w:marLeft w:val="0"/>
              <w:marRight w:val="0"/>
              <w:marTop w:val="0"/>
              <w:marBottom w:val="0"/>
              <w:divBdr>
                <w:top w:val="none" w:sz="0" w:space="0" w:color="auto"/>
                <w:left w:val="none" w:sz="0" w:space="0" w:color="auto"/>
                <w:bottom w:val="none" w:sz="0" w:space="0" w:color="auto"/>
                <w:right w:val="none" w:sz="0" w:space="0" w:color="auto"/>
              </w:divBdr>
              <w:divsChild>
                <w:div w:id="329985574">
                  <w:marLeft w:val="0"/>
                  <w:marRight w:val="0"/>
                  <w:marTop w:val="0"/>
                  <w:marBottom w:val="180"/>
                  <w:divBdr>
                    <w:top w:val="single" w:sz="6" w:space="2" w:color="DDDDDD"/>
                    <w:left w:val="single" w:sz="6" w:space="2" w:color="DDDDDD"/>
                    <w:bottom w:val="single" w:sz="6" w:space="2" w:color="DDDDDD"/>
                    <w:right w:val="single" w:sz="6" w:space="2" w:color="DDDDDD"/>
                  </w:divBdr>
                  <w:divsChild>
                    <w:div w:id="1236431650">
                      <w:marLeft w:val="0"/>
                      <w:marRight w:val="0"/>
                      <w:marTop w:val="0"/>
                      <w:marBottom w:val="0"/>
                      <w:divBdr>
                        <w:top w:val="none" w:sz="0" w:space="0" w:color="auto"/>
                        <w:left w:val="none" w:sz="0" w:space="0" w:color="auto"/>
                        <w:bottom w:val="none" w:sz="0" w:space="0" w:color="auto"/>
                        <w:right w:val="none" w:sz="0" w:space="0" w:color="auto"/>
                      </w:divBdr>
                      <w:divsChild>
                        <w:div w:id="1011419730">
                          <w:marLeft w:val="0"/>
                          <w:marRight w:val="0"/>
                          <w:marTop w:val="30"/>
                          <w:marBottom w:val="0"/>
                          <w:divBdr>
                            <w:top w:val="none" w:sz="0" w:space="0" w:color="auto"/>
                            <w:left w:val="none" w:sz="0" w:space="0" w:color="auto"/>
                            <w:bottom w:val="none" w:sz="0" w:space="0" w:color="auto"/>
                            <w:right w:val="none" w:sz="0" w:space="0" w:color="auto"/>
                          </w:divBdr>
                        </w:div>
                        <w:div w:id="1836875597">
                          <w:marLeft w:val="0"/>
                          <w:marRight w:val="0"/>
                          <w:marTop w:val="60"/>
                          <w:marBottom w:val="0"/>
                          <w:divBdr>
                            <w:top w:val="none" w:sz="0" w:space="0" w:color="auto"/>
                            <w:left w:val="none" w:sz="0" w:space="0" w:color="auto"/>
                            <w:bottom w:val="none" w:sz="0" w:space="0" w:color="auto"/>
                            <w:right w:val="none" w:sz="0" w:space="0" w:color="auto"/>
                          </w:divBdr>
                          <w:divsChild>
                            <w:div w:id="192232741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8036">
          <w:marLeft w:val="0"/>
          <w:marRight w:val="0"/>
          <w:marTop w:val="0"/>
          <w:marBottom w:val="0"/>
          <w:divBdr>
            <w:top w:val="none" w:sz="0" w:space="0" w:color="auto"/>
            <w:left w:val="none" w:sz="0" w:space="0" w:color="auto"/>
            <w:bottom w:val="none" w:sz="0" w:space="0" w:color="auto"/>
            <w:right w:val="none" w:sz="0" w:space="0" w:color="auto"/>
          </w:divBdr>
          <w:divsChild>
            <w:div w:id="294023858">
              <w:marLeft w:val="0"/>
              <w:marRight w:val="0"/>
              <w:marTop w:val="0"/>
              <w:marBottom w:val="0"/>
              <w:divBdr>
                <w:top w:val="none" w:sz="0" w:space="0" w:color="auto"/>
                <w:left w:val="none" w:sz="0" w:space="0" w:color="auto"/>
                <w:bottom w:val="none" w:sz="0" w:space="0" w:color="auto"/>
                <w:right w:val="none" w:sz="0" w:space="0" w:color="auto"/>
              </w:divBdr>
              <w:divsChild>
                <w:div w:id="1495606762">
                  <w:marLeft w:val="0"/>
                  <w:marRight w:val="0"/>
                  <w:marTop w:val="0"/>
                  <w:marBottom w:val="180"/>
                  <w:divBdr>
                    <w:top w:val="single" w:sz="6" w:space="2" w:color="DDDDDD"/>
                    <w:left w:val="single" w:sz="6" w:space="2" w:color="DDDDDD"/>
                    <w:bottom w:val="single" w:sz="6" w:space="2" w:color="DDDDDD"/>
                    <w:right w:val="single" w:sz="6" w:space="2" w:color="DDDDDD"/>
                  </w:divBdr>
                  <w:divsChild>
                    <w:div w:id="1257791457">
                      <w:marLeft w:val="0"/>
                      <w:marRight w:val="0"/>
                      <w:marTop w:val="0"/>
                      <w:marBottom w:val="0"/>
                      <w:divBdr>
                        <w:top w:val="none" w:sz="0" w:space="0" w:color="auto"/>
                        <w:left w:val="none" w:sz="0" w:space="0" w:color="auto"/>
                        <w:bottom w:val="none" w:sz="0" w:space="0" w:color="auto"/>
                        <w:right w:val="none" w:sz="0" w:space="0" w:color="auto"/>
                      </w:divBdr>
                      <w:divsChild>
                        <w:div w:id="1088385294">
                          <w:marLeft w:val="0"/>
                          <w:marRight w:val="0"/>
                          <w:marTop w:val="30"/>
                          <w:marBottom w:val="0"/>
                          <w:divBdr>
                            <w:top w:val="none" w:sz="0" w:space="0" w:color="auto"/>
                            <w:left w:val="none" w:sz="0" w:space="0" w:color="auto"/>
                            <w:bottom w:val="none" w:sz="0" w:space="0" w:color="auto"/>
                            <w:right w:val="none" w:sz="0" w:space="0" w:color="auto"/>
                          </w:divBdr>
                        </w:div>
                        <w:div w:id="1377586957">
                          <w:marLeft w:val="0"/>
                          <w:marRight w:val="0"/>
                          <w:marTop w:val="60"/>
                          <w:marBottom w:val="0"/>
                          <w:divBdr>
                            <w:top w:val="none" w:sz="0" w:space="0" w:color="auto"/>
                            <w:left w:val="none" w:sz="0" w:space="0" w:color="auto"/>
                            <w:bottom w:val="none" w:sz="0" w:space="0" w:color="auto"/>
                            <w:right w:val="none" w:sz="0" w:space="0" w:color="auto"/>
                          </w:divBdr>
                          <w:divsChild>
                            <w:div w:id="125805163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02267">
          <w:marLeft w:val="0"/>
          <w:marRight w:val="0"/>
          <w:marTop w:val="0"/>
          <w:marBottom w:val="0"/>
          <w:divBdr>
            <w:top w:val="none" w:sz="0" w:space="0" w:color="auto"/>
            <w:left w:val="none" w:sz="0" w:space="0" w:color="auto"/>
            <w:bottom w:val="none" w:sz="0" w:space="0" w:color="auto"/>
            <w:right w:val="none" w:sz="0" w:space="0" w:color="auto"/>
          </w:divBdr>
          <w:divsChild>
            <w:div w:id="929966865">
              <w:marLeft w:val="0"/>
              <w:marRight w:val="0"/>
              <w:marTop w:val="0"/>
              <w:marBottom w:val="0"/>
              <w:divBdr>
                <w:top w:val="none" w:sz="0" w:space="0" w:color="auto"/>
                <w:left w:val="none" w:sz="0" w:space="0" w:color="auto"/>
                <w:bottom w:val="none" w:sz="0" w:space="0" w:color="auto"/>
                <w:right w:val="none" w:sz="0" w:space="0" w:color="auto"/>
              </w:divBdr>
              <w:divsChild>
                <w:div w:id="1660385423">
                  <w:marLeft w:val="0"/>
                  <w:marRight w:val="0"/>
                  <w:marTop w:val="0"/>
                  <w:marBottom w:val="180"/>
                  <w:divBdr>
                    <w:top w:val="single" w:sz="6" w:space="2" w:color="DDDDDD"/>
                    <w:left w:val="single" w:sz="6" w:space="2" w:color="DDDDDD"/>
                    <w:bottom w:val="single" w:sz="6" w:space="2" w:color="DDDDDD"/>
                    <w:right w:val="single" w:sz="6" w:space="2" w:color="DDDDDD"/>
                  </w:divBdr>
                  <w:divsChild>
                    <w:div w:id="1492868245">
                      <w:marLeft w:val="0"/>
                      <w:marRight w:val="0"/>
                      <w:marTop w:val="0"/>
                      <w:marBottom w:val="0"/>
                      <w:divBdr>
                        <w:top w:val="none" w:sz="0" w:space="0" w:color="auto"/>
                        <w:left w:val="none" w:sz="0" w:space="0" w:color="auto"/>
                        <w:bottom w:val="none" w:sz="0" w:space="0" w:color="auto"/>
                        <w:right w:val="none" w:sz="0" w:space="0" w:color="auto"/>
                      </w:divBdr>
                      <w:divsChild>
                        <w:div w:id="1976255511">
                          <w:marLeft w:val="0"/>
                          <w:marRight w:val="0"/>
                          <w:marTop w:val="30"/>
                          <w:marBottom w:val="0"/>
                          <w:divBdr>
                            <w:top w:val="none" w:sz="0" w:space="0" w:color="auto"/>
                            <w:left w:val="none" w:sz="0" w:space="0" w:color="auto"/>
                            <w:bottom w:val="none" w:sz="0" w:space="0" w:color="auto"/>
                            <w:right w:val="none" w:sz="0" w:space="0" w:color="auto"/>
                          </w:divBdr>
                        </w:div>
                        <w:div w:id="521088936">
                          <w:marLeft w:val="0"/>
                          <w:marRight w:val="0"/>
                          <w:marTop w:val="60"/>
                          <w:marBottom w:val="0"/>
                          <w:divBdr>
                            <w:top w:val="none" w:sz="0" w:space="0" w:color="auto"/>
                            <w:left w:val="none" w:sz="0" w:space="0" w:color="auto"/>
                            <w:bottom w:val="none" w:sz="0" w:space="0" w:color="auto"/>
                            <w:right w:val="none" w:sz="0" w:space="0" w:color="auto"/>
                          </w:divBdr>
                          <w:divsChild>
                            <w:div w:id="10807560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55873">
          <w:marLeft w:val="0"/>
          <w:marRight w:val="0"/>
          <w:marTop w:val="0"/>
          <w:marBottom w:val="0"/>
          <w:divBdr>
            <w:top w:val="none" w:sz="0" w:space="0" w:color="auto"/>
            <w:left w:val="none" w:sz="0" w:space="0" w:color="auto"/>
            <w:bottom w:val="none" w:sz="0" w:space="0" w:color="auto"/>
            <w:right w:val="none" w:sz="0" w:space="0" w:color="auto"/>
          </w:divBdr>
          <w:divsChild>
            <w:div w:id="1420517345">
              <w:marLeft w:val="0"/>
              <w:marRight w:val="0"/>
              <w:marTop w:val="0"/>
              <w:marBottom w:val="0"/>
              <w:divBdr>
                <w:top w:val="none" w:sz="0" w:space="0" w:color="auto"/>
                <w:left w:val="none" w:sz="0" w:space="0" w:color="auto"/>
                <w:bottom w:val="none" w:sz="0" w:space="0" w:color="auto"/>
                <w:right w:val="none" w:sz="0" w:space="0" w:color="auto"/>
              </w:divBdr>
              <w:divsChild>
                <w:div w:id="1818953684">
                  <w:marLeft w:val="0"/>
                  <w:marRight w:val="0"/>
                  <w:marTop w:val="0"/>
                  <w:marBottom w:val="180"/>
                  <w:divBdr>
                    <w:top w:val="single" w:sz="6" w:space="2" w:color="DDDDDD"/>
                    <w:left w:val="single" w:sz="6" w:space="2" w:color="DDDDDD"/>
                    <w:bottom w:val="single" w:sz="6" w:space="2" w:color="DDDDDD"/>
                    <w:right w:val="single" w:sz="6" w:space="2" w:color="DDDDDD"/>
                  </w:divBdr>
                  <w:divsChild>
                    <w:div w:id="735200267">
                      <w:marLeft w:val="0"/>
                      <w:marRight w:val="0"/>
                      <w:marTop w:val="0"/>
                      <w:marBottom w:val="0"/>
                      <w:divBdr>
                        <w:top w:val="none" w:sz="0" w:space="0" w:color="auto"/>
                        <w:left w:val="none" w:sz="0" w:space="0" w:color="auto"/>
                        <w:bottom w:val="none" w:sz="0" w:space="0" w:color="auto"/>
                        <w:right w:val="none" w:sz="0" w:space="0" w:color="auto"/>
                      </w:divBdr>
                      <w:divsChild>
                        <w:div w:id="4105465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7341">
      <w:bodyDiv w:val="1"/>
      <w:marLeft w:val="0"/>
      <w:marRight w:val="0"/>
      <w:marTop w:val="0"/>
      <w:marBottom w:val="0"/>
      <w:divBdr>
        <w:top w:val="none" w:sz="0" w:space="0" w:color="auto"/>
        <w:left w:val="none" w:sz="0" w:space="0" w:color="auto"/>
        <w:bottom w:val="none" w:sz="0" w:space="0" w:color="auto"/>
        <w:right w:val="none" w:sz="0" w:space="0" w:color="auto"/>
      </w:divBdr>
      <w:divsChild>
        <w:div w:id="96365717">
          <w:marLeft w:val="0"/>
          <w:marRight w:val="0"/>
          <w:marTop w:val="0"/>
          <w:marBottom w:val="0"/>
          <w:divBdr>
            <w:top w:val="none" w:sz="0" w:space="0" w:color="auto"/>
            <w:left w:val="none" w:sz="0" w:space="0" w:color="auto"/>
            <w:bottom w:val="none" w:sz="0" w:space="0" w:color="auto"/>
            <w:right w:val="none" w:sz="0" w:space="0" w:color="auto"/>
          </w:divBdr>
          <w:divsChild>
            <w:div w:id="1122110068">
              <w:marLeft w:val="0"/>
              <w:marRight w:val="0"/>
              <w:marTop w:val="0"/>
              <w:marBottom w:val="0"/>
              <w:divBdr>
                <w:top w:val="none" w:sz="0" w:space="0" w:color="auto"/>
                <w:left w:val="none" w:sz="0" w:space="0" w:color="auto"/>
                <w:bottom w:val="none" w:sz="0" w:space="0" w:color="auto"/>
                <w:right w:val="none" w:sz="0" w:space="0" w:color="auto"/>
              </w:divBdr>
              <w:divsChild>
                <w:div w:id="721827552">
                  <w:marLeft w:val="0"/>
                  <w:marRight w:val="0"/>
                  <w:marTop w:val="0"/>
                  <w:marBottom w:val="0"/>
                  <w:divBdr>
                    <w:top w:val="none" w:sz="0" w:space="0" w:color="auto"/>
                    <w:left w:val="none" w:sz="0" w:space="0" w:color="auto"/>
                    <w:bottom w:val="none" w:sz="0" w:space="0" w:color="auto"/>
                    <w:right w:val="none" w:sz="0" w:space="0" w:color="auto"/>
                  </w:divBdr>
                  <w:divsChild>
                    <w:div w:id="620963463">
                      <w:marLeft w:val="0"/>
                      <w:marRight w:val="0"/>
                      <w:marTop w:val="0"/>
                      <w:marBottom w:val="0"/>
                      <w:divBdr>
                        <w:top w:val="none" w:sz="0" w:space="0" w:color="auto"/>
                        <w:left w:val="none" w:sz="0" w:space="0" w:color="auto"/>
                        <w:bottom w:val="none" w:sz="0" w:space="0" w:color="auto"/>
                        <w:right w:val="none" w:sz="0" w:space="0" w:color="auto"/>
                      </w:divBdr>
                      <w:divsChild>
                        <w:div w:id="973099556">
                          <w:marLeft w:val="0"/>
                          <w:marRight w:val="0"/>
                          <w:marTop w:val="0"/>
                          <w:marBottom w:val="0"/>
                          <w:divBdr>
                            <w:top w:val="none" w:sz="0" w:space="0" w:color="auto"/>
                            <w:left w:val="none" w:sz="0" w:space="0" w:color="auto"/>
                            <w:bottom w:val="none" w:sz="0" w:space="0" w:color="auto"/>
                            <w:right w:val="none" w:sz="0" w:space="0" w:color="auto"/>
                          </w:divBdr>
                          <w:divsChild>
                            <w:div w:id="220561038">
                              <w:marLeft w:val="0"/>
                              <w:marRight w:val="0"/>
                              <w:marTop w:val="0"/>
                              <w:marBottom w:val="0"/>
                              <w:divBdr>
                                <w:top w:val="none" w:sz="0" w:space="0" w:color="auto"/>
                                <w:left w:val="none" w:sz="0" w:space="0" w:color="auto"/>
                                <w:bottom w:val="none" w:sz="0" w:space="0" w:color="auto"/>
                                <w:right w:val="none" w:sz="0" w:space="0" w:color="auto"/>
                              </w:divBdr>
                              <w:divsChild>
                                <w:div w:id="1042946396">
                                  <w:marLeft w:val="0"/>
                                  <w:marRight w:val="0"/>
                                  <w:marTop w:val="0"/>
                                  <w:marBottom w:val="0"/>
                                  <w:divBdr>
                                    <w:top w:val="none" w:sz="0" w:space="0" w:color="auto"/>
                                    <w:left w:val="none" w:sz="0" w:space="0" w:color="auto"/>
                                    <w:bottom w:val="none" w:sz="0" w:space="0" w:color="auto"/>
                                    <w:right w:val="none" w:sz="0" w:space="0" w:color="auto"/>
                                  </w:divBdr>
                                  <w:divsChild>
                                    <w:div w:id="1686011768">
                                      <w:marLeft w:val="0"/>
                                      <w:marRight w:val="0"/>
                                      <w:marTop w:val="0"/>
                                      <w:marBottom w:val="0"/>
                                      <w:divBdr>
                                        <w:top w:val="none" w:sz="0" w:space="0" w:color="auto"/>
                                        <w:left w:val="none" w:sz="0" w:space="0" w:color="auto"/>
                                        <w:bottom w:val="none" w:sz="0" w:space="0" w:color="auto"/>
                                        <w:right w:val="none" w:sz="0" w:space="0" w:color="auto"/>
                                      </w:divBdr>
                                      <w:divsChild>
                                        <w:div w:id="1780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6319">
                                  <w:marLeft w:val="0"/>
                                  <w:marRight w:val="0"/>
                                  <w:marTop w:val="0"/>
                                  <w:marBottom w:val="0"/>
                                  <w:divBdr>
                                    <w:top w:val="none" w:sz="0" w:space="0" w:color="auto"/>
                                    <w:left w:val="none" w:sz="0" w:space="0" w:color="auto"/>
                                    <w:bottom w:val="none" w:sz="0" w:space="0" w:color="auto"/>
                                    <w:right w:val="none" w:sz="0" w:space="0" w:color="auto"/>
                                  </w:divBdr>
                                  <w:divsChild>
                                    <w:div w:id="1786801511">
                                      <w:marLeft w:val="0"/>
                                      <w:marRight w:val="0"/>
                                      <w:marTop w:val="0"/>
                                      <w:marBottom w:val="0"/>
                                      <w:divBdr>
                                        <w:top w:val="none" w:sz="0" w:space="0" w:color="auto"/>
                                        <w:left w:val="none" w:sz="0" w:space="0" w:color="auto"/>
                                        <w:bottom w:val="none" w:sz="0" w:space="0" w:color="auto"/>
                                        <w:right w:val="none" w:sz="0" w:space="0" w:color="auto"/>
                                      </w:divBdr>
                                    </w:div>
                                  </w:divsChild>
                                </w:div>
                                <w:div w:id="1740976899">
                                  <w:marLeft w:val="0"/>
                                  <w:marRight w:val="0"/>
                                  <w:marTop w:val="0"/>
                                  <w:marBottom w:val="0"/>
                                  <w:divBdr>
                                    <w:top w:val="none" w:sz="0" w:space="0" w:color="auto"/>
                                    <w:left w:val="none" w:sz="0" w:space="0" w:color="auto"/>
                                    <w:bottom w:val="none" w:sz="0" w:space="0" w:color="auto"/>
                                    <w:right w:val="none" w:sz="0" w:space="0" w:color="auto"/>
                                  </w:divBdr>
                                  <w:divsChild>
                                    <w:div w:id="545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1524">
                          <w:marLeft w:val="0"/>
                          <w:marRight w:val="0"/>
                          <w:marTop w:val="0"/>
                          <w:marBottom w:val="0"/>
                          <w:divBdr>
                            <w:top w:val="none" w:sz="0" w:space="0" w:color="auto"/>
                            <w:left w:val="none" w:sz="0" w:space="0" w:color="auto"/>
                            <w:bottom w:val="single" w:sz="6" w:space="0" w:color="DDDDDD"/>
                            <w:right w:val="none" w:sz="0" w:space="0" w:color="auto"/>
                          </w:divBdr>
                        </w:div>
                        <w:div w:id="1584727705">
                          <w:marLeft w:val="0"/>
                          <w:marRight w:val="0"/>
                          <w:marTop w:val="0"/>
                          <w:marBottom w:val="0"/>
                          <w:divBdr>
                            <w:top w:val="none" w:sz="0" w:space="0" w:color="auto"/>
                            <w:left w:val="none" w:sz="0" w:space="0" w:color="auto"/>
                            <w:bottom w:val="none" w:sz="0" w:space="0" w:color="auto"/>
                            <w:right w:val="none" w:sz="0" w:space="0" w:color="auto"/>
                          </w:divBdr>
                          <w:divsChild>
                            <w:div w:id="767000434">
                              <w:marLeft w:val="0"/>
                              <w:marRight w:val="0"/>
                              <w:marTop w:val="0"/>
                              <w:marBottom w:val="0"/>
                              <w:divBdr>
                                <w:top w:val="none" w:sz="0" w:space="0" w:color="auto"/>
                                <w:left w:val="none" w:sz="0" w:space="0" w:color="auto"/>
                                <w:bottom w:val="none" w:sz="0" w:space="0" w:color="auto"/>
                                <w:right w:val="none" w:sz="0" w:space="0" w:color="auto"/>
                              </w:divBdr>
                              <w:divsChild>
                                <w:div w:id="1669363745">
                                  <w:marLeft w:val="0"/>
                                  <w:marRight w:val="0"/>
                                  <w:marTop w:val="0"/>
                                  <w:marBottom w:val="0"/>
                                  <w:divBdr>
                                    <w:top w:val="none" w:sz="0" w:space="0" w:color="auto"/>
                                    <w:left w:val="none" w:sz="0" w:space="0" w:color="auto"/>
                                    <w:bottom w:val="none" w:sz="0" w:space="0" w:color="auto"/>
                                    <w:right w:val="none" w:sz="0" w:space="0" w:color="auto"/>
                                  </w:divBdr>
                                  <w:divsChild>
                                    <w:div w:id="95223977">
                                      <w:marLeft w:val="0"/>
                                      <w:marRight w:val="0"/>
                                      <w:marTop w:val="0"/>
                                      <w:marBottom w:val="0"/>
                                      <w:divBdr>
                                        <w:top w:val="none" w:sz="0" w:space="0" w:color="auto"/>
                                        <w:left w:val="none" w:sz="0" w:space="0" w:color="auto"/>
                                        <w:bottom w:val="none" w:sz="0" w:space="0" w:color="auto"/>
                                        <w:right w:val="none" w:sz="0" w:space="0" w:color="auto"/>
                                      </w:divBdr>
                                      <w:divsChild>
                                        <w:div w:id="1226994836">
                                          <w:marLeft w:val="0"/>
                                          <w:marRight w:val="0"/>
                                          <w:marTop w:val="0"/>
                                          <w:marBottom w:val="300"/>
                                          <w:divBdr>
                                            <w:top w:val="none" w:sz="0" w:space="0" w:color="auto"/>
                                            <w:left w:val="none" w:sz="0" w:space="0" w:color="auto"/>
                                            <w:bottom w:val="none" w:sz="0" w:space="0" w:color="auto"/>
                                            <w:right w:val="none" w:sz="0" w:space="0" w:color="auto"/>
                                          </w:divBdr>
                                          <w:divsChild>
                                            <w:div w:id="1459882297">
                                              <w:marLeft w:val="0"/>
                                              <w:marRight w:val="0"/>
                                              <w:marTop w:val="0"/>
                                              <w:marBottom w:val="0"/>
                                              <w:divBdr>
                                                <w:top w:val="none" w:sz="0" w:space="0" w:color="auto"/>
                                                <w:left w:val="none" w:sz="0" w:space="0" w:color="auto"/>
                                                <w:bottom w:val="none" w:sz="0" w:space="0" w:color="auto"/>
                                                <w:right w:val="none" w:sz="0" w:space="0" w:color="auto"/>
                                              </w:divBdr>
                                              <w:divsChild>
                                                <w:div w:id="1535776489">
                                                  <w:marLeft w:val="0"/>
                                                  <w:marRight w:val="0"/>
                                                  <w:marTop w:val="0"/>
                                                  <w:marBottom w:val="0"/>
                                                  <w:divBdr>
                                                    <w:top w:val="none" w:sz="0" w:space="0" w:color="auto"/>
                                                    <w:left w:val="none" w:sz="0" w:space="0" w:color="auto"/>
                                                    <w:bottom w:val="none" w:sz="0" w:space="0" w:color="auto"/>
                                                    <w:right w:val="none" w:sz="0" w:space="0" w:color="auto"/>
                                                  </w:divBdr>
                                                  <w:divsChild>
                                                    <w:div w:id="1626228430">
                                                      <w:marLeft w:val="0"/>
                                                      <w:marRight w:val="0"/>
                                                      <w:marTop w:val="0"/>
                                                      <w:marBottom w:val="0"/>
                                                      <w:divBdr>
                                                        <w:top w:val="none" w:sz="0" w:space="0" w:color="auto"/>
                                                        <w:left w:val="none" w:sz="0" w:space="0" w:color="auto"/>
                                                        <w:bottom w:val="none" w:sz="0" w:space="0" w:color="auto"/>
                                                        <w:right w:val="none" w:sz="0" w:space="0" w:color="auto"/>
                                                      </w:divBdr>
                                                      <w:divsChild>
                                                        <w:div w:id="492188278">
                                                          <w:marLeft w:val="0"/>
                                                          <w:marRight w:val="0"/>
                                                          <w:marTop w:val="0"/>
                                                          <w:marBottom w:val="180"/>
                                                          <w:divBdr>
                                                            <w:top w:val="single" w:sz="6" w:space="2" w:color="DDDDDD"/>
                                                            <w:left w:val="single" w:sz="6" w:space="2" w:color="DDDDDD"/>
                                                            <w:bottom w:val="single" w:sz="6" w:space="2" w:color="DDDDDD"/>
                                                            <w:right w:val="single" w:sz="6" w:space="2" w:color="DDDDDD"/>
                                                          </w:divBdr>
                                                          <w:divsChild>
                                                            <w:div w:id="43213081">
                                                              <w:marLeft w:val="0"/>
                                                              <w:marRight w:val="0"/>
                                                              <w:marTop w:val="0"/>
                                                              <w:marBottom w:val="0"/>
                                                              <w:divBdr>
                                                                <w:top w:val="none" w:sz="0" w:space="0" w:color="auto"/>
                                                                <w:left w:val="none" w:sz="0" w:space="0" w:color="auto"/>
                                                                <w:bottom w:val="none" w:sz="0" w:space="0" w:color="auto"/>
                                                                <w:right w:val="none" w:sz="0" w:space="0" w:color="auto"/>
                                                              </w:divBdr>
                                                              <w:divsChild>
                                                                <w:div w:id="1163358355">
                                                                  <w:marLeft w:val="0"/>
                                                                  <w:marRight w:val="0"/>
                                                                  <w:marTop w:val="30"/>
                                                                  <w:marBottom w:val="0"/>
                                                                  <w:divBdr>
                                                                    <w:top w:val="none" w:sz="0" w:space="0" w:color="auto"/>
                                                                    <w:left w:val="none" w:sz="0" w:space="0" w:color="auto"/>
                                                                    <w:bottom w:val="none" w:sz="0" w:space="0" w:color="auto"/>
                                                                    <w:right w:val="none" w:sz="0" w:space="0" w:color="auto"/>
                                                                  </w:divBdr>
                                                                </w:div>
                                                                <w:div w:id="13696444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4680100">
                                                  <w:marLeft w:val="0"/>
                                                  <w:marRight w:val="0"/>
                                                  <w:marTop w:val="0"/>
                                                  <w:marBottom w:val="0"/>
                                                  <w:divBdr>
                                                    <w:top w:val="none" w:sz="0" w:space="0" w:color="auto"/>
                                                    <w:left w:val="none" w:sz="0" w:space="0" w:color="auto"/>
                                                    <w:bottom w:val="none" w:sz="0" w:space="0" w:color="auto"/>
                                                    <w:right w:val="none" w:sz="0" w:space="0" w:color="auto"/>
                                                  </w:divBdr>
                                                  <w:divsChild>
                                                    <w:div w:id="243954933">
                                                      <w:marLeft w:val="0"/>
                                                      <w:marRight w:val="0"/>
                                                      <w:marTop w:val="0"/>
                                                      <w:marBottom w:val="0"/>
                                                      <w:divBdr>
                                                        <w:top w:val="none" w:sz="0" w:space="0" w:color="auto"/>
                                                        <w:left w:val="none" w:sz="0" w:space="0" w:color="auto"/>
                                                        <w:bottom w:val="none" w:sz="0" w:space="0" w:color="auto"/>
                                                        <w:right w:val="none" w:sz="0" w:space="0" w:color="auto"/>
                                                      </w:divBdr>
                                                      <w:divsChild>
                                                        <w:div w:id="2077392762">
                                                          <w:marLeft w:val="0"/>
                                                          <w:marRight w:val="0"/>
                                                          <w:marTop w:val="0"/>
                                                          <w:marBottom w:val="180"/>
                                                          <w:divBdr>
                                                            <w:top w:val="single" w:sz="6" w:space="2" w:color="DDDDDD"/>
                                                            <w:left w:val="single" w:sz="6" w:space="2" w:color="DDDDDD"/>
                                                            <w:bottom w:val="single" w:sz="6" w:space="2" w:color="DDDDDD"/>
                                                            <w:right w:val="single" w:sz="6" w:space="2" w:color="DDDDDD"/>
                                                          </w:divBdr>
                                                          <w:divsChild>
                                                            <w:div w:id="2132019641">
                                                              <w:marLeft w:val="0"/>
                                                              <w:marRight w:val="0"/>
                                                              <w:marTop w:val="0"/>
                                                              <w:marBottom w:val="0"/>
                                                              <w:divBdr>
                                                                <w:top w:val="none" w:sz="0" w:space="0" w:color="auto"/>
                                                                <w:left w:val="none" w:sz="0" w:space="0" w:color="auto"/>
                                                                <w:bottom w:val="none" w:sz="0" w:space="0" w:color="auto"/>
                                                                <w:right w:val="none" w:sz="0" w:space="0" w:color="auto"/>
                                                              </w:divBdr>
                                                              <w:divsChild>
                                                                <w:div w:id="5330371">
                                                                  <w:marLeft w:val="0"/>
                                                                  <w:marRight w:val="0"/>
                                                                  <w:marTop w:val="30"/>
                                                                  <w:marBottom w:val="0"/>
                                                                  <w:divBdr>
                                                                    <w:top w:val="none" w:sz="0" w:space="0" w:color="auto"/>
                                                                    <w:left w:val="none" w:sz="0" w:space="0" w:color="auto"/>
                                                                    <w:bottom w:val="none" w:sz="0" w:space="0" w:color="auto"/>
                                                                    <w:right w:val="none" w:sz="0" w:space="0" w:color="auto"/>
                                                                  </w:divBdr>
                                                                </w:div>
                                                                <w:div w:id="1242056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76764703">
                                                  <w:marLeft w:val="0"/>
                                                  <w:marRight w:val="0"/>
                                                  <w:marTop w:val="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sChild>
                                                        <w:div w:id="1233275448">
                                                          <w:marLeft w:val="0"/>
                                                          <w:marRight w:val="0"/>
                                                          <w:marTop w:val="0"/>
                                                          <w:marBottom w:val="180"/>
                                                          <w:divBdr>
                                                            <w:top w:val="single" w:sz="6" w:space="2" w:color="DDDDDD"/>
                                                            <w:left w:val="single" w:sz="6" w:space="2" w:color="DDDDDD"/>
                                                            <w:bottom w:val="single" w:sz="6" w:space="2" w:color="DDDDDD"/>
                                                            <w:right w:val="single" w:sz="6" w:space="2" w:color="DDDDDD"/>
                                                          </w:divBdr>
                                                          <w:divsChild>
                                                            <w:div w:id="1363289339">
                                                              <w:marLeft w:val="0"/>
                                                              <w:marRight w:val="0"/>
                                                              <w:marTop w:val="0"/>
                                                              <w:marBottom w:val="0"/>
                                                              <w:divBdr>
                                                                <w:top w:val="none" w:sz="0" w:space="0" w:color="auto"/>
                                                                <w:left w:val="none" w:sz="0" w:space="0" w:color="auto"/>
                                                                <w:bottom w:val="none" w:sz="0" w:space="0" w:color="auto"/>
                                                                <w:right w:val="none" w:sz="0" w:space="0" w:color="auto"/>
                                                              </w:divBdr>
                                                              <w:divsChild>
                                                                <w:div w:id="882670185">
                                                                  <w:marLeft w:val="0"/>
                                                                  <w:marRight w:val="0"/>
                                                                  <w:marTop w:val="30"/>
                                                                  <w:marBottom w:val="0"/>
                                                                  <w:divBdr>
                                                                    <w:top w:val="none" w:sz="0" w:space="0" w:color="auto"/>
                                                                    <w:left w:val="none" w:sz="0" w:space="0" w:color="auto"/>
                                                                    <w:bottom w:val="none" w:sz="0" w:space="0" w:color="auto"/>
                                                                    <w:right w:val="none" w:sz="0" w:space="0" w:color="auto"/>
                                                                  </w:divBdr>
                                                                </w:div>
                                                                <w:div w:id="875895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5076157">
          <w:marLeft w:val="0"/>
          <w:marRight w:val="0"/>
          <w:marTop w:val="0"/>
          <w:marBottom w:val="0"/>
          <w:divBdr>
            <w:top w:val="single" w:sz="6" w:space="0" w:color="DDDDDD"/>
            <w:left w:val="none" w:sz="0" w:space="0" w:color="auto"/>
            <w:bottom w:val="none" w:sz="0" w:space="0" w:color="auto"/>
            <w:right w:val="none" w:sz="0" w:space="0" w:color="auto"/>
          </w:divBdr>
          <w:divsChild>
            <w:div w:id="1415929385">
              <w:marLeft w:val="0"/>
              <w:marRight w:val="0"/>
              <w:marTop w:val="0"/>
              <w:marBottom w:val="0"/>
              <w:divBdr>
                <w:top w:val="none" w:sz="0" w:space="0" w:color="auto"/>
                <w:left w:val="none" w:sz="0" w:space="0" w:color="auto"/>
                <w:bottom w:val="none" w:sz="0" w:space="0" w:color="auto"/>
                <w:right w:val="none" w:sz="0" w:space="0" w:color="auto"/>
              </w:divBdr>
              <w:divsChild>
                <w:div w:id="121322561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3319768">
      <w:bodyDiv w:val="1"/>
      <w:marLeft w:val="0"/>
      <w:marRight w:val="0"/>
      <w:marTop w:val="0"/>
      <w:marBottom w:val="0"/>
      <w:divBdr>
        <w:top w:val="none" w:sz="0" w:space="0" w:color="auto"/>
        <w:left w:val="none" w:sz="0" w:space="0" w:color="auto"/>
        <w:bottom w:val="none" w:sz="0" w:space="0" w:color="auto"/>
        <w:right w:val="none" w:sz="0" w:space="0" w:color="auto"/>
      </w:divBdr>
      <w:divsChild>
        <w:div w:id="769467723">
          <w:marLeft w:val="0"/>
          <w:marRight w:val="0"/>
          <w:marTop w:val="0"/>
          <w:marBottom w:val="0"/>
          <w:divBdr>
            <w:top w:val="none" w:sz="0" w:space="0" w:color="auto"/>
            <w:left w:val="none" w:sz="0" w:space="0" w:color="auto"/>
            <w:bottom w:val="none" w:sz="0" w:space="0" w:color="auto"/>
            <w:right w:val="none" w:sz="0" w:space="0" w:color="auto"/>
          </w:divBdr>
          <w:divsChild>
            <w:div w:id="495927278">
              <w:marLeft w:val="0"/>
              <w:marRight w:val="0"/>
              <w:marTop w:val="0"/>
              <w:marBottom w:val="0"/>
              <w:divBdr>
                <w:top w:val="none" w:sz="0" w:space="0" w:color="auto"/>
                <w:left w:val="none" w:sz="0" w:space="0" w:color="auto"/>
                <w:bottom w:val="none" w:sz="0" w:space="0" w:color="auto"/>
                <w:right w:val="none" w:sz="0" w:space="0" w:color="auto"/>
              </w:divBdr>
              <w:divsChild>
                <w:div w:id="1192374960">
                  <w:marLeft w:val="0"/>
                  <w:marRight w:val="0"/>
                  <w:marTop w:val="0"/>
                  <w:marBottom w:val="0"/>
                  <w:divBdr>
                    <w:top w:val="none" w:sz="0" w:space="0" w:color="auto"/>
                    <w:left w:val="none" w:sz="0" w:space="0" w:color="auto"/>
                    <w:bottom w:val="none" w:sz="0" w:space="0" w:color="auto"/>
                    <w:right w:val="none" w:sz="0" w:space="0" w:color="auto"/>
                  </w:divBdr>
                  <w:divsChild>
                    <w:div w:id="653022763">
                      <w:marLeft w:val="0"/>
                      <w:marRight w:val="0"/>
                      <w:marTop w:val="0"/>
                      <w:marBottom w:val="0"/>
                      <w:divBdr>
                        <w:top w:val="none" w:sz="0" w:space="0" w:color="auto"/>
                        <w:left w:val="none" w:sz="0" w:space="0" w:color="auto"/>
                        <w:bottom w:val="none" w:sz="0" w:space="0" w:color="auto"/>
                        <w:right w:val="none" w:sz="0" w:space="0" w:color="auto"/>
                      </w:divBdr>
                      <w:divsChild>
                        <w:div w:id="447746540">
                          <w:marLeft w:val="0"/>
                          <w:marRight w:val="0"/>
                          <w:marTop w:val="0"/>
                          <w:marBottom w:val="0"/>
                          <w:divBdr>
                            <w:top w:val="none" w:sz="0" w:space="0" w:color="auto"/>
                            <w:left w:val="none" w:sz="0" w:space="0" w:color="auto"/>
                            <w:bottom w:val="none" w:sz="0" w:space="0" w:color="auto"/>
                            <w:right w:val="none" w:sz="0" w:space="0" w:color="auto"/>
                          </w:divBdr>
                          <w:divsChild>
                            <w:div w:id="666783563">
                              <w:marLeft w:val="0"/>
                              <w:marRight w:val="0"/>
                              <w:marTop w:val="0"/>
                              <w:marBottom w:val="0"/>
                              <w:divBdr>
                                <w:top w:val="none" w:sz="0" w:space="0" w:color="auto"/>
                                <w:left w:val="none" w:sz="0" w:space="0" w:color="auto"/>
                                <w:bottom w:val="none" w:sz="0" w:space="0" w:color="auto"/>
                                <w:right w:val="none" w:sz="0" w:space="0" w:color="auto"/>
                              </w:divBdr>
                              <w:divsChild>
                                <w:div w:id="1183207040">
                                  <w:marLeft w:val="0"/>
                                  <w:marRight w:val="0"/>
                                  <w:marTop w:val="0"/>
                                  <w:marBottom w:val="0"/>
                                  <w:divBdr>
                                    <w:top w:val="none" w:sz="0" w:space="0" w:color="auto"/>
                                    <w:left w:val="none" w:sz="0" w:space="0" w:color="auto"/>
                                    <w:bottom w:val="none" w:sz="0" w:space="0" w:color="auto"/>
                                    <w:right w:val="none" w:sz="0" w:space="0" w:color="auto"/>
                                  </w:divBdr>
                                  <w:divsChild>
                                    <w:div w:id="1064111270">
                                      <w:marLeft w:val="0"/>
                                      <w:marRight w:val="0"/>
                                      <w:marTop w:val="0"/>
                                      <w:marBottom w:val="0"/>
                                      <w:divBdr>
                                        <w:top w:val="none" w:sz="0" w:space="0" w:color="auto"/>
                                        <w:left w:val="none" w:sz="0" w:space="0" w:color="auto"/>
                                        <w:bottom w:val="none" w:sz="0" w:space="0" w:color="auto"/>
                                        <w:right w:val="none" w:sz="0" w:space="0" w:color="auto"/>
                                      </w:divBdr>
                                      <w:divsChild>
                                        <w:div w:id="833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620">
                                  <w:marLeft w:val="0"/>
                                  <w:marRight w:val="0"/>
                                  <w:marTop w:val="0"/>
                                  <w:marBottom w:val="0"/>
                                  <w:divBdr>
                                    <w:top w:val="none" w:sz="0" w:space="0" w:color="auto"/>
                                    <w:left w:val="none" w:sz="0" w:space="0" w:color="auto"/>
                                    <w:bottom w:val="none" w:sz="0" w:space="0" w:color="auto"/>
                                    <w:right w:val="none" w:sz="0" w:space="0" w:color="auto"/>
                                  </w:divBdr>
                                  <w:divsChild>
                                    <w:div w:id="1372655383">
                                      <w:marLeft w:val="0"/>
                                      <w:marRight w:val="0"/>
                                      <w:marTop w:val="0"/>
                                      <w:marBottom w:val="0"/>
                                      <w:divBdr>
                                        <w:top w:val="none" w:sz="0" w:space="0" w:color="auto"/>
                                        <w:left w:val="none" w:sz="0" w:space="0" w:color="auto"/>
                                        <w:bottom w:val="none" w:sz="0" w:space="0" w:color="auto"/>
                                        <w:right w:val="none" w:sz="0" w:space="0" w:color="auto"/>
                                      </w:divBdr>
                                      <w:divsChild>
                                        <w:div w:id="8397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725916">
          <w:marLeft w:val="0"/>
          <w:marRight w:val="0"/>
          <w:marTop w:val="0"/>
          <w:marBottom w:val="0"/>
          <w:divBdr>
            <w:top w:val="none" w:sz="0" w:space="0" w:color="auto"/>
            <w:left w:val="none" w:sz="0" w:space="0" w:color="auto"/>
            <w:bottom w:val="none" w:sz="0" w:space="0" w:color="auto"/>
            <w:right w:val="none" w:sz="0" w:space="0" w:color="auto"/>
          </w:divBdr>
          <w:divsChild>
            <w:div w:id="847258997">
              <w:marLeft w:val="0"/>
              <w:marRight w:val="0"/>
              <w:marTop w:val="0"/>
              <w:marBottom w:val="0"/>
              <w:divBdr>
                <w:top w:val="none" w:sz="0" w:space="0" w:color="auto"/>
                <w:left w:val="none" w:sz="0" w:space="0" w:color="auto"/>
                <w:bottom w:val="none" w:sz="0" w:space="0" w:color="auto"/>
                <w:right w:val="none" w:sz="0" w:space="0" w:color="auto"/>
              </w:divBdr>
              <w:divsChild>
                <w:div w:id="127014862">
                  <w:marLeft w:val="0"/>
                  <w:marRight w:val="0"/>
                  <w:marTop w:val="0"/>
                  <w:marBottom w:val="0"/>
                  <w:divBdr>
                    <w:top w:val="none" w:sz="0" w:space="0" w:color="auto"/>
                    <w:left w:val="none" w:sz="0" w:space="0" w:color="auto"/>
                    <w:bottom w:val="none" w:sz="0" w:space="0" w:color="auto"/>
                    <w:right w:val="none" w:sz="0" w:space="0" w:color="auto"/>
                  </w:divBdr>
                  <w:divsChild>
                    <w:div w:id="571813217">
                      <w:marLeft w:val="0"/>
                      <w:marRight w:val="0"/>
                      <w:marTop w:val="0"/>
                      <w:marBottom w:val="0"/>
                      <w:divBdr>
                        <w:top w:val="none" w:sz="0" w:space="0" w:color="auto"/>
                        <w:left w:val="none" w:sz="0" w:space="0" w:color="auto"/>
                        <w:bottom w:val="none" w:sz="0" w:space="0" w:color="auto"/>
                        <w:right w:val="none" w:sz="0" w:space="0" w:color="auto"/>
                      </w:divBdr>
                      <w:divsChild>
                        <w:div w:id="10021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0486">
                  <w:marLeft w:val="0"/>
                  <w:marRight w:val="0"/>
                  <w:marTop w:val="0"/>
                  <w:marBottom w:val="0"/>
                  <w:divBdr>
                    <w:top w:val="none" w:sz="0" w:space="0" w:color="auto"/>
                    <w:left w:val="none" w:sz="0" w:space="0" w:color="auto"/>
                    <w:bottom w:val="none" w:sz="0" w:space="0" w:color="auto"/>
                    <w:right w:val="none" w:sz="0" w:space="0" w:color="auto"/>
                  </w:divBdr>
                  <w:divsChild>
                    <w:div w:id="128977501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mlertruck.com/en/provider-legal-notice" TargetMode="External"/><Relationship Id="rId3" Type="http://schemas.openxmlformats.org/officeDocument/2006/relationships/webSettings" Target="webSettings.xml"/><Relationship Id="rId7" Type="http://schemas.openxmlformats.org/officeDocument/2006/relationships/hyperlink" Target="https://www.daimlertruck.com/en/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en/consent-management-platform-powered-by-usercentrics/" TargetMode="External"/><Relationship Id="rId5" Type="http://schemas.openxmlformats.org/officeDocument/2006/relationships/hyperlink" Target="https://www.daimlertruck.com/en/provider-legal-notice" TargetMode="External"/><Relationship Id="rId10" Type="http://schemas.openxmlformats.org/officeDocument/2006/relationships/theme" Target="theme/theme1.xml"/><Relationship Id="rId4" Type="http://schemas.openxmlformats.org/officeDocument/2006/relationships/hyperlink" Target="https://www.daimlertruck.com/en/privac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2025-03-20T11:34:00Z</dcterms:created>
  <dcterms:modified xsi:type="dcterms:W3CDTF">2025-03-20T11:37:00Z</dcterms:modified>
</cp:coreProperties>
</file>