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C58" w:rsidRDefault="001C4319" w:rsidP="00F51C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4659630</wp:posOffset>
                </wp:positionH>
                <wp:positionV relativeFrom="paragraph">
                  <wp:posOffset>0</wp:posOffset>
                </wp:positionV>
                <wp:extent cx="1397635" cy="3251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635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4319" w:rsidRPr="00F42578" w:rsidRDefault="004A753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Day 12 – 16</w:t>
                            </w:r>
                            <w:r w:rsidR="00677666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.10</w:t>
                            </w:r>
                            <w:r w:rsidR="00700544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.2025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6.9pt;margin-top:0;width:110.05pt;height:25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" stroked="f">
                <v:textbox>
                  <w:txbxContent>
                    <w:p w:rsidR="001C4319" w:rsidRPr="00F42578" w:rsidRDefault="004A7531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Day 12 – 16</w:t>
                      </w:r>
                      <w:r w:rsidR="00677666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.10</w:t>
                      </w:r>
                      <w:r w:rsidR="00700544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.2025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715231">
        <w:t>Thejasvenan</w:t>
      </w:r>
      <w:proofErr w:type="spellEnd"/>
      <w:r w:rsidR="00715231">
        <w:t xml:space="preserve"> T.  220638J</w:t>
      </w:r>
      <w:r w:rsidR="00715231">
        <w:br/>
      </w:r>
      <w:r w:rsidR="00715231">
        <w:rPr>
          <w:rFonts w:ascii="Times New Roman" w:hAnsi="Times New Roman" w:cs="Times New Roman"/>
          <w:b/>
          <w:bCs/>
          <w:sz w:val="28"/>
          <w:szCs w:val="28"/>
        </w:rPr>
        <w:t>ME 2261 - Embedded Systems Log B</w:t>
      </w:r>
      <w:r w:rsidR="00715231" w:rsidRPr="00715231">
        <w:rPr>
          <w:rFonts w:ascii="Times New Roman" w:hAnsi="Times New Roman" w:cs="Times New Roman"/>
          <w:b/>
          <w:bCs/>
          <w:sz w:val="28"/>
          <w:szCs w:val="28"/>
        </w:rPr>
        <w:t>ook</w:t>
      </w:r>
      <w:r w:rsidR="0071523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:rsidR="00834725" w:rsidRDefault="00834725" w:rsidP="00F51C58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USART</w:t>
      </w:r>
    </w:p>
    <w:p w:rsidR="004A7531" w:rsidRPr="00834725" w:rsidRDefault="004A7531" w:rsidP="00F51C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4725">
        <w:rPr>
          <w:rFonts w:ascii="Times New Roman" w:hAnsi="Times New Roman" w:cs="Times New Roman"/>
          <w:b/>
          <w:bCs/>
          <w:sz w:val="24"/>
          <w:szCs w:val="24"/>
        </w:rPr>
        <w:t>Initializing serial port</w:t>
      </w:r>
    </w:p>
    <w:p w:rsidR="004A7531" w:rsidRDefault="004A7531" w:rsidP="00F51C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USART for asynchronous mode</w:t>
      </w:r>
      <w:r>
        <w:rPr>
          <w:rFonts w:ascii="Times New Roman" w:hAnsi="Times New Roman" w:cs="Times New Roman"/>
          <w:sz w:val="24"/>
          <w:szCs w:val="24"/>
        </w:rPr>
        <w:br/>
        <w:t>Set USART communication parameters (data bits, stop bits, parity bit)</w:t>
      </w:r>
      <w:r>
        <w:rPr>
          <w:rFonts w:ascii="Times New Roman" w:hAnsi="Times New Roman" w:cs="Times New Roman"/>
          <w:sz w:val="24"/>
          <w:szCs w:val="24"/>
        </w:rPr>
        <w:br/>
        <w:t>Set baud rate</w:t>
      </w:r>
      <w:r>
        <w:rPr>
          <w:rFonts w:ascii="Times New Roman" w:hAnsi="Times New Roman" w:cs="Times New Roman"/>
          <w:sz w:val="24"/>
          <w:szCs w:val="24"/>
        </w:rPr>
        <w:br/>
        <w:t>Enable transmitter and receiver</w:t>
      </w:r>
    </w:p>
    <w:p w:rsidR="004A7531" w:rsidRDefault="004A7531" w:rsidP="00F51C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Initialize serial p</w:t>
      </w:r>
      <w:r w:rsidR="008F60D7">
        <w:rPr>
          <w:rFonts w:ascii="Times New Roman" w:hAnsi="Times New Roman" w:cs="Times New Roman"/>
          <w:sz w:val="24"/>
          <w:szCs w:val="24"/>
        </w:rPr>
        <w:t>ort of ATmega32A to baud rate 96</w:t>
      </w:r>
      <w:r>
        <w:rPr>
          <w:rFonts w:ascii="Times New Roman" w:hAnsi="Times New Roman" w:cs="Times New Roman"/>
          <w:sz w:val="24"/>
          <w:szCs w:val="24"/>
        </w:rPr>
        <w:t xml:space="preserve">00 bps, no parity, 1 stop bit, 8 data bits. Assume a clock speed of 8 </w:t>
      </w:r>
      <w:proofErr w:type="spellStart"/>
      <w:r>
        <w:rPr>
          <w:rFonts w:ascii="Times New Roman" w:hAnsi="Times New Roman" w:cs="Times New Roman"/>
          <w:sz w:val="24"/>
          <w:szCs w:val="24"/>
        </w:rPr>
        <w:t>MHz.</w:t>
      </w:r>
      <w:proofErr w:type="spellEnd"/>
    </w:p>
    <w:p w:rsidR="00834725" w:rsidRDefault="00834725" w:rsidP="00F51C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4725">
        <w:rPr>
          <w:rFonts w:ascii="Times New Roman" w:hAnsi="Times New Roman" w:cs="Times New Roman"/>
          <w:b/>
          <w:bCs/>
          <w:sz w:val="24"/>
          <w:szCs w:val="24"/>
        </w:rPr>
        <w:t>Sending a character</w:t>
      </w:r>
    </w:p>
    <w:p w:rsidR="00834725" w:rsidRDefault="00834725" w:rsidP="00F51C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 UDRE flag</w:t>
      </w:r>
      <w:r w:rsidR="00AB55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(Register UCSRA) been set to 1?</w:t>
      </w:r>
      <w:r>
        <w:rPr>
          <w:rFonts w:ascii="Times New Roman" w:hAnsi="Times New Roman" w:cs="Times New Roman"/>
          <w:sz w:val="24"/>
          <w:szCs w:val="24"/>
        </w:rPr>
        <w:br/>
        <w:t>Yes, Write the character to register to UDR for transmission</w:t>
      </w:r>
    </w:p>
    <w:p w:rsidR="00834725" w:rsidRPr="00834725" w:rsidRDefault="00834725" w:rsidP="00F51C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4725">
        <w:rPr>
          <w:rFonts w:ascii="Times New Roman" w:hAnsi="Times New Roman" w:cs="Times New Roman"/>
          <w:b/>
          <w:bCs/>
          <w:sz w:val="24"/>
          <w:szCs w:val="24"/>
        </w:rPr>
        <w:t>Receiving a character</w:t>
      </w:r>
    </w:p>
    <w:p w:rsidR="00834725" w:rsidRDefault="00834725" w:rsidP="00F51C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 RXC flag</w:t>
      </w:r>
      <w:r w:rsidR="00AB55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(Register UCSRA) set to 1?</w:t>
      </w:r>
      <w:r>
        <w:rPr>
          <w:rFonts w:ascii="Times New Roman" w:hAnsi="Times New Roman" w:cs="Times New Roman"/>
          <w:sz w:val="24"/>
          <w:szCs w:val="24"/>
        </w:rPr>
        <w:br/>
        <w:t>Yes, Read the received character from register UDR</w:t>
      </w:r>
    </w:p>
    <w:p w:rsidR="0088566F" w:rsidRDefault="00AB553F" w:rsidP="00F51C58">
      <w:pPr>
        <w:rPr>
          <w:rFonts w:ascii="Times New Roman" w:hAnsi="Times New Roman" w:cs="Times New Roman"/>
          <w:sz w:val="24"/>
          <w:szCs w:val="24"/>
          <w:u w:val="single"/>
        </w:rPr>
      </w:pPr>
      <w:r w:rsidRPr="00AB553F">
        <w:rPr>
          <w:rFonts w:ascii="Times New Roman" w:hAnsi="Times New Roman" w:cs="Times New Roman"/>
          <w:sz w:val="24"/>
          <w:szCs w:val="24"/>
          <w:u w:val="single"/>
        </w:rPr>
        <w:t>Task 1</w:t>
      </w:r>
    </w:p>
    <w:p w:rsidR="00AB553F" w:rsidRDefault="0088566F" w:rsidP="00F51C58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12628D1" wp14:editId="1FF8ABE6">
            <wp:extent cx="4421613" cy="37371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4713" cy="378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53F" w:rsidRDefault="0088566F" w:rsidP="00F51C5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E4E048" wp14:editId="767D062A">
            <wp:extent cx="5229225" cy="5829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6F" w:rsidRDefault="0088566F" w:rsidP="00F51C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8566F" w:rsidRDefault="0088566F" w:rsidP="00F51C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8566F" w:rsidRDefault="0088566F" w:rsidP="00F51C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8566F" w:rsidRDefault="0088566F" w:rsidP="00F51C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8566F" w:rsidRDefault="0088566F" w:rsidP="00F51C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8566F" w:rsidRDefault="0088566F" w:rsidP="00F51C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8566F" w:rsidRDefault="0088566F" w:rsidP="00F51C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8566F" w:rsidRDefault="0088566F" w:rsidP="00F51C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8566F" w:rsidRDefault="0088566F" w:rsidP="00F51C58">
      <w:pPr>
        <w:rPr>
          <w:rFonts w:ascii="Times New Roman" w:hAnsi="Times New Roman" w:cs="Times New Roman"/>
          <w:sz w:val="24"/>
          <w:szCs w:val="24"/>
          <w:u w:val="single"/>
        </w:rPr>
      </w:pPr>
      <w:r w:rsidRPr="0088566F">
        <w:rPr>
          <w:rFonts w:ascii="Times New Roman" w:hAnsi="Times New Roman" w:cs="Times New Roman"/>
          <w:sz w:val="24"/>
          <w:szCs w:val="24"/>
          <w:u w:val="single"/>
        </w:rPr>
        <w:lastRenderedPageBreak/>
        <w:t>Task 2</w:t>
      </w:r>
    </w:p>
    <w:p w:rsidR="0088566F" w:rsidRDefault="00DE0B3B" w:rsidP="00F51C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USART communication interface, write a program to display a message according to the received character.</w:t>
      </w:r>
    </w:p>
    <w:p w:rsidR="00DE0B3B" w:rsidRPr="00DE0B3B" w:rsidRDefault="00DE0B3B" w:rsidP="00DE0B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E0B3B">
        <w:rPr>
          <w:rFonts w:ascii="Times New Roman" w:hAnsi="Times New Roman" w:cs="Times New Roman"/>
          <w:sz w:val="24"/>
          <w:szCs w:val="24"/>
        </w:rPr>
        <w:t>If the character ‘M’ is received, send the message “Good Morning”.</w:t>
      </w:r>
    </w:p>
    <w:p w:rsidR="00DE0B3B" w:rsidRPr="00DE0B3B" w:rsidRDefault="00DE0B3B" w:rsidP="00DE0B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E0B3B">
        <w:rPr>
          <w:rFonts w:ascii="Times New Roman" w:hAnsi="Times New Roman" w:cs="Times New Roman"/>
          <w:sz w:val="24"/>
          <w:szCs w:val="24"/>
        </w:rPr>
        <w:t>If the character ‘A’ is received, send the message “Good Afternoon”.</w:t>
      </w:r>
    </w:p>
    <w:p w:rsidR="00DE0B3B" w:rsidRDefault="00DE0B3B" w:rsidP="00DE0B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E0B3B">
        <w:rPr>
          <w:rFonts w:ascii="Times New Roman" w:hAnsi="Times New Roman" w:cs="Times New Roman"/>
          <w:sz w:val="24"/>
          <w:szCs w:val="24"/>
        </w:rPr>
        <w:t>If the character ‘E’ is received, send the message “Good Evening”.</w:t>
      </w:r>
    </w:p>
    <w:p w:rsidR="00412B68" w:rsidRDefault="00412B68" w:rsidP="00412B68">
      <w:pPr>
        <w:rPr>
          <w:noProof/>
        </w:rPr>
      </w:pPr>
      <w:r>
        <w:rPr>
          <w:noProof/>
        </w:rPr>
        <w:drawing>
          <wp:inline distT="0" distB="0" distL="0" distR="0" wp14:anchorId="6E053521" wp14:editId="5C053B47">
            <wp:extent cx="1691951" cy="6432605"/>
            <wp:effectExtent l="0" t="0" r="381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8339" cy="653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B6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F7CD357" wp14:editId="2FCA0A3E">
            <wp:extent cx="4206240" cy="3557329"/>
            <wp:effectExtent l="0" t="0" r="381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821" cy="355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68" w:rsidRDefault="00412B68" w:rsidP="00412B68">
      <w:pPr>
        <w:rPr>
          <w:noProof/>
        </w:rPr>
      </w:pPr>
    </w:p>
    <w:p w:rsidR="00412B68" w:rsidRDefault="00412B68" w:rsidP="00412B68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t xml:space="preserve">Task </w:t>
      </w:r>
      <w:bookmarkStart w:id="0" w:name="_GoBack"/>
      <w:bookmarkEnd w:id="0"/>
      <w:r w:rsidRPr="00412B68">
        <w:rPr>
          <w:rFonts w:ascii="Times New Roman" w:hAnsi="Times New Roman" w:cs="Times New Roman"/>
          <w:noProof/>
          <w:sz w:val="24"/>
          <w:szCs w:val="24"/>
          <w:u w:val="single"/>
        </w:rPr>
        <w:t>3</w:t>
      </w:r>
    </w:p>
    <w:p w:rsidR="00412B68" w:rsidRDefault="00412B68" w:rsidP="00412B68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Send data from one microcontroller to another microcontroller and display the received message on the LCD screen. (Connect TXD of one to RXD of another using wire)</w:t>
      </w:r>
    </w:p>
    <w:p w:rsidR="00412B68" w:rsidRDefault="00412B68" w:rsidP="00412B68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Follow the same message format as Task 2.</w:t>
      </w:r>
    </w:p>
    <w:p w:rsidR="00B8388A" w:rsidRDefault="00B8388A" w:rsidP="00B838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send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data</w:t>
      </w:r>
      <w:r>
        <w:rPr>
          <w:rFonts w:ascii="Consolas" w:hAnsi="Consolas" w:cs="Consolas"/>
          <w:sz w:val="19"/>
          <w:szCs w:val="19"/>
        </w:rPr>
        <w:t>){</w:t>
      </w:r>
    </w:p>
    <w:p w:rsidR="00B8388A" w:rsidRDefault="00B8388A" w:rsidP="00B838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Wait until UDRE flag = 1</w:t>
      </w:r>
    </w:p>
    <w:p w:rsidR="00B8388A" w:rsidRDefault="00B8388A" w:rsidP="00B838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((</w:t>
      </w:r>
      <w:r>
        <w:rPr>
          <w:rFonts w:ascii="Consolas" w:hAnsi="Consolas" w:cs="Consolas"/>
          <w:color w:val="A000A0"/>
          <w:sz w:val="19"/>
          <w:szCs w:val="19"/>
        </w:rPr>
        <w:t>UCSRA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&amp;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(1&lt;&lt;</w:t>
      </w:r>
      <w:r>
        <w:rPr>
          <w:rFonts w:ascii="Consolas" w:hAnsi="Consolas" w:cs="Consolas"/>
          <w:color w:val="A000A0"/>
          <w:sz w:val="19"/>
          <w:szCs w:val="19"/>
        </w:rPr>
        <w:t>UDRE</w:t>
      </w:r>
      <w:proofErr w:type="gramStart"/>
      <w:r>
        <w:rPr>
          <w:rFonts w:ascii="Consolas" w:hAnsi="Consolas" w:cs="Consolas"/>
          <w:sz w:val="19"/>
          <w:szCs w:val="19"/>
        </w:rPr>
        <w:t>))=</w:t>
      </w:r>
      <w:proofErr w:type="gramEnd"/>
      <w:r>
        <w:rPr>
          <w:rFonts w:ascii="Consolas" w:hAnsi="Consolas" w:cs="Consolas"/>
          <w:sz w:val="19"/>
          <w:szCs w:val="19"/>
        </w:rPr>
        <w:t>=0x00);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while (!(UCSRA &amp; (1&lt;&lt;UDRE)));</w:t>
      </w:r>
    </w:p>
    <w:p w:rsidR="00B8388A" w:rsidRDefault="00B8388A" w:rsidP="00B838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Read the received char from UDR</w:t>
      </w:r>
    </w:p>
    <w:p w:rsidR="00B8388A" w:rsidRDefault="00B8388A" w:rsidP="00B838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UDR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data</w:t>
      </w:r>
      <w:r>
        <w:rPr>
          <w:rFonts w:ascii="Consolas" w:hAnsi="Consolas" w:cs="Consolas"/>
          <w:sz w:val="19"/>
          <w:szCs w:val="19"/>
        </w:rPr>
        <w:t>;</w:t>
      </w:r>
    </w:p>
    <w:p w:rsidR="00B8388A" w:rsidRDefault="00B8388A" w:rsidP="00B838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B8388A" w:rsidRDefault="00B8388A" w:rsidP="00B838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8388A" w:rsidRDefault="00B8388A" w:rsidP="00B838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USART_receive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Start"/>
      <w:r>
        <w:rPr>
          <w:rFonts w:ascii="Consolas" w:hAnsi="Consolas" w:cs="Consolas"/>
          <w:sz w:val="19"/>
          <w:szCs w:val="19"/>
        </w:rPr>
        <w:t>){</w:t>
      </w:r>
      <w:proofErr w:type="gramEnd"/>
    </w:p>
    <w:p w:rsidR="00B8388A" w:rsidRDefault="00B8388A" w:rsidP="00B838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Wait until RXC flag = 1</w:t>
      </w:r>
    </w:p>
    <w:p w:rsidR="00B8388A" w:rsidRDefault="00B8388A" w:rsidP="00B838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((</w:t>
      </w:r>
      <w:r>
        <w:rPr>
          <w:rFonts w:ascii="Consolas" w:hAnsi="Consolas" w:cs="Consolas"/>
          <w:color w:val="A000A0"/>
          <w:sz w:val="19"/>
          <w:szCs w:val="19"/>
        </w:rPr>
        <w:t>UCSRA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&amp;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(1&lt;&lt;</w:t>
      </w:r>
      <w:r>
        <w:rPr>
          <w:rFonts w:ascii="Consolas" w:hAnsi="Consolas" w:cs="Consolas"/>
          <w:color w:val="A000A0"/>
          <w:sz w:val="19"/>
          <w:szCs w:val="19"/>
        </w:rPr>
        <w:t>RXC</w:t>
      </w:r>
      <w:proofErr w:type="gramStart"/>
      <w:r>
        <w:rPr>
          <w:rFonts w:ascii="Consolas" w:hAnsi="Consolas" w:cs="Consolas"/>
          <w:sz w:val="19"/>
          <w:szCs w:val="19"/>
        </w:rPr>
        <w:t>))=</w:t>
      </w:r>
      <w:proofErr w:type="gramEnd"/>
      <w:r>
        <w:rPr>
          <w:rFonts w:ascii="Consolas" w:hAnsi="Consolas" w:cs="Consolas"/>
          <w:sz w:val="19"/>
          <w:szCs w:val="19"/>
        </w:rPr>
        <w:t>=0x00);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while (!(UCSRA &amp; (1&lt;&lt;RXC)));</w:t>
      </w:r>
    </w:p>
    <w:p w:rsidR="00B8388A" w:rsidRDefault="00B8388A" w:rsidP="00B838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Write UDR to char for receiving</w:t>
      </w:r>
    </w:p>
    <w:p w:rsidR="00B8388A" w:rsidRDefault="00B8388A" w:rsidP="00B838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UDR</w:t>
      </w:r>
      <w:r>
        <w:rPr>
          <w:rFonts w:ascii="Consolas" w:hAnsi="Consolas" w:cs="Consolas"/>
          <w:sz w:val="19"/>
          <w:szCs w:val="19"/>
        </w:rPr>
        <w:t>;</w:t>
      </w:r>
    </w:p>
    <w:p w:rsidR="00B8388A" w:rsidRDefault="00B8388A" w:rsidP="00B838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B8388A" w:rsidRDefault="00B8388A" w:rsidP="00B838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8388A" w:rsidRDefault="00B8388A" w:rsidP="00B838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main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>)</w:t>
      </w:r>
    </w:p>
    <w:p w:rsidR="00B8388A" w:rsidRDefault="00B8388A" w:rsidP="00B838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B8388A" w:rsidRDefault="00B8388A" w:rsidP="00B838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data</w:t>
      </w:r>
      <w:r>
        <w:rPr>
          <w:rFonts w:ascii="Consolas" w:hAnsi="Consolas" w:cs="Consolas"/>
          <w:sz w:val="19"/>
          <w:szCs w:val="19"/>
        </w:rPr>
        <w:t>;</w:t>
      </w:r>
    </w:p>
    <w:p w:rsidR="00B8388A" w:rsidRDefault="00B8388A" w:rsidP="00B838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 xml:space="preserve">   </w:t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init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  <w:r>
        <w:rPr>
          <w:rFonts w:ascii="Consolas" w:hAnsi="Consolas" w:cs="Consolas"/>
          <w:color w:val="800000"/>
          <w:sz w:val="19"/>
          <w:szCs w:val="19"/>
        </w:rPr>
        <w:tab/>
      </w:r>
    </w:p>
    <w:p w:rsidR="00B8388A" w:rsidRDefault="00B8388A" w:rsidP="00B838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1){</w:t>
      </w:r>
    </w:p>
    <w:p w:rsidR="00B8388A" w:rsidRDefault="00B8388A" w:rsidP="00B838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80"/>
          <w:sz w:val="19"/>
          <w:szCs w:val="19"/>
        </w:rPr>
        <w:t>data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receive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B8388A" w:rsidRDefault="00B8388A" w:rsidP="00B838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USART_send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80"/>
          <w:sz w:val="19"/>
          <w:szCs w:val="19"/>
        </w:rPr>
        <w:t>data</w:t>
      </w:r>
      <w:r>
        <w:rPr>
          <w:rFonts w:ascii="Consolas" w:hAnsi="Consolas" w:cs="Consolas"/>
          <w:sz w:val="19"/>
          <w:szCs w:val="19"/>
        </w:rPr>
        <w:t>);</w:t>
      </w:r>
    </w:p>
    <w:p w:rsidR="00B8388A" w:rsidRDefault="00B8388A" w:rsidP="00B838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 xml:space="preserve">   </w:t>
      </w:r>
      <w:r>
        <w:rPr>
          <w:rFonts w:ascii="Consolas" w:hAnsi="Consolas" w:cs="Consolas"/>
          <w:sz w:val="19"/>
          <w:szCs w:val="19"/>
        </w:rPr>
        <w:t>}</w:t>
      </w:r>
    </w:p>
    <w:p w:rsidR="00B8388A" w:rsidRDefault="00B8388A" w:rsidP="00B838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412B68" w:rsidRDefault="00412B68" w:rsidP="00412B68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USART_receive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Start"/>
      <w:r>
        <w:rPr>
          <w:rFonts w:ascii="Consolas" w:hAnsi="Consolas" w:cs="Consolas"/>
          <w:sz w:val="19"/>
          <w:szCs w:val="19"/>
        </w:rPr>
        <w:t>){</w:t>
      </w:r>
      <w:proofErr w:type="gramEnd"/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Wait until RXC flag = 1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((</w:t>
      </w:r>
      <w:r>
        <w:rPr>
          <w:rFonts w:ascii="Consolas" w:hAnsi="Consolas" w:cs="Consolas"/>
          <w:color w:val="A000A0"/>
          <w:sz w:val="19"/>
          <w:szCs w:val="19"/>
        </w:rPr>
        <w:t>UCSRA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&amp;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(1&lt;&lt;</w:t>
      </w:r>
      <w:r>
        <w:rPr>
          <w:rFonts w:ascii="Consolas" w:hAnsi="Consolas" w:cs="Consolas"/>
          <w:color w:val="A000A0"/>
          <w:sz w:val="19"/>
          <w:szCs w:val="19"/>
        </w:rPr>
        <w:t>RXC</w:t>
      </w:r>
      <w:proofErr w:type="gramStart"/>
      <w:r>
        <w:rPr>
          <w:rFonts w:ascii="Consolas" w:hAnsi="Consolas" w:cs="Consolas"/>
          <w:sz w:val="19"/>
          <w:szCs w:val="19"/>
        </w:rPr>
        <w:t>))=</w:t>
      </w:r>
      <w:proofErr w:type="gramEnd"/>
      <w:r>
        <w:rPr>
          <w:rFonts w:ascii="Consolas" w:hAnsi="Consolas" w:cs="Consolas"/>
          <w:sz w:val="19"/>
          <w:szCs w:val="19"/>
        </w:rPr>
        <w:t>=0x00);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while (!(UCSRA &amp; (1&lt;&lt;RXC)));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Write UDR to char for receiving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UDR</w:t>
      </w:r>
      <w:r>
        <w:rPr>
          <w:rFonts w:ascii="Consolas" w:hAnsi="Consolas" w:cs="Consolas"/>
          <w:sz w:val="19"/>
          <w:szCs w:val="19"/>
        </w:rPr>
        <w:t>;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main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>)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DDRA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0xFF;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DDRB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0xFF;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80000"/>
          <w:sz w:val="19"/>
          <w:szCs w:val="19"/>
        </w:rPr>
        <w:t>Lcd8_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Init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data</w:t>
      </w:r>
      <w:r>
        <w:rPr>
          <w:rFonts w:ascii="Consolas" w:hAnsi="Consolas" w:cs="Consolas"/>
          <w:sz w:val="19"/>
          <w:szCs w:val="19"/>
        </w:rPr>
        <w:t>;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init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proofErr w:type="gramStart"/>
      <w:r>
        <w:rPr>
          <w:rFonts w:ascii="Consolas" w:hAnsi="Consolas" w:cs="Consolas"/>
          <w:sz w:val="19"/>
          <w:szCs w:val="19"/>
        </w:rPr>
        <w:t>1){</w:t>
      </w:r>
      <w:proofErr w:type="gramEnd"/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80"/>
          <w:sz w:val="19"/>
          <w:szCs w:val="19"/>
        </w:rPr>
        <w:t>data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receive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80000"/>
          <w:sz w:val="19"/>
          <w:szCs w:val="19"/>
        </w:rPr>
        <w:t>Lcd8_Set_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Cursor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1,0);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80"/>
          <w:sz w:val="19"/>
          <w:szCs w:val="19"/>
        </w:rPr>
        <w:t>data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'M')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{</w:t>
      </w:r>
      <w:r>
        <w:rPr>
          <w:rFonts w:ascii="Consolas" w:hAnsi="Consolas" w:cs="Consolas"/>
          <w:color w:val="800000"/>
          <w:sz w:val="19"/>
          <w:szCs w:val="19"/>
        </w:rPr>
        <w:tab/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80000"/>
          <w:sz w:val="19"/>
          <w:szCs w:val="19"/>
        </w:rPr>
        <w:t>Lcd8_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Clear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80000"/>
          <w:sz w:val="19"/>
          <w:szCs w:val="19"/>
        </w:rPr>
        <w:t>Lcd8_Write_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0000"/>
          <w:sz w:val="19"/>
          <w:szCs w:val="19"/>
        </w:rPr>
        <w:t>"Good Morning"</w:t>
      </w:r>
      <w:r>
        <w:rPr>
          <w:rFonts w:ascii="Consolas" w:hAnsi="Consolas" w:cs="Consolas"/>
          <w:sz w:val="19"/>
          <w:szCs w:val="19"/>
        </w:rPr>
        <w:t>);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80"/>
          <w:sz w:val="19"/>
          <w:szCs w:val="19"/>
        </w:rPr>
        <w:t>data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'A')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{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80000"/>
          <w:sz w:val="19"/>
          <w:szCs w:val="19"/>
        </w:rPr>
        <w:t>Lcd8_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Clear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80000"/>
          <w:sz w:val="19"/>
          <w:szCs w:val="19"/>
        </w:rPr>
        <w:t>Lcd8_Write_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0000"/>
          <w:sz w:val="19"/>
          <w:szCs w:val="19"/>
        </w:rPr>
        <w:t>"Good Afternoon"</w:t>
      </w:r>
      <w:r>
        <w:rPr>
          <w:rFonts w:ascii="Consolas" w:hAnsi="Consolas" w:cs="Consolas"/>
          <w:sz w:val="19"/>
          <w:szCs w:val="19"/>
        </w:rPr>
        <w:t>);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80"/>
          <w:sz w:val="19"/>
          <w:szCs w:val="19"/>
        </w:rPr>
        <w:t>data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'E')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{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80000"/>
          <w:sz w:val="19"/>
          <w:szCs w:val="19"/>
        </w:rPr>
        <w:t>Lcd8_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Clear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80000"/>
          <w:sz w:val="19"/>
          <w:szCs w:val="19"/>
        </w:rPr>
        <w:t>Lcd8_Write_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0000"/>
          <w:sz w:val="19"/>
          <w:szCs w:val="19"/>
        </w:rPr>
        <w:t>"Good Evening"</w:t>
      </w:r>
      <w:r>
        <w:rPr>
          <w:rFonts w:ascii="Consolas" w:hAnsi="Consolas" w:cs="Consolas"/>
          <w:sz w:val="19"/>
          <w:szCs w:val="19"/>
        </w:rPr>
        <w:t>);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80000"/>
          <w:sz w:val="19"/>
          <w:szCs w:val="19"/>
        </w:rPr>
        <w:t>_</w:t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delay_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ms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1000);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3C215C" w:rsidRDefault="003C215C" w:rsidP="003C2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3C215C" w:rsidRPr="00412B68" w:rsidRDefault="003C215C" w:rsidP="003C215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BADEE70" wp14:editId="558B0F74">
            <wp:extent cx="6218010" cy="3864334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3898" cy="38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15C" w:rsidRPr="00412B68" w:rsidSect="0071523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F1B9D"/>
    <w:multiLevelType w:val="hybridMultilevel"/>
    <w:tmpl w:val="FA16E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F6557"/>
    <w:multiLevelType w:val="hybridMultilevel"/>
    <w:tmpl w:val="45949F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F4CF7"/>
    <w:multiLevelType w:val="hybridMultilevel"/>
    <w:tmpl w:val="B66CF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33661"/>
    <w:multiLevelType w:val="hybridMultilevel"/>
    <w:tmpl w:val="E04664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BF195E"/>
    <w:multiLevelType w:val="hybridMultilevel"/>
    <w:tmpl w:val="47EA6C98"/>
    <w:lvl w:ilvl="0" w:tplc="8D9AB1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B748BE"/>
    <w:multiLevelType w:val="hybridMultilevel"/>
    <w:tmpl w:val="B54A7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200C08"/>
    <w:multiLevelType w:val="hybridMultilevel"/>
    <w:tmpl w:val="345C0B1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3961754"/>
    <w:multiLevelType w:val="hybridMultilevel"/>
    <w:tmpl w:val="35623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8613FC"/>
    <w:multiLevelType w:val="hybridMultilevel"/>
    <w:tmpl w:val="820474BA"/>
    <w:lvl w:ilvl="0" w:tplc="D40684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FF24630"/>
    <w:multiLevelType w:val="hybridMultilevel"/>
    <w:tmpl w:val="E9482A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1"/>
  </w:num>
  <w:num w:numId="5">
    <w:abstractNumId w:val="8"/>
  </w:num>
  <w:num w:numId="6">
    <w:abstractNumId w:val="4"/>
  </w:num>
  <w:num w:numId="7">
    <w:abstractNumId w:val="3"/>
  </w:num>
  <w:num w:numId="8">
    <w:abstractNumId w:val="5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805"/>
    <w:rsid w:val="000428DA"/>
    <w:rsid w:val="00044469"/>
    <w:rsid w:val="000520CA"/>
    <w:rsid w:val="00065322"/>
    <w:rsid w:val="000B09DC"/>
    <w:rsid w:val="000C2325"/>
    <w:rsid w:val="001067DB"/>
    <w:rsid w:val="00155D1F"/>
    <w:rsid w:val="00171AD3"/>
    <w:rsid w:val="001803C1"/>
    <w:rsid w:val="001958FA"/>
    <w:rsid w:val="00197FA6"/>
    <w:rsid w:val="001A5953"/>
    <w:rsid w:val="001C4319"/>
    <w:rsid w:val="001E77F6"/>
    <w:rsid w:val="002021C2"/>
    <w:rsid w:val="00213B19"/>
    <w:rsid w:val="00242334"/>
    <w:rsid w:val="00252B49"/>
    <w:rsid w:val="002723EE"/>
    <w:rsid w:val="00291022"/>
    <w:rsid w:val="00295880"/>
    <w:rsid w:val="002A1FDB"/>
    <w:rsid w:val="00304630"/>
    <w:rsid w:val="003263ED"/>
    <w:rsid w:val="00326FD8"/>
    <w:rsid w:val="0033337D"/>
    <w:rsid w:val="003426BC"/>
    <w:rsid w:val="00366750"/>
    <w:rsid w:val="0038583A"/>
    <w:rsid w:val="00397F69"/>
    <w:rsid w:val="003A152A"/>
    <w:rsid w:val="003A5C35"/>
    <w:rsid w:val="003C215C"/>
    <w:rsid w:val="00412B68"/>
    <w:rsid w:val="0044041B"/>
    <w:rsid w:val="00457805"/>
    <w:rsid w:val="004706CD"/>
    <w:rsid w:val="004738BE"/>
    <w:rsid w:val="0047560F"/>
    <w:rsid w:val="00481CBA"/>
    <w:rsid w:val="004A7531"/>
    <w:rsid w:val="004C1C7B"/>
    <w:rsid w:val="004C74D8"/>
    <w:rsid w:val="004E1BDC"/>
    <w:rsid w:val="004E5201"/>
    <w:rsid w:val="00532791"/>
    <w:rsid w:val="00554EED"/>
    <w:rsid w:val="00565397"/>
    <w:rsid w:val="00574C63"/>
    <w:rsid w:val="005800FF"/>
    <w:rsid w:val="00584D74"/>
    <w:rsid w:val="005A2AF4"/>
    <w:rsid w:val="005B4478"/>
    <w:rsid w:val="005F5233"/>
    <w:rsid w:val="005F6056"/>
    <w:rsid w:val="00610803"/>
    <w:rsid w:val="006110A7"/>
    <w:rsid w:val="006508A6"/>
    <w:rsid w:val="00651547"/>
    <w:rsid w:val="00654224"/>
    <w:rsid w:val="00674CE9"/>
    <w:rsid w:val="0067571C"/>
    <w:rsid w:val="00676308"/>
    <w:rsid w:val="00677666"/>
    <w:rsid w:val="00681820"/>
    <w:rsid w:val="006C77AF"/>
    <w:rsid w:val="006F31E9"/>
    <w:rsid w:val="00700544"/>
    <w:rsid w:val="007021AC"/>
    <w:rsid w:val="00705B3F"/>
    <w:rsid w:val="00715231"/>
    <w:rsid w:val="0072399A"/>
    <w:rsid w:val="00743332"/>
    <w:rsid w:val="007624D8"/>
    <w:rsid w:val="007768BC"/>
    <w:rsid w:val="007823BC"/>
    <w:rsid w:val="00783212"/>
    <w:rsid w:val="007A0F2F"/>
    <w:rsid w:val="007C6703"/>
    <w:rsid w:val="007D2779"/>
    <w:rsid w:val="007E5563"/>
    <w:rsid w:val="00816762"/>
    <w:rsid w:val="00825093"/>
    <w:rsid w:val="00834725"/>
    <w:rsid w:val="0087050D"/>
    <w:rsid w:val="008772D7"/>
    <w:rsid w:val="0088566F"/>
    <w:rsid w:val="0089347F"/>
    <w:rsid w:val="00893A53"/>
    <w:rsid w:val="008A10AA"/>
    <w:rsid w:val="008A4647"/>
    <w:rsid w:val="008D4A8D"/>
    <w:rsid w:val="008E5520"/>
    <w:rsid w:val="008F0786"/>
    <w:rsid w:val="008F51F9"/>
    <w:rsid w:val="008F60D7"/>
    <w:rsid w:val="00925805"/>
    <w:rsid w:val="0094411B"/>
    <w:rsid w:val="00944E0F"/>
    <w:rsid w:val="009A0B55"/>
    <w:rsid w:val="009A2D5C"/>
    <w:rsid w:val="009C77AF"/>
    <w:rsid w:val="00A233EF"/>
    <w:rsid w:val="00A34869"/>
    <w:rsid w:val="00AA4264"/>
    <w:rsid w:val="00AB553F"/>
    <w:rsid w:val="00AD397E"/>
    <w:rsid w:val="00AD3A93"/>
    <w:rsid w:val="00AD526B"/>
    <w:rsid w:val="00B2334E"/>
    <w:rsid w:val="00B62FC3"/>
    <w:rsid w:val="00B8388A"/>
    <w:rsid w:val="00BA5616"/>
    <w:rsid w:val="00BB79EE"/>
    <w:rsid w:val="00BD149E"/>
    <w:rsid w:val="00BD1C7D"/>
    <w:rsid w:val="00BF2FAA"/>
    <w:rsid w:val="00C04200"/>
    <w:rsid w:val="00C5398E"/>
    <w:rsid w:val="00C6057F"/>
    <w:rsid w:val="00C6478C"/>
    <w:rsid w:val="00C7432E"/>
    <w:rsid w:val="00C95D11"/>
    <w:rsid w:val="00CB4035"/>
    <w:rsid w:val="00CF5FCB"/>
    <w:rsid w:val="00CF6ED0"/>
    <w:rsid w:val="00D20483"/>
    <w:rsid w:val="00D23FC1"/>
    <w:rsid w:val="00D277CE"/>
    <w:rsid w:val="00D726E8"/>
    <w:rsid w:val="00D73A85"/>
    <w:rsid w:val="00DA3BEA"/>
    <w:rsid w:val="00DB50EC"/>
    <w:rsid w:val="00DE0B3B"/>
    <w:rsid w:val="00DE50A2"/>
    <w:rsid w:val="00E569C0"/>
    <w:rsid w:val="00E57F53"/>
    <w:rsid w:val="00E638FA"/>
    <w:rsid w:val="00E758B4"/>
    <w:rsid w:val="00EC489D"/>
    <w:rsid w:val="00EF6452"/>
    <w:rsid w:val="00EF66EB"/>
    <w:rsid w:val="00F117E3"/>
    <w:rsid w:val="00F16E3E"/>
    <w:rsid w:val="00F316D9"/>
    <w:rsid w:val="00F364C2"/>
    <w:rsid w:val="00F42578"/>
    <w:rsid w:val="00F44F36"/>
    <w:rsid w:val="00F51C58"/>
    <w:rsid w:val="00F92080"/>
    <w:rsid w:val="00FE22C9"/>
    <w:rsid w:val="00FE4799"/>
    <w:rsid w:val="00FF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C0C9E"/>
  <w15:chartTrackingRefBased/>
  <w15:docId w15:val="{06414F04-BD7F-4B63-8820-C96B2F3E4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77C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C4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95D11"/>
    <w:rPr>
      <w:color w:val="808080"/>
    </w:rPr>
  </w:style>
  <w:style w:type="paragraph" w:styleId="ListParagraph">
    <w:name w:val="List Paragraph"/>
    <w:basedOn w:val="Normal"/>
    <w:uiPriority w:val="34"/>
    <w:qFormat/>
    <w:rsid w:val="008F078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520C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3374</TotalTime>
  <Pages>5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Mechatronics11</dc:creator>
  <cp:keywords/>
  <dc:description/>
  <cp:lastModifiedBy>Mechatronics11</cp:lastModifiedBy>
  <cp:revision>74</cp:revision>
  <dcterms:created xsi:type="dcterms:W3CDTF">2025-07-18T08:42:00Z</dcterms:created>
  <dcterms:modified xsi:type="dcterms:W3CDTF">2025-10-24T08:14:00Z</dcterms:modified>
</cp:coreProperties>
</file>