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B1646" w14:textId="1EF44104" w:rsidR="00A03ED3" w:rsidRDefault="00827EC9">
      <w:r w:rsidRPr="00827EC9">
        <w:rPr>
          <w:noProof/>
        </w:rPr>
        <w:t>Credentials provided in Server configuration</w:t>
      </w:r>
      <w:bookmarkStart w:id="0" w:name="_GoBack"/>
      <w:r w:rsidR="003C36DC">
        <w:rPr>
          <w:noProof/>
        </w:rPr>
        <w:drawing>
          <wp:inline distT="0" distB="0" distL="0" distR="0" wp14:anchorId="0B3D7CB4" wp14:editId="0C62761D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62F1"/>
    <w:rsid w:val="0028550F"/>
    <w:rsid w:val="003C36DC"/>
    <w:rsid w:val="007262F1"/>
    <w:rsid w:val="00827EC9"/>
    <w:rsid w:val="00A0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59FF5-6924-4CFF-A1F3-F913FC5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5</cp:revision>
  <dcterms:created xsi:type="dcterms:W3CDTF">2019-05-29T15:47:00Z</dcterms:created>
  <dcterms:modified xsi:type="dcterms:W3CDTF">2019-05-29T17:26:00Z</dcterms:modified>
</cp:coreProperties>
</file>