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EF06" w14:textId="7D8B87E2" w:rsidR="00CE3027" w:rsidRDefault="00FC1BEF">
      <w:r>
        <w:t>How to take source code form git and run in Jenkins?</w:t>
      </w:r>
    </w:p>
    <w:p w14:paraId="6CE8DFEF" w14:textId="21F20ED0" w:rsidR="00033E7C" w:rsidRDefault="00033E7C">
      <w:r>
        <w:t xml:space="preserve">  </w:t>
      </w:r>
      <w:bookmarkStart w:id="0" w:name="_GoBack"/>
      <w:bookmarkEnd w:id="0"/>
    </w:p>
    <w:sectPr w:rsidR="0003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5F91"/>
    <w:rsid w:val="00033E7C"/>
    <w:rsid w:val="00921981"/>
    <w:rsid w:val="009C5F91"/>
    <w:rsid w:val="00CE3027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BABC"/>
  <w15:chartTrackingRefBased/>
  <w15:docId w15:val="{0AFE159F-4971-4107-91B9-3FB1229A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</cp:revision>
  <dcterms:created xsi:type="dcterms:W3CDTF">2019-08-16T05:20:00Z</dcterms:created>
  <dcterms:modified xsi:type="dcterms:W3CDTF">2019-08-16T21:29:00Z</dcterms:modified>
</cp:coreProperties>
</file>