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14" w:firstLine="0"/>
      </w:pPr>
      <w:r>
        <w:t xml:space="preserve">                                                                </w:t>
      </w:r>
      <w:r>
        <w:rPr>
          <w:sz w:val="30"/>
        </w:rPr>
        <w:t xml:space="preserve">Assignment-3.5 </w:t>
      </w:r>
      <w:r>
        <w:t xml:space="preserve"> </w:t>
      </w:r>
    </w:p>
    <w:p>
      <w:pPr>
        <w:spacing w:after="162"/>
        <w:ind w:left="14" w:firstLine="0"/>
      </w:pPr>
      <w:r>
        <w:rPr>
          <w:sz w:val="23"/>
        </w:rPr>
        <w:t xml:space="preserve"> </w:t>
      </w:r>
      <w:r>
        <w:t xml:space="preserve"> </w:t>
      </w:r>
    </w:p>
    <w:p>
      <w:pPr>
        <w:spacing w:after="165"/>
        <w:ind w:left="-5"/>
      </w:pPr>
      <w:r>
        <w:rPr>
          <w:sz w:val="23"/>
        </w:rPr>
        <w:t xml:space="preserve">Name: T Meghana </w:t>
      </w:r>
    </w:p>
    <w:p>
      <w:pPr>
        <w:spacing w:after="170"/>
        <w:ind w:left="-5"/>
      </w:pPr>
      <w:r>
        <w:rPr>
          <w:sz w:val="23"/>
        </w:rPr>
        <w:t>HT.No: 2303A510H4</w:t>
      </w:r>
      <w:bookmarkStart w:id="0" w:name="_GoBack"/>
      <w:bookmarkEnd w:id="0"/>
    </w:p>
    <w:p>
      <w:pPr>
        <w:spacing w:after="202"/>
        <w:ind w:left="-5"/>
      </w:pPr>
      <w:r>
        <w:rPr>
          <w:sz w:val="23"/>
        </w:rPr>
        <w:t xml:space="preserve">Batch- 23 </w:t>
      </w:r>
      <w:r>
        <w:t xml:space="preserve"> </w:t>
      </w:r>
    </w:p>
    <w:p>
      <w:pPr>
        <w:ind w:left="9" w:right="2503"/>
      </w:pPr>
      <w:r>
        <w:rPr>
          <w:sz w:val="23"/>
        </w:rPr>
        <w:t>Ques on 1:</w:t>
      </w:r>
      <w:r>
        <w:t xml:space="preserve"> Zero-Shot Promp ng (Leap Year Check)  </w:t>
      </w:r>
    </w:p>
    <w:p>
      <w:pPr>
        <w:spacing w:after="0" w:line="425" w:lineRule="auto"/>
        <w:ind w:left="9" w:right="2503"/>
      </w:pPr>
      <w:r>
        <w:t xml:space="preserve">Write a zero-shot prompt to generate a Python func on that checks whether a given year is a leap year.  </w:t>
      </w:r>
    </w:p>
    <w:p>
      <w:pPr>
        <w:ind w:left="9" w:right="2503"/>
      </w:pPr>
      <w:r>
        <w:t xml:space="preserve">Week2 -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Record the AI-generated code.  </w:t>
      </w:r>
    </w:p>
    <w:p>
      <w:pPr>
        <w:numPr>
          <w:ilvl w:val="0"/>
          <w:numId w:val="1"/>
        </w:numPr>
        <w:ind w:left="151" w:right="2503" w:hanging="151"/>
      </w:pPr>
      <w:r>
        <w:t xml:space="preserve">Test with years like 1900, 2000, 2024.  </w:t>
      </w:r>
    </w:p>
    <w:p>
      <w:pPr>
        <w:numPr>
          <w:ilvl w:val="0"/>
          <w:numId w:val="1"/>
        </w:numPr>
        <w:spacing w:after="81"/>
        <w:ind w:left="151" w:right="2503" w:hanging="151"/>
      </w:pPr>
      <w:r>
        <w:t xml:space="preserve">Iden fy logical flaws or missing condi ons.  </w:t>
      </w:r>
    </w:p>
    <w:p>
      <w:pPr>
        <w:spacing w:after="87"/>
        <w:ind w:left="0" w:firstLine="0"/>
        <w:jc w:val="right"/>
      </w:pPr>
      <w:r>
        <w:drawing>
          <wp:inline distT="0" distB="0" distL="0" distR="0">
            <wp:extent cx="5387340" cy="1498092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7340" cy="14980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>
      <w:pPr>
        <w:spacing w:after="50"/>
        <w:ind w:left="0" w:right="2918" w:firstLine="0"/>
        <w:jc w:val="center"/>
      </w:pPr>
      <w:r>
        <w:drawing>
          <wp:inline distT="0" distB="0" distL="0" distR="0">
            <wp:extent cx="3505200" cy="45720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rcRect b="80236" r="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0" cy="457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50"/>
        <w:ind w:left="0" w:right="2918" w:firstLine="0"/>
        <w:jc w:val="center"/>
      </w:pPr>
      <w:r>
        <w:drawing>
          <wp:inline distT="0" distB="0" distL="0" distR="0">
            <wp:extent cx="3483428" cy="664028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rcRect t="25116" b="45973" r="1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428" cy="6640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50"/>
        <w:ind w:left="0" w:right="2918" w:firstLine="0"/>
        <w:jc w:val="center"/>
      </w:pPr>
      <w:r>
        <w:drawing>
          <wp:inline distT="0" distB="0" distL="0" distR="0">
            <wp:extent cx="3461657" cy="609600"/>
            <wp:effectExtent l="0" t="0" r="0" b="0"/>
            <wp:docPr id="9" name="图片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5"/>
                    <a:srcRect t="61645" b="11998" r="1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1657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14" w:firstLine="0"/>
      </w:pPr>
      <w:r>
        <w:t xml:space="preserve">  </w:t>
      </w:r>
    </w:p>
    <w:p>
      <w:pPr>
        <w:spacing w:after="0" w:line="446" w:lineRule="auto"/>
        <w:ind w:left="9" w:right="2503"/>
      </w:pPr>
      <w:r>
        <w:rPr>
          <w:sz w:val="23"/>
        </w:rPr>
        <w:t>Ques on 2:</w:t>
      </w:r>
      <w:r>
        <w:t xml:space="preserve"> One-Shot Promp ng (GCD of Two Numbers) Write a oneshot prompt with one example to generate a Python func on that finds the Greatest Common Divisor (GCD) of two numbers.  </w:t>
      </w:r>
    </w:p>
    <w:p>
      <w:pPr>
        <w:ind w:left="9" w:right="2503"/>
      </w:pPr>
      <w:r>
        <w:t xml:space="preserve">Example:  </w:t>
      </w:r>
    </w:p>
    <w:p>
      <w:pPr>
        <w:ind w:left="9" w:right="2503"/>
      </w:pPr>
      <w:r>
        <w:t xml:space="preserve">Input: 12, 18 → Output: 6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Compare with a zero-shot solu on.  </w:t>
      </w:r>
    </w:p>
    <w:p>
      <w:pPr>
        <w:numPr>
          <w:ilvl w:val="0"/>
          <w:numId w:val="1"/>
        </w:numPr>
        <w:spacing w:after="84"/>
        <w:ind w:left="151" w:right="2503" w:hanging="151"/>
      </w:pPr>
      <w:r>
        <w:t xml:space="preserve">Analyze algorithm efficiency.  </w:t>
      </w:r>
    </w:p>
    <w:p>
      <w:pPr>
        <w:spacing w:after="90"/>
        <w:ind w:left="0" w:right="1742" w:firstLine="0"/>
        <w:jc w:val="right"/>
      </w:pPr>
      <w:r>
        <w:drawing>
          <wp:inline distT="0" distB="0" distL="0" distR="0">
            <wp:extent cx="4283964" cy="2692908"/>
            <wp:effectExtent l="0" t="0" r="0" b="0"/>
            <wp:docPr id="11" name="图片 1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3" name="图片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3964" cy="26929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>
      <w:pPr>
        <w:spacing w:after="165" w:line="290" w:lineRule="auto"/>
        <w:ind w:left="14" w:right="5008" w:firstLine="26"/>
      </w:pPr>
      <w:r>
        <w:drawing>
          <wp:inline distT="0" distB="0" distL="0" distR="0">
            <wp:extent cx="2220468" cy="458724"/>
            <wp:effectExtent l="0" t="0" r="0" b="0"/>
            <wp:docPr id="14" name="图片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0468" cy="4587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  <w:r>
        <w:rPr>
          <w:sz w:val="23"/>
        </w:rPr>
        <w:t xml:space="preserve"> </w:t>
      </w:r>
      <w:r>
        <w:t xml:space="preserve"> </w:t>
      </w:r>
    </w:p>
    <w:p>
      <w:pPr>
        <w:ind w:left="9" w:right="2503"/>
      </w:pPr>
      <w:r>
        <w:rPr>
          <w:sz w:val="23"/>
        </w:rPr>
        <w:t>Ques on 3:</w:t>
      </w:r>
      <w:r>
        <w:t xml:space="preserve"> Few-Shot Promp ng (LCM Calcula on)  </w:t>
      </w:r>
    </w:p>
    <w:p>
      <w:pPr>
        <w:spacing w:after="0" w:line="437" w:lineRule="auto"/>
        <w:ind w:left="9" w:right="2503"/>
      </w:pPr>
      <w:r>
        <w:t xml:space="preserve">Write a few-shot prompt with mul ple examples to generate a Python func on that computes the Least Common Mul ple (LCM).  </w:t>
      </w:r>
    </w:p>
    <w:p>
      <w:pPr>
        <w:ind w:left="9" w:right="2503"/>
      </w:pPr>
      <w:r>
        <w:t xml:space="preserve">Examples:  </w:t>
      </w:r>
    </w:p>
    <w:p>
      <w:pPr>
        <w:numPr>
          <w:ilvl w:val="0"/>
          <w:numId w:val="1"/>
        </w:numPr>
        <w:ind w:left="151" w:right="2503" w:hanging="151"/>
      </w:pPr>
      <w:r>
        <w:t xml:space="preserve">Input: 4, 6 → Output: 12  </w:t>
      </w:r>
    </w:p>
    <w:p>
      <w:pPr>
        <w:numPr>
          <w:ilvl w:val="0"/>
          <w:numId w:val="1"/>
        </w:numPr>
        <w:ind w:left="151" w:right="2503" w:hanging="151"/>
      </w:pPr>
      <w:r>
        <w:t xml:space="preserve">Input: 5, 10 → Output: 10  </w:t>
      </w:r>
    </w:p>
    <w:p>
      <w:pPr>
        <w:numPr>
          <w:ilvl w:val="0"/>
          <w:numId w:val="1"/>
        </w:numPr>
        <w:ind w:left="151" w:right="2503" w:hanging="151"/>
      </w:pPr>
      <w:r>
        <w:t xml:space="preserve">Input: 7, 3 → Output: 21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Examine how examples guide formula selec on.  </w:t>
      </w:r>
    </w:p>
    <w:p>
      <w:pPr>
        <w:numPr>
          <w:ilvl w:val="0"/>
          <w:numId w:val="1"/>
        </w:numPr>
        <w:spacing w:after="81"/>
        <w:ind w:left="151" w:right="2503" w:hanging="151"/>
      </w:pPr>
      <w:r>
        <w:t xml:space="preserve">Test edge cases.  </w:t>
      </w:r>
    </w:p>
    <w:p>
      <w:pPr>
        <w:spacing w:after="87"/>
        <w:ind w:left="0" w:right="2114" w:firstLine="0"/>
        <w:jc w:val="right"/>
      </w:pPr>
      <w:r>
        <w:drawing>
          <wp:inline distT="0" distB="0" distL="0" distR="0">
            <wp:extent cx="4040124" cy="4707636"/>
            <wp:effectExtent l="0" t="0" r="0" b="0"/>
            <wp:docPr id="17" name="图片 1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" name="图片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0124" cy="47076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>
      <w:pPr>
        <w:spacing w:after="83"/>
        <w:ind w:left="0" w:right="2128" w:firstLine="0"/>
        <w:jc w:val="right"/>
      </w:pPr>
      <w:r>
        <w:drawing>
          <wp:inline distT="0" distB="0" distL="0" distR="0">
            <wp:extent cx="4039870" cy="609600"/>
            <wp:effectExtent l="0" t="0" r="0" b="0"/>
            <wp:docPr id="20" name="图片 2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9"/>
                    <a:srcRect b="38815" r="-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9870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>
      <w:pPr>
        <w:spacing w:after="0" w:line="446" w:lineRule="auto"/>
        <w:ind w:right="2592"/>
        <w:jc w:val="both"/>
      </w:pPr>
      <w:r>
        <w:rPr>
          <w:sz w:val="23"/>
        </w:rPr>
        <w:t>Ques on 4:</w:t>
      </w:r>
      <w:r>
        <w:t xml:space="preserve"> Zero-Shot Promp ng (Binary to Decimal Conversion) Write a zero-shot prompt to generate a Python func on that converts a binary number to decimal.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Test with valid and invalid binary inputs.  </w:t>
      </w:r>
    </w:p>
    <w:p>
      <w:pPr>
        <w:numPr>
          <w:ilvl w:val="0"/>
          <w:numId w:val="1"/>
        </w:numPr>
        <w:ind w:left="151" w:right="2503" w:hanging="151"/>
      </w:pPr>
      <w:r>
        <w:t xml:space="preserve">Iden fy missing valida on logic.  </w:t>
      </w:r>
    </w:p>
    <w:p>
      <w:pPr>
        <w:spacing w:after="53"/>
        <w:ind w:left="0" w:right="252" w:firstLine="0"/>
        <w:jc w:val="right"/>
      </w:pPr>
      <w:r>
        <w:drawing>
          <wp:inline distT="0" distB="0" distL="0" distR="0">
            <wp:extent cx="5222747" cy="1117092"/>
            <wp:effectExtent l="0" t="0" r="0" b="0"/>
            <wp:docPr id="23" name="图片 2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747" cy="11170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ind w:left="-5"/>
      </w:pPr>
      <w:r>
        <w:t xml:space="preserve">Output:  </w:t>
      </w:r>
    </w:p>
    <w:p>
      <w:pPr>
        <w:spacing w:after="125"/>
        <w:ind w:left="17" w:firstLine="0"/>
      </w:pPr>
      <w:r>
        <w:drawing>
          <wp:inline distT="0" distB="0" distL="0" distR="0">
            <wp:extent cx="4340352" cy="373380"/>
            <wp:effectExtent l="0" t="0" r="0" b="0"/>
            <wp:docPr id="26" name="图片 2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8" name="图片 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352" cy="3733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0" w:line="446" w:lineRule="auto"/>
        <w:ind w:left="9" w:right="2503"/>
      </w:pPr>
      <w:r>
        <w:rPr>
          <w:sz w:val="23"/>
        </w:rPr>
        <w:t>Ques on 5:</w:t>
      </w:r>
      <w:r>
        <w:t xml:space="preserve"> One-Shot Promp ng (Decimal to Binary Conversion) Write a one-shot prompt with an example to generate a Python func on that converts a decimal number to binary.  </w:t>
      </w:r>
    </w:p>
    <w:p>
      <w:pPr>
        <w:ind w:left="9" w:right="2503"/>
      </w:pPr>
      <w:r>
        <w:t xml:space="preserve">Example:  </w:t>
      </w:r>
    </w:p>
    <w:p>
      <w:pPr>
        <w:ind w:left="9" w:right="2503"/>
      </w:pPr>
      <w:r>
        <w:t xml:space="preserve">Input: 10 → Output: 1010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Compare clarity with zero-shot output.  </w:t>
      </w:r>
    </w:p>
    <w:p>
      <w:pPr>
        <w:numPr>
          <w:ilvl w:val="0"/>
          <w:numId w:val="1"/>
        </w:numPr>
        <w:spacing w:after="81"/>
        <w:ind w:left="151" w:right="2503" w:hanging="151"/>
      </w:pPr>
      <w:r>
        <w:t xml:space="preserve">Analyze handling of zero and nega ve numbers.  </w:t>
      </w:r>
    </w:p>
    <w:p>
      <w:pPr>
        <w:spacing w:after="48"/>
        <w:ind w:left="0" w:firstLine="0"/>
        <w:jc w:val="right"/>
      </w:pPr>
      <w:r>
        <w:drawing>
          <wp:inline distT="0" distB="0" distL="0" distR="0">
            <wp:extent cx="5387340" cy="2926080"/>
            <wp:effectExtent l="0" t="0" r="0" b="0"/>
            <wp:docPr id="29" name="图片 2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1" name="图片 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7340" cy="29260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/>
        <w:ind w:left="-5"/>
      </w:pPr>
      <w:r>
        <w:t xml:space="preserve">Output:  </w:t>
      </w:r>
    </w:p>
    <w:p>
      <w:pPr>
        <w:spacing w:after="191" w:line="307" w:lineRule="auto"/>
        <w:ind w:left="14" w:right="3594" w:firstLine="24"/>
      </w:pPr>
      <w:r>
        <w:drawing>
          <wp:inline distT="0" distB="0" distL="0" distR="0">
            <wp:extent cx="3124200" cy="323088"/>
            <wp:effectExtent l="0" t="0" r="0" b="0"/>
            <wp:docPr id="32" name="图片 3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4" name="图片 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323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ind w:left="9" w:right="2503"/>
      </w:pPr>
      <w:r>
        <w:rPr>
          <w:sz w:val="23"/>
        </w:rPr>
        <w:t>Ques on 6:</w:t>
      </w:r>
      <w:r>
        <w:t xml:space="preserve"> Few-Shot Promp ng (Harshad Number Check)  </w:t>
      </w:r>
    </w:p>
    <w:p>
      <w:pPr>
        <w:spacing w:after="2" w:line="420" w:lineRule="auto"/>
        <w:ind w:left="9" w:right="2503"/>
      </w:pPr>
      <w:r>
        <w:t xml:space="preserve">Write a few-shot prompt to generate a Python func on that checks whether a number is a Harshad (Niven) number.  </w:t>
      </w:r>
    </w:p>
    <w:p>
      <w:pPr>
        <w:ind w:left="9" w:right="2503"/>
      </w:pPr>
      <w:r>
        <w:t xml:space="preserve">Examples:  </w:t>
      </w:r>
    </w:p>
    <w:p>
      <w:pPr>
        <w:numPr>
          <w:ilvl w:val="0"/>
          <w:numId w:val="1"/>
        </w:numPr>
        <w:ind w:left="151" w:right="2503" w:hanging="151"/>
      </w:pPr>
      <w:r>
        <w:t xml:space="preserve">Input: 18 → Output: Harshad Number  </w:t>
      </w:r>
    </w:p>
    <w:p>
      <w:pPr>
        <w:numPr>
          <w:ilvl w:val="0"/>
          <w:numId w:val="1"/>
        </w:numPr>
        <w:ind w:left="151" w:right="2503" w:hanging="151"/>
      </w:pPr>
      <w:r>
        <w:t xml:space="preserve">Input: 21 → Output: Harshad Number • Input: 19 → Output: Not a </w:t>
      </w:r>
    </w:p>
    <w:p>
      <w:pPr>
        <w:ind w:left="176" w:right="2503"/>
      </w:pPr>
      <w:r>
        <w:t xml:space="preserve">Harshad Number  </w:t>
      </w:r>
    </w:p>
    <w:p>
      <w:pPr>
        <w:ind w:left="9" w:right="2503"/>
      </w:pPr>
      <w:r>
        <w:t xml:space="preserve">Task:  </w:t>
      </w:r>
    </w:p>
    <w:p>
      <w:pPr>
        <w:numPr>
          <w:ilvl w:val="0"/>
          <w:numId w:val="1"/>
        </w:numPr>
        <w:ind w:left="151" w:right="2503" w:hanging="151"/>
      </w:pPr>
      <w:r>
        <w:t xml:space="preserve">Test boundary condi ons.  </w:t>
      </w:r>
    </w:p>
    <w:p>
      <w:pPr>
        <w:numPr>
          <w:ilvl w:val="0"/>
          <w:numId w:val="1"/>
        </w:numPr>
        <w:spacing w:after="84"/>
        <w:ind w:left="151" w:right="2503" w:hanging="151"/>
      </w:pPr>
      <w:r>
        <w:t xml:space="preserve">Evaluate robustness  </w:t>
      </w:r>
    </w:p>
    <w:p>
      <w:pPr>
        <w:spacing w:after="149"/>
        <w:ind w:left="0" w:right="6" w:firstLine="0"/>
        <w:jc w:val="right"/>
      </w:pPr>
      <w:r>
        <w:drawing>
          <wp:inline distT="0" distB="0" distL="0" distR="0">
            <wp:extent cx="5387340" cy="3148584"/>
            <wp:effectExtent l="0" t="0" r="0" b="0"/>
            <wp:docPr id="35" name="图片 3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7" name="图片 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7340" cy="31485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spacing w:after="48"/>
        <w:ind w:left="-5"/>
      </w:pPr>
      <w:r>
        <w:rPr>
          <w:sz w:val="23"/>
        </w:rPr>
        <w:t>Output</w:t>
      </w:r>
      <w:r>
        <w:t xml:space="preserve">:  </w:t>
      </w:r>
    </w:p>
    <w:p>
      <w:pPr>
        <w:spacing w:after="48"/>
        <w:ind w:left="0" w:right="4103" w:firstLine="0"/>
        <w:jc w:val="center"/>
      </w:pPr>
      <w:r>
        <w:drawing>
          <wp:inline distT="0" distB="0" distL="0" distR="0">
            <wp:extent cx="2772156" cy="1232916"/>
            <wp:effectExtent l="0" t="0" r="0" b="0"/>
            <wp:docPr id="38" name="图片 3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0" name="图片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156" cy="12329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0"/>
        <w:ind w:left="14" w:firstLine="0"/>
      </w:pPr>
      <w:r>
        <w:t xml:space="preserve">  </w:t>
      </w:r>
    </w:p>
    <w:sectPr>
      <w:pgSz w:w="12240" w:h="15840"/>
      <w:pgMar w:top="1356" w:right="1740" w:bottom="1430" w:left="185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ECC5263"/>
    <w:multiLevelType w:val="hybridMultilevel"/>
    <w:tmpl w:val="E7FAECCA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151" w:hanging="15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4" w:hanging="10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14" w:hanging="18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34" w:hanging="25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4" w:hanging="32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74" w:hanging="397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94" w:hanging="46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4" w:hanging="541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34" w:hanging="613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1" w:line="259" w:lineRule="auto"/>
      <w:ind w:left="10" w:hanging="10"/>
    </w:pPr>
    <w:rPr>
      <w:rFonts w:ascii="Times New Roman" w:eastAsia="Times New Roman" w:cs="Times New Roman" w:hAnsi="Times New Roman"/>
      <w:color w:val="000000"/>
      <w:kern w:val="2"/>
      <w:sz w:val="21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5.jpg"/><Relationship Id="rId5" Type="http://schemas.openxmlformats.org/officeDocument/2006/relationships/image" Target="media/5.jpg"/><Relationship Id="rId6" Type="http://schemas.openxmlformats.org/officeDocument/2006/relationships/image" Target="media/12.jpg"/><Relationship Id="rId7" Type="http://schemas.openxmlformats.org/officeDocument/2006/relationships/image" Target="media/15.jpg"/><Relationship Id="rId8" Type="http://schemas.openxmlformats.org/officeDocument/2006/relationships/image" Target="media/18.jpg"/><Relationship Id="rId9" Type="http://schemas.openxmlformats.org/officeDocument/2006/relationships/image" Target="media/21.jpg"/><Relationship Id="rId10" Type="http://schemas.openxmlformats.org/officeDocument/2006/relationships/image" Target="media/24.jpg"/><Relationship Id="rId11" Type="http://schemas.openxmlformats.org/officeDocument/2006/relationships/image" Target="media/27.jpg"/><Relationship Id="rId12" Type="http://schemas.openxmlformats.org/officeDocument/2006/relationships/image" Target="media/30.jpg"/><Relationship Id="rId13" Type="http://schemas.openxmlformats.org/officeDocument/2006/relationships/image" Target="media/33.jpg"/><Relationship Id="rId14" Type="http://schemas.openxmlformats.org/officeDocument/2006/relationships/image" Target="media/36.jpg"/><Relationship Id="rId15" Type="http://schemas.openxmlformats.org/officeDocument/2006/relationships/image" Target="media/39.jpg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343</Words>
  <Characters>1556</Characters>
  <Lines>78</Lines>
  <Paragraphs>51</Paragraphs>
  <CharactersWithSpaces>2045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Microsoft Word - 1679 ass</dc:title>
  <dc:creator>sandesarikeerthi@gmail.com</dc:creator>
  <cp:lastModifiedBy>vivo user</cp:lastModifiedBy>
  <cp:revision>2</cp:revision>
  <dcterms:created xsi:type="dcterms:W3CDTF">2026-01-24T14:11:00Z</dcterms:created>
  <dcterms:modified xsi:type="dcterms:W3CDTF">2026-02-01T02:43:55Z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0df778b8-d897-4ce4-ac08-dd3fff0d6ccf</vt:lpwstr>
  </property>
</Properties>
</file>