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920"/>
      </w:tblGrid>
      <w:tr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34440" cy="1225654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 nuev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4440" cy="122565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12"/>
            <w:vAlign w:val="center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before="0" w:after="40" w:line="252" w:lineRule="auto"/>
            </w:pPr>
            <w:r>
              <w:rPr>
                <w:rFonts w:ascii="Arial" w:hAnsi="Arial"/>
                <w:b/>
                <w:color w:val="0F2C59"/>
                <w:sz w:val="32"/>
              </w:rPr>
              <w:t>MULTIREPUESTOS RG</w:t>
              <w:br/>
            </w:r>
            <w:r>
              <w:rPr>
                <w:rFonts w:ascii="Arial" w:hAnsi="Arial"/>
                <w:i/>
                <w:color w:val="646E7D"/>
                <w:sz w:val="17"/>
              </w:rPr>
              <w:t>«Repuestos de confianza al mejor precio — Calidad que mantiene tu motor en marcha»</w:t>
              <w:br/>
            </w:r>
            <w:r>
              <w:rPr>
                <w:rFonts w:ascii="Arial" w:hAnsi="Arial"/>
                <w:color w:val="2D3748"/>
                <w:sz w:val="17"/>
              </w:rPr>
              <w:t>RUC: 1211812770001E  •  Juigalpa, Chontales, Nicaragua</w:t>
              <w:br/>
              <w:t>Dirección: Del portón de la Escuela Normal 75 vrs al Este</w:t>
              <w:br/>
              <w:t>Teléfonos: 84031936 / 84058142 / 86471997  •  Web: sistema.multirepuestosrg.com</w:t>
            </w:r>
          </w:p>
        </w:tc>
      </w:tr>
    </w:tbl>
    <w:p>
      <w:pPr>
        <w:spacing w:before="80" w:after="160"/>
        <w:pBdr>
          <w:bottom w:val="single" w:sz="18" w:space="1" w:color="0F2C59"/>
        </w:pBdr>
      </w:pPr>
    </w:p>
    <w:p>
      <w:pPr>
        <w:spacing w:after="120"/>
        <w:jc w:val="right"/>
      </w:pPr>
      <w:r>
        <w:rPr>
          <w:rFonts w:ascii="Arial" w:hAnsi="Arial"/>
          <w:color w:val="4A5568"/>
          <w:sz w:val="19"/>
        </w:rPr>
        <w:t>Juigalpa, Chontales, 23 de Septiembre de 2026</w:t>
      </w:r>
    </w:p>
    <w:p>
      <w:pPr>
        <w:spacing w:after="100" w:line="264" w:lineRule="auto"/>
      </w:pPr>
      <w:r>
        <w:rPr>
          <w:rFonts w:ascii="Arial" w:hAnsi="Arial"/>
          <w:sz w:val="20"/>
        </w:rPr>
        <w:t>Señores:</w:t>
        <w:br/>
      </w:r>
      <w:r>
        <w:rPr>
          <w:rFonts w:ascii="Arial" w:hAnsi="Arial"/>
          <w:b/>
          <w:color w:val="0F2C59"/>
          <w:sz w:val="21"/>
        </w:rPr>
        <w:t>INVERSIONES JUAN 3:16</w:t>
        <w:br/>
      </w:r>
      <w:r>
        <w:rPr>
          <w:rFonts w:ascii="Arial" w:hAnsi="Arial"/>
          <w:color w:val="2D3748"/>
          <w:sz w:val="19"/>
        </w:rPr>
        <w:t>Atención: Gerencia General / Administración de Ventas</w:t>
        <w:br/>
        <w:t>Managua, Nicaragua</w:t>
        <w:br/>
        <w:t>Presente.</w:t>
      </w:r>
    </w:p>
    <w:p>
      <w:pPr>
        <w:spacing w:before="80" w:after="120"/>
      </w:pPr>
      <w:r>
        <w:rPr>
          <w:rFonts w:ascii="Arial" w:hAnsi="Arial"/>
          <w:b/>
          <w:color w:val="0F2C59"/>
          <w:sz w:val="19"/>
        </w:rPr>
        <w:t xml:space="preserve">ASUNTO: </w:t>
      </w:r>
      <w:r>
        <w:rPr>
          <w:rFonts w:ascii="Arial" w:hAnsi="Arial"/>
          <w:b/>
          <w:sz w:val="19"/>
        </w:rPr>
        <w:t>Solicitud de Patrocinio y Regalías para Celebración de Aniversario Comercial</w:t>
      </w:r>
    </w:p>
    <w:p>
      <w:pPr>
        <w:spacing w:after="100"/>
      </w:pPr>
      <w:r>
        <w:rPr>
          <w:rFonts w:ascii="Arial" w:hAnsi="Arial"/>
          <w:b/>
          <w:sz w:val="19"/>
        </w:rPr>
        <w:t>Estimados Señores y Socios Comerciales: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Por medio de la presente, reciban un cordial y afectuoso saludo en nombre de la Gerencia y del equipo de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>. Aprovechamos esta oportunidad para manifestarles nuestro sincero reconocimiento y agradecimiento por la confianza, puntualidad y sólido respaldo comercial que continuamente nos han brindado como proveedores de primer nivel en nuestro desarrollo.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Es un verdadero honor comunicarles que el próximo </w:t>
      </w:r>
      <w:r>
        <w:rPr>
          <w:rFonts w:ascii="Arial" w:hAnsi="Arial"/>
          <w:b/>
          <w:color w:val="1E293B"/>
          <w:sz w:val="19"/>
        </w:rPr>
        <w:t>jueves 15 de Octubre de 2026</w:t>
      </w:r>
      <w:r>
        <w:rPr>
          <w:rFonts w:ascii="Arial" w:hAnsi="Arial"/>
          <w:color w:val="1E293B"/>
          <w:sz w:val="19"/>
        </w:rPr>
        <w:t xml:space="preserve">, nuestra empresa </w:t>
      </w:r>
      <w:r>
        <w:rPr>
          <w:rFonts w:ascii="Arial" w:hAnsi="Arial"/>
          <w:b/>
          <w:color w:val="1E293B"/>
          <w:sz w:val="19"/>
        </w:rPr>
        <w:t>Multirepuestos RG</w:t>
      </w:r>
      <w:r>
        <w:rPr>
          <w:rFonts w:ascii="Arial" w:hAnsi="Arial"/>
          <w:color w:val="1E293B"/>
          <w:sz w:val="19"/>
        </w:rPr>
        <w:t xml:space="preserve"> estará celebrando con júbilo su </w:t>
      </w:r>
      <w:r>
        <w:rPr>
          <w:rFonts w:ascii="Arial" w:hAnsi="Arial"/>
          <w:b/>
          <w:color w:val="1E293B"/>
          <w:sz w:val="19"/>
        </w:rPr>
        <w:t>Gran Aniversario Comercial</w:t>
      </w:r>
      <w:r>
        <w:rPr>
          <w:rFonts w:ascii="Arial" w:hAnsi="Arial"/>
          <w:color w:val="1E293B"/>
          <w:sz w:val="19"/>
        </w:rPr>
        <w:t>. Para conmemorar esta fecha especial, hemos organizado una jornada festiva con promociones, dinámicas y agradecimiento dedicada a nuestra amplia cartera de clientes, talleres mecánicos y amigos conductores de Juigalpa y del departamento de Chontales.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Conscientes del excelente posicionamiento y preferencia que mantienen sus prestigiosas líneas de productos y repuestos </w:t>
      </w:r>
      <w:r>
        <w:rPr>
          <w:rFonts w:ascii="Arial" w:hAnsi="Arial"/>
          <w:b/>
          <w:color w:val="1E293B"/>
          <w:sz w:val="19"/>
        </w:rPr>
        <w:t>(bobinas Aumo, monoshock XL200 y repuestos para motocicletas)</w:t>
      </w:r>
      <w:r>
        <w:rPr>
          <w:rFonts w:ascii="Arial" w:hAnsi="Arial"/>
          <w:color w:val="1E293B"/>
          <w:sz w:val="19"/>
        </w:rPr>
        <w:t xml:space="preserve"> en nuestra zona comercial, les extendemos una cordial invitación para sumarse como </w:t>
      </w:r>
      <w:r>
        <w:rPr>
          <w:rFonts w:ascii="Arial" w:hAnsi="Arial"/>
          <w:b/>
          <w:color w:val="1E293B"/>
          <w:sz w:val="19"/>
        </w:rPr>
        <w:t>Patrocinador Destacado</w:t>
      </w:r>
      <w:r>
        <w:rPr>
          <w:rFonts w:ascii="Arial" w:hAnsi="Arial"/>
          <w:color w:val="1E293B"/>
          <w:sz w:val="19"/>
        </w:rPr>
        <w:t xml:space="preserve"> de nuestro aniversario, solicitando muy respetuosamente su valioso apoyo con </w:t>
      </w:r>
      <w:r>
        <w:rPr>
          <w:rFonts w:ascii="Arial" w:hAnsi="Arial"/>
          <w:b/>
          <w:color w:val="1E293B"/>
          <w:sz w:val="19"/>
        </w:rPr>
        <w:t>regalías y material promocional</w:t>
      </w:r>
      <w:r>
        <w:rPr>
          <w:rFonts w:ascii="Arial" w:hAnsi="Arial"/>
          <w:color w:val="1E293B"/>
          <w:sz w:val="19"/>
        </w:rPr>
        <w:t xml:space="preserve"> (tales como camisetas, gorras, llaveros, sombrillas, lapiceros, termos, pancartas/banners de exhibición o artículos de su selecto catálogo).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Todos los promocionales y obsequios aportados serán entregados como premios y cortesías directas a los clientes y mecánicos durante las actividades del evento. Asimismo, su marca contará con destacada presencia institucional en nuestras instalaciones físicas, menciones especiales y proyección en nuestras campañas publicitarias y redes sociales, reforzando la fidelidad de cientos de consumidores hacia sus productos.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 xml:space="preserve">Agradeceremos enormemente la confirmación de su valioso apoyo y la coordinación de la entrega a más tardar el </w:t>
      </w:r>
      <w:r>
        <w:rPr>
          <w:rFonts w:ascii="Arial" w:hAnsi="Arial"/>
          <w:b/>
          <w:color w:val="1E293B"/>
          <w:sz w:val="19"/>
        </w:rPr>
        <w:t>sábado 10 de Octubre de 2026</w:t>
      </w:r>
      <w:r>
        <w:rPr>
          <w:rFonts w:ascii="Arial" w:hAnsi="Arial"/>
          <w:color w:val="1E293B"/>
          <w:sz w:val="19"/>
        </w:rPr>
        <w:t xml:space="preserve">. Cualquier consulta o coordinación puede efectuarse directamente a través de nuestros contactos: </w:t>
      </w:r>
      <w:r>
        <w:rPr>
          <w:rFonts w:ascii="Arial" w:hAnsi="Arial"/>
          <w:b/>
          <w:color w:val="1E293B"/>
          <w:sz w:val="19"/>
        </w:rPr>
        <w:t>84031936</w:t>
      </w:r>
      <w:r>
        <w:rPr>
          <w:rFonts w:ascii="Arial" w:hAnsi="Arial"/>
          <w:color w:val="1E293B"/>
          <w:sz w:val="19"/>
        </w:rPr>
        <w:t xml:space="preserve">, </w:t>
      </w:r>
      <w:r>
        <w:rPr>
          <w:rFonts w:ascii="Arial" w:hAnsi="Arial"/>
          <w:b/>
          <w:color w:val="1E293B"/>
          <w:sz w:val="19"/>
        </w:rPr>
        <w:t>84058142</w:t>
      </w:r>
      <w:r>
        <w:rPr>
          <w:rFonts w:ascii="Arial" w:hAnsi="Arial"/>
          <w:color w:val="1E293B"/>
          <w:sz w:val="19"/>
        </w:rPr>
        <w:t xml:space="preserve"> o </w:t>
      </w:r>
      <w:r>
        <w:rPr>
          <w:rFonts w:ascii="Arial" w:hAnsi="Arial"/>
          <w:b/>
          <w:color w:val="1E293B"/>
          <w:sz w:val="19"/>
        </w:rPr>
        <w:t>86471997</w:t>
      </w:r>
      <w:r>
        <w:rPr>
          <w:rFonts w:ascii="Arial" w:hAnsi="Arial"/>
          <w:color w:val="1E293B"/>
          <w:sz w:val="19"/>
        </w:rPr>
        <w:t>.</w:t>
      </w:r>
    </w:p>
    <w:p>
      <w:pPr>
        <w:spacing w:after="90" w:line="259" w:lineRule="auto"/>
        <w:jc w:val="both"/>
      </w:pPr>
      <w:r>
        <w:rPr>
          <w:rFonts w:ascii="Arial" w:hAnsi="Arial"/>
          <w:color w:val="1E293B"/>
          <w:sz w:val="19"/>
        </w:rPr>
        <w:t>Reiterando nuestro agradecimiento por su constante respaldo y con la certeza de seguir fortaleciendo nuestras relaciones comerciales de mutuo éxito, nos suscribimos con las más altas muestras de consideración y aprecio.</w:t>
      </w:r>
    </w:p>
    <w:p>
      <w:pPr>
        <w:spacing w:before="160" w:after="40"/>
        <w:jc w:val="center"/>
      </w:pPr>
      <w:r>
        <w:rPr>
          <w:rFonts w:ascii="Arial" w:hAnsi="Arial"/>
          <w:sz w:val="19"/>
        </w:rPr>
        <w:t>Atentamente,</w:t>
        <w:br/>
        <w:br/>
      </w:r>
    </w:p>
    <w:p>
      <w:pPr>
        <w:spacing w:after="20" w:line="252" w:lineRule="auto"/>
        <w:jc w:val="center"/>
      </w:pPr>
      <w:r>
        <w:rPr>
          <w:rFonts w:ascii="Arial" w:hAnsi="Arial"/>
          <w:color w:val="A0AEC0"/>
          <w:sz w:val="18"/>
        </w:rPr>
        <w:t>____________________________________________</w:t>
        <w:br/>
      </w:r>
      <w:r>
        <w:rPr>
          <w:rFonts w:ascii="Arial" w:hAnsi="Arial"/>
          <w:b/>
          <w:color w:val="0F2C59"/>
          <w:sz w:val="19"/>
        </w:rPr>
        <w:t>WALTER RÍOS  &amp;  ROSA MARÍA GARCÍA</w:t>
        <w:br/>
      </w:r>
      <w:r>
        <w:rPr>
          <w:rFonts w:ascii="Arial" w:hAnsi="Arial"/>
          <w:color w:val="4A5568"/>
          <w:sz w:val="17"/>
        </w:rPr>
        <w:t>Gerencia General &amp; Administración</w:t>
        <w:br/>
      </w:r>
      <w:r>
        <w:rPr>
          <w:rFonts w:ascii="Arial" w:hAnsi="Arial"/>
          <w:b/>
          <w:color w:val="0F2C59"/>
          <w:sz w:val="17"/>
        </w:rPr>
        <w:t>Multirepuestos RG  •  Juigalpa, Chontales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