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MULTIPARTES NICARAGUA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(cascos integrales LS2 Cosmo, depósitos plásticos de agua y accesorios universales)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